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EA" w:rsidRPr="00573AEA" w:rsidRDefault="00573AEA" w:rsidP="00573AEA">
      <w:pPr>
        <w:shd w:val="clear" w:color="auto" w:fill="FFFFFF"/>
        <w:ind w:left="0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</w:rPr>
      </w:pPr>
      <w:r w:rsidRPr="00573AEA">
        <w:rPr>
          <w:rFonts w:ascii="Arial" w:eastAsia="Times New Roman" w:hAnsi="Arial" w:cs="Arial"/>
          <w:b/>
          <w:bCs/>
          <w:color w:val="2D2D2D"/>
          <w:spacing w:val="2"/>
          <w:kern w:val="36"/>
          <w:sz w:val="34"/>
          <w:szCs w:val="34"/>
        </w:rPr>
        <w:t>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(с изменениями на 31 мая 2011 года)</w:t>
      </w:r>
    </w:p>
    <w:p w:rsidR="00573AEA" w:rsidRPr="00573AEA" w:rsidRDefault="00573AEA" w:rsidP="00573AEA">
      <w:pPr>
        <w:shd w:val="clear" w:color="auto" w:fill="FFFFFF"/>
        <w:spacing w:before="150" w:after="75" w:line="288" w:lineRule="atLeast"/>
        <w:ind w:left="0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t>МИНИСТЕРСТВО ЗДРАВООХРАНЕНИЯ И СОЦИАЛЬНОГО РАЗВИТИЯ РОССИЙСКОЙ ФЕДЕРАЦИИ</w:t>
      </w:r>
    </w:p>
    <w:p w:rsidR="00573AEA" w:rsidRPr="00573AEA" w:rsidRDefault="00573AEA" w:rsidP="00573AEA">
      <w:pPr>
        <w:shd w:val="clear" w:color="auto" w:fill="FFFFFF"/>
        <w:spacing w:line="288" w:lineRule="atLeast"/>
        <w:ind w:left="0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t>     </w:t>
      </w: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ПРИКАЗ</w:t>
      </w:r>
    </w:p>
    <w:p w:rsidR="00573AEA" w:rsidRPr="00573AEA" w:rsidRDefault="00573AEA" w:rsidP="00573AEA">
      <w:pPr>
        <w:shd w:val="clear" w:color="auto" w:fill="FFFFFF"/>
        <w:spacing w:line="288" w:lineRule="atLeast"/>
        <w:ind w:left="0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t>     </w:t>
      </w: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от 26 августа 2010 года N 761н</w:t>
      </w:r>
    </w:p>
    <w:p w:rsidR="00573AEA" w:rsidRPr="00573AEA" w:rsidRDefault="00573AEA" w:rsidP="00573AEA">
      <w:pPr>
        <w:shd w:val="clear" w:color="auto" w:fill="FFFFFF"/>
        <w:spacing w:line="288" w:lineRule="atLeast"/>
        <w:ind w:left="0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t>Об утверждении</w:t>
      </w:r>
      <w:r w:rsidRPr="00573AEA">
        <w:rPr>
          <w:rFonts w:ascii="Arial" w:eastAsia="Times New Roman" w:hAnsi="Arial" w:cs="Arial"/>
          <w:color w:val="3C3C3C"/>
          <w:spacing w:val="2"/>
          <w:sz w:val="31"/>
        </w:rPr>
        <w:t> </w:t>
      </w:r>
      <w:hyperlink r:id="rId4" w:history="1">
        <w:r w:rsidRPr="00573AEA">
          <w:rPr>
            <w:rFonts w:ascii="Arial" w:eastAsia="Times New Roman" w:hAnsi="Arial" w:cs="Arial"/>
            <w:color w:val="00466E"/>
            <w:spacing w:val="2"/>
            <w:sz w:val="31"/>
            <w:u w:val="single"/>
          </w:rPr>
          <w:t>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</w:t>
        </w:r>
      </w:hyperlink>
    </w:p>
    <w:p w:rsidR="00573AEA" w:rsidRPr="00573AEA" w:rsidRDefault="00573AEA" w:rsidP="00573AEA">
      <w:pPr>
        <w:shd w:val="clear" w:color="auto" w:fill="FFFFFF"/>
        <w:spacing w:line="315" w:lineRule="atLeast"/>
        <w:ind w:left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31 мая 2011 года)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____________________________________________________________________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Документ с изменениями, внесенными: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hyperlink r:id="rId5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приказом </w:t>
        </w:r>
        <w:proofErr w:type="spellStart"/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Минздравсоцразвития</w:t>
        </w:r>
        <w:proofErr w:type="spellEnd"/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 России от 31 мая 2011 года N 448н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(Российская газета, N 150, 13.07.2011).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____________________________________________________________________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 соответствии с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6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пунктом 5.2.52 Положения о Министерстве здравоохранения и социального развития Российской Федерации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, утвержденного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7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постановлением Правительства Российской Федерации от 30 июня 2004 года N 321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(Собрание законодательства Российской Федерации, 2004, N 28, ст.2898; 2005, N 2, ст.162; 2006, N 19, ст.2080; 2008, N 11 (1 ч.), ст.1036;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N 15, ст.1555; N 23, ст.2713; N 42, ст.4825; N 46 ст.5337; N 48, ст.5618; 2009, N 2, ст.244; N 3, ст.378; N 6, ст.738; N 12, ст.1427, 1434; N 33, ст.4083, 4088; N 43, ст.5064; N 45, ст.5350;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2010, N 4, ст.394; N 11, ст.1225; N 25, ст.3167; N 26, ст.3350; N 31, ст.4251)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приказываю: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Утвердить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согласно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8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приложению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Министр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Т.Голикова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Зарегистрировано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 Министерстве юстиции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Российской Федерации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6 октября 2010 года,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регистрационный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N 18638</w:t>
      </w:r>
    </w:p>
    <w:p w:rsidR="00573AEA" w:rsidRPr="00573AEA" w:rsidRDefault="00573AEA" w:rsidP="00573AEA">
      <w:pPr>
        <w:shd w:val="clear" w:color="auto" w:fill="FFFFFF"/>
        <w:spacing w:before="375" w:after="225"/>
        <w:ind w:left="0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t>Приложение.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Приложение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к приказу Министерства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здравоохранения и социального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развития Российской Федерации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от 26 августа 2010 года N 761н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288" w:lineRule="atLeast"/>
        <w:ind w:left="0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</w:rPr>
      </w:pP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t>     </w:t>
      </w:r>
      <w:r w:rsidRPr="00573AEA">
        <w:rPr>
          <w:rFonts w:ascii="Arial" w:eastAsia="Times New Roman" w:hAnsi="Arial" w:cs="Arial"/>
          <w:color w:val="3C3C3C"/>
          <w:spacing w:val="2"/>
          <w:sz w:val="31"/>
          <w:szCs w:val="31"/>
        </w:rPr>
        <w:br/>
        <w:t>Раздел "Квалификационные характеристики должностей работников образования"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(с изменениями на 31 мая 2011 года)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before="375" w:after="225"/>
        <w:ind w:left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573AEA">
        <w:rPr>
          <w:rFonts w:ascii="Arial" w:eastAsia="Times New Roman" w:hAnsi="Arial" w:cs="Arial"/>
          <w:color w:val="4C4C4C"/>
          <w:spacing w:val="2"/>
          <w:sz w:val="29"/>
          <w:szCs w:val="29"/>
        </w:rPr>
        <w:t>I. Общие положения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1.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 (далее - ЕКС)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предназначен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для решения вопросов, связанных с регулированием трудовых отношений, обеспечением эффективной системы управления персоналом образовательных учреждений и организаций независимо от их организационно-правовых форм и форм собственности.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2. Раздел "Квалификационные характеристики должностей работников образования" ЕКС состоит из четырех разделов: I - "Общие положения", II - "Должности руководителей", III - "Должности педагогических работников", IV - "Должности учебно-вспомогательного персонала".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3. Квалификационные характеристики применяются в качестве нормативных документов или служат основой для разработки должностных инструкций, содержащих конкретный перечень должностных обязанностей работников, с учетом особенностей организации труда и управления, а также прав, ответственности и компетентности работников. При необходимости должностные обязанности, включенные в квалификационную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характеристику определенной должности, могут быть распределены между несколькими исполнителями.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4. Квалификационная характеристика каждой должности имеет три раздела: "Должностные обязанности", "Должен знать" и "Требования к квалификации".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разделе "Должностные обязанности" содержится перечень основных трудовых функций, которые могут быть полностью или частично поручены работнику, занимающему данную должность, с учетом технологической однородности и взаимосвязанности работ, позволяющих обеспечить оптимальную специализацию по должностям служащих.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разделе "Должен знать" содержатся основные требования, предъявляемые к работнику в отношении специальных знаний, а также знаний законодательных и иных нормативных правовых актов, положений, инструкций и других документов, методов и средств, которые работник должен применять при выполнении должностных обязанностей.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В разделе "Требования к квалификации" определены необходимые для выполнения должностных обязанностей уровень профессиональной подготовки работника, удостоверяемый документами об образовании, а также требования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5.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разработке должностных инструкций допускается уточнение перечня работ, которые свойственны соответствующей должности в конкретных организационно-педагогических условиях (например, каникулярный период, не совпадающий с отпуском работников, отмена для обучающихся, воспитанников учебных занятий, изменение режима образовательного процесса по санитарно-эпидемиологическим, климатическим и иным основаниям и т.п.), а также установление требований к необходимой специальной подготовке работников.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6.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 целях совершенствования организации и повышения эффективности труда работников учреждения возможно расширение круга их обязанностей по сравнению с установленными соответствующей квалификационной характеристикой.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 этих случаях без изменения должностного наименования работнику может быть поручено выполнение обязанностей, предусмотренных квалификационными характеристиками других должностей, близких по содержанию работ, равных по сложности, выполнение которых не требует другой специальности и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7.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 разработке должностных инструкций по должностям работников, относящимся к общеотраслевым должностям служащих, а также по должностям работников, свойственным другим видам экономической деятельности (медицинские работники, работники культуры: художественные руководители, дирижеры, режиссеры, балетмейстеры, хормейстеры, работники библиотек и др.), применяются квалификационные характеристики, предусмотренные для соответствующих должностей служащих с уточнением перечня работ, которые свойственны соответствующей должности в конкретных организационно-педагогических условиях.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8. Должностное наименование "старший" применяется при условии, если работник наряду с выполнением обязанностей, предусмотренных по занимаемой должности, осуществляет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руководство подчиненными ему исполнителями. Должность "старшего" может устанавливаться в виде исключения и при отсутствии исполнителей в непосредственном подчинении работника, если на него возлагаются функции руководства самостоятельным участком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9.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Лица, не имеющие специальной подготовки или стажа работы, установленных в разделе "Требования к квалификации",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комиссии, в порядке исключения, могут быть назначены на соответствующие должности так же, как и лица, имеющие специальную подготовку и стаж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573AEA" w:rsidRPr="00573AEA" w:rsidRDefault="00573AEA" w:rsidP="00573AEA">
      <w:pPr>
        <w:shd w:val="clear" w:color="auto" w:fill="FFFFFF"/>
        <w:spacing w:before="375" w:after="225"/>
        <w:ind w:left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573AEA">
        <w:rPr>
          <w:rFonts w:ascii="Arial" w:eastAsia="Times New Roman" w:hAnsi="Arial" w:cs="Arial"/>
          <w:color w:val="4C4C4C"/>
          <w:spacing w:val="2"/>
          <w:sz w:val="29"/>
          <w:szCs w:val="29"/>
        </w:rPr>
        <w:t>II. Должности руководителей</w:t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Руководитель (директор, заведующий, начальник) образовательного учреждения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руководство образовательным учреждением в соответствии с законами и иными нормативными правовыми актами, уставом образовательного учреждения. Обеспечивает системную образовательную (учебно-воспитательную) и административно-хозяйственную (производственную) работу образовательного учреждения. Обеспечивает реализацию федерального государственного образовательного стандарта, федеральных государственных требований.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Формирует контингента обучающихся (воспитанников, детей), обеспечивает охрану их жизни и здоровья во время образовательного процесса, соблюдение прав и свобод обучающихся (воспитанников, детей) и работников образовательного учреждения в установленном законодательством Российской Федерации порядке.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Определяет стратегию, цели и задачи развития образовательного учреждения, принимает решения о программном планировании его работы, участии образовательного учреждения в различных программах и проектах, обеспечивает соблюдение требований, предъявляемых к условиям образовательного процесса, образовательным программам, результатам деятельности образовательного учреждения и к качеству образования, непрерывное повышение качества образования в образовательном учреждении. Обеспечивает объективность оценки качества образования обучающихся (воспитанников, детей) в образовательном учреждении. Совместно с советом образовательного учреждения и общественными организациями осуществляет разработку, утверждение и реализацию программ развития образовательного учреждения, образовательной программы образовательного учреждения, учебных планов, учебных программ курсов, дисциплин, годовых календарных учебных графиков, устава и правил внутреннего трудового распорядка образовательного учреждения. Создает условия для внедрения инноваций, обеспечивает формирование и реализацию инициатив работников образовательного учреждения, направленных на улучшение работы образовательного учреждения и повышение качества образования, поддерживает благоприятный морально-психологический климат в коллективе. В пределах своих полномочий распоряжается бюджетными средствами, обеспечивает результативность и эффективность их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использования. В пределах установленных средств формирует фонд оплаты труда с разделением его на базовую и стимулирующую часть. Утверждает структуру и штатное расписание образовательного учреждения. Решает кадровые, административные, финансовые, хозяйственные и иные вопросы в соответствии с уставом образовательного учреждения. Осуществляет подбор и расстановку кадров. Создает условия для непрерывного повышения квалификации работников. Обеспечивает установление заработной платы работников образовательного учреждения, в том числе стимулирующей части (надбавок, доплат к окладам (должностным окладам) ставкам заработной платы работников) выплату в полном размере причитающейся работникам заработной платы в сроки, установленные коллективным договором, правилами внутреннего трудового распорядка, трудовыми договорами. Принимает меры по обеспечению безопасности и условий труда, соответствующих требованиям охраны труда. Принимает меры по обеспечению образовательного учреждения квалифицированными кадрами, рациональному использованию и развитию их профессиональных знаний и опыта, обеспечивает формирование резерва кадров в целях замещения вакантных должностей в образовательном учреждении. 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 в образовательном учреждении, рационализации управления и укреплению дисциплины труда. Создает условия, обеспечивающие участие работников в управлении образовательным учреждением. Принимает локальные нормативные акты образовательного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работников. Планирует, координирует и контролирует работу структурных подразделений, педагогических и других работников образовательного учреждения. Обеспечивает эффективное взаимодействие и сотрудничество с органами государственной власти, местного самоуправления, организациями, общественностью, родителями (лицами, их заменяющими), гражданами. Представляет образовательное учреждение в государственных, муниципальных, общественных и иных органах, учреждениях, иных организациях. Содействует деятельности учительских (педагогических), психологических организаций и методических объединений, общественных (в том числе детских и молодежных) организаций. Обеспечивает учет, сохранность и пополнение учебно-материальной базы, соблюдение правил санитарно-гигиенического режима и охраны труда, учет и хранение документации, привлечение для осуществления деятельности, предусмотренной уставом образовательного учреждения дополнительных источников финансовых и материальных средств. Обеспечивает представление учредителю ежегодного отчета о поступлении, расходовании финансовых и материальных средств и публичного отчета о деятельности образовательного учреждения в целом.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9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развивающего обучения;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методы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Заместитель руководителя (директора, </w:t>
      </w:r>
      <w:proofErr w:type="gramStart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заведующего, начальника</w:t>
      </w:r>
      <w:proofErr w:type="gramEnd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) образовательного учреждения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Организует текущее и перспективное планирование деятельности образовательного учреждения. Координирует работу преподавателей, воспитателей, мастеров производственного обучения,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качеством образовательного (учебно-воспитательного) процесса, объективностью оценки результатов образовательной деятельности обучающихся, работой кружков и факультативов, обеспечением уровня подготовки обучающихся, соответствующего требованиям федерального государственного образовательного стандарта, федеральных государственных требований. Организует работу по подготовке и проведению экзаменов. Координирует взаимодействие между представителями педагогической науки и практики. Организует просветительскую работу для родителей (лиц, их заменяющих). Оказывает помощь педагогическим работникам в освоении и разработке инновационных программ и технологий. Организует учебно-воспитательную, методическую, культурно-массовую, внеклассную работу.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учебной нагрузкой обучающихся, воспитанников. Составляет расписание учебных занятий и других видов учебной и воспитательной (в том числе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культурно-досуговой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) деятельности. Обеспечивает своевременное составление, утверждение, представление отчетной документации. Оказывает помощь обучающимся (воспитанникам, детям) в проведении культурно-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просветительских и оздоровительных мероприятий. Осуществляет комплектование и принимает меры по сохранению контингента обучающихся (воспитанников, детей) в кружках. Участвует в подборе и расстановке педагогических кадров, организует повышение их квалификации и профессионального мастерства. Вносит предложения по совершенствованию образовательного процесса и управления образовательным учреждением. Принимает участие в подготовке и проведении аттестации педагогических и других работников образовательного учреждения. Принимает меры по оснащению мастерских, учебных лабораторий и кабинетов современным оборудованием, наглядными пособиями и техническими средствами обучения, пополнению библиотек и методических кабинетов учебно-методической, художественной и периодической литературой.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состоянием медицинского обслуживания обучающихся (воспитанников, детей), жилищно-бытовых условий в общежитиях. При выполнении обязанностей заместителя руководителя образовательного учреждения по административно-хозяйственной работе (части) осуществляет руководство хозяйственной деятельностью образовательного учреждения.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хозяйственным обслуживанием и надлежащим состоянием образовательного учреждения. Организует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рациональным расходованием материалов и финансовых средств образовательного учреждения. Принимает меры по расширению хозяйственной самостоятельности образовательного учреждения, своевременному заключению необходимых договоров, привлечению для осуществления деятельности, предусмотренной уставом образовательного учреждения, дополнительных источников финансовых и материальных средств. Организует работу по проведению анализа и оценки финансовых результатов деятельности образовательного учреждения, разработке и реализации мероприятий по повышению эффективности использования бюджетных средств. Обеспечивает контроль за своевременным и полным выполнением договорных обязательств, порядка оформления финансово-хозяйственных операций. Принимает меры по обеспечению необходимых социально-бытовых условий для обучающихся, воспитанников и работников образовательного учреждения. Готовит отчет учредителю о поступлении и расходовании финансовых и материальных средств. Руководит работами по благоустройству, озеленению и уборке территории образовательного учреждения. Координирует работу подчиненных ему служб и структурных подразделений.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0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развивающего обучения;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основы экономики, социологии; способы организации финансово-хозяйственной деятельности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образовательного учреждения;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или руководящих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управления, менеджмента и экономики и стаж работы на педагогических или руководящих должностях не менее 5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End"/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Руководитель (заведующий, начальник, директор, управляющий) структурного подразделения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Руководит деятельностью структурного подразделения образовательного учреждения: учебно-консультационным пунктом, отделением, отделом, секцией, лабораторией, кабинетом, учебной или учебно-производственной мастерской, интернатом при школе, общежитием, учебным хозяйством, производственной практикой и другими структурными подразделениями (далее - структурное подразделение).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Организует текущее и перспективное планирование деятельности структурного подразделения с учетом целей, задач и направлений, для реализации которых оно создано, обеспечивает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выполнением плановых заданий, координирует работу преподавателей, воспитателей и других педагогических работников по выполнению учебных (образовательных) планов и программ, разработке необходимой учебно-методической документации. Обеспечивает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качеством образовательного процесса и объективностью оценки результатов учебной 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внеучебной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деятельности обучающихся, воспитанников, обеспечением уровня подготовки обучающихся, воспитанников, соответствующего требованиям федерального государственного образовательного стандарта. Создает условия для разработки рабочих образовательных программ структурного подразделения. Оказывает помощь педагогическим работникам в освоении и разработке инновационных программ и технологий. Организует работу по подготовке и проведению итоговой аттестации, просветительскую работу для родителей. Организует методическую, культурно-массовую, внеклассную работу.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учебной нагрузкой обучающихся (воспитанников, детей). Участвует в комплектовании контингента обучающихся (воспитанников, детей) и принимает меры по его сохранению, участвует в составлении расписания учебных занятий и других видов деятельности обучающихся (воспитанников, детей). Вносит предложения по совершенствованию образовательного процесса и управления образовательным учреждением. Участвует в подборе и расстановке педагогических и иных кадров, в организации повышения их квалификации и профессионального мастерства. Принимает участие в подготовке и проведении аттестации педагогических и других работников учреждения. Обеспечивает своевременное составление установленной отчетной документации. Принимает участие в развитии и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укреплении учебно-материальной базы учреждения, оснащении мастерских, учебных лабораторий и кабинетов современным оборудованием, наглядными пособиями и техническими средствами обучения, в сохранности оборудования и инвентаря, оснащении и пополнении библиотек и методических кабинетов учебно-методической и художественной литературой, периодическими изданиями, в методическом обеспечении образовательного процесса.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состоянием медицинского обслуживания обучающихся, воспитанников. Организует заключение договоров с заинтересованными организациями по подготовке кадров. Принимает меры по обеспечению создания необходимых социально-бытовых условий обучающимся (воспитанникам, детям) и работникам образовательного учреждения.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1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педагогику; достижения современной психолого-педагогической науки и практики; психологию;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развивающего обучения;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основы экономики, социологии; способы организации финансово-хозяйственной деятельности образовательного учреждения;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гражданское, административное, трудовое, бюджетное, налоговое законодательство в части, касающейся регулирования деятельности образовательных учреждений и органов управления образованием различных уровней; основы менеджмента, управления персоналом; основы управления проектами;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по специальности, соответствующей профилю структурного подразделения образовательного учреждения, и стаж работы по специальности, соответствующей профилю структурного подразделения образовательного учреждения, не менее 3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Старший мастер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Руководит практическими занятиями и учебно-производственными работами по профессиональному (производственному) обучению, участвует в проведении работы по профессиональной ориентации обучающихся образовательных учреждений (подразделений) начального и/или среднего профессионального образования. Руководит деятельностью мастеров производственного обучения. Организует поставку необходимого для обучения оборудования и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соответствующее оснащение занятий. Принимает меры к своевременному обеспечению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обучающихся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оборудованием, инструментами, материалами и средствами обучения. Обеспечивает соблюдение безопасности труда, а также овладение обучающимися передовыми методами труда, современной техникой и технологией производства.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Контролирует выполнение практических работ и уровень подготовки обучающихся, соответствующий требованиям федерального государственного образовательного стандарта.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Принимает участие в организации деятельности образовательного учреждения, направленной на привлечение дополнительных источников финансовых и материальных средств, в т.ч. связанной с изготовлением качественной продукции и оказанием услуг населению. Принимает участие в заключени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и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договоров с организациями о проведении учебной практики (производственного обучения) и осуществляет контроль за их выполнением. Обеспечивает подготовку обучающихся к выполнению квалификационных работ и сдаче квалификационных экзаменов. Участвует в работе предметных (цикловых) комиссий (методических объединений), конференций, семинаров. Способствует общеобразовательному, профессиональному, культурному развитию обучающихся, привлекает их к техническому творчеству.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2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педагогику, педагогическую психологию; достижения современной психолого-педагогической науки и практики; основы физиологии, гигиены;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развивающего обучения;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заменяющими, коллегами по работе; технологии диагностики причин конфликтных ситуаций, их профилактики и разрешения; основы экологии, экономики, права, социологии,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по специальности, соответствующей профилям обучения, и стаж работы не менее 2 лет или среднее профессиональное образование по специальности, соответствующей профилям обучения, и стаж работы не менее 5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before="375" w:after="225"/>
        <w:ind w:left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573AEA">
        <w:rPr>
          <w:rFonts w:ascii="Arial" w:eastAsia="Times New Roman" w:hAnsi="Arial" w:cs="Arial"/>
          <w:color w:val="4C4C4C"/>
          <w:spacing w:val="2"/>
          <w:sz w:val="29"/>
          <w:szCs w:val="29"/>
        </w:rPr>
        <w:t>III. Должности педагогических работников</w:t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Учитель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 ресурсы.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Обоснованно выбирает программы и учебно-методическое обеспечение, включая цифровые образовательные ресурсы. 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 обучения.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Планирует и осуществляет учебный процесс в соответствии с образовательной программой образовательного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предмету (курсу, программе) с практикой, обсуждает с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обучающимися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актуальные события современности. Обеспечивает достижение и подтверждение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обучающимися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уровней образования (образовательных цензов). 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(ведение электронных форм документации, в том числе электронного журнала и дневников обучающихся).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здоровья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3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основы общетеоретических дисциплин в объеме, необходимом для решения педагогических, научно-методических и организационно-управленческих задач; педагогику, психологию, возрастную физиологию; школьную гигиену; методику преподавания предмета; программы и учебники по преподаваемому предмету;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методику воспитательной работы; требования к оснащению и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оборудованию учебных кабинетов и подсобных помещений к ним; средства обучения и их дидактические возможности; основы научной организации труда; нормативные документы по вопросам обучения и воспитания детей и молодежи; теорию и методы управления образовательными системами; современные педагогические технологии продуктивного, дифференцированного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развивающего обучения;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Преподаватель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Единого квалификационного справочника должностей руководителей, специалистов и служащих, раздел " style="width:6.75pt;height:17.25pt"/>
        </w:pic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Кроме преподавателей, отнесенных к профессорско-преподавательскому составу вузов.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Проводит обучение обучающихся в соответствии с требованиями федеральных государственных образовательных стандартов. Организует и контролирует их самостоятельную работу, индивидуальные образовательные траектории (программы), используя наиболее эффективные формы, методы и средства обучения, новые образовательные технологии, включая информационные. Содействует развитию личности, талантов и способностей обучающихся, формированию их общей культуры, расширению социальной сферы в их воспитании. Обеспечивает достижение и подтверждение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обучающимися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уровней образования (образовательных цензов). Оценивает эффективность обучения предмету (дисциплине, курсу) обучающихся, учитывая освоение ими знаний, овладение умениями, применение полученных навыков,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Соблюдает права и свободы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обучающихся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. Поддерживает учебную дисциплину, режим посещения занятий, уважая человеческое достоинство, честь и репутацию обучающихся. Осуществляет контрольно-оценочную деятельность в образовательном процессе с использованием современных способов оценивания в условиях информационно-коммуникационных технологий (в т.ч. ведение электронных форм документации). Вносит предложения по совершенствованию образовательного процесса в образовательном учреждении.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Участвует в работе предметных (цикловых) комиссий (методических объединений, кафедр),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конференций, семинаров.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Осуществляет связь с родителями или лицами, их заменяющими. Разрабатывает рабочие программы учебных дисциплин (модулей) по своей дисциплине и другие материалы, обеспечивающие воспитание и качество подготовки обучающихся, несет ответственность за реализацию их в полном объеме в соответствии с учебным планом и графиком учебного процесса, а также за качество подготовки выпускников. Обеспечивает охрану жизни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здоровья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4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содержание учебных программ и принципы организации обучения по преподаваемому предмету;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основные технологические процессы и приемы работы на должностях в организациях по специальности в соответствии с профилем обучения в образовательном учреждении, а также основы экономики, организации производства и управления; педагогику, физиологию, психологию и методику профессионального обучения; современные формы и методы обучения и воспитания обучающихся; основы трудового законодательства; теорию и методы управления образовательными системами;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развивающего обучения;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работы,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Педагог-организатор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Содействует развитию личности, талантов и способностей, формированию общей культуры обучающихся (воспитанников, детей), расширению социальной сферы в их воспитании. Изучает возрастные и психологические особенности, интересы и потребности обучающихся, воспитанников, детей в учреждениях (организациях) и по месту жительства, создает условия для их реализации в различных видах творческой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деятельности, используя современные образовательные технологии, включая информационные, а также цифровые образовательные ресурсы. Проводит учебные занятия, воспитательные и иные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мероприятия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опираясь на достижения в области педагогической и психологической наук, а также современных информационных технологий и методик обучения.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 Руководит работой по одному из направлений деятельности образовательного учреждения: техническому, художественному, спортивному, туристско-краеведческому и др. Способствует реализации прав обучающихся (воспитанников, детей) на создание детских ассоциаций, объединений.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Организует вечера, праздники, походы, экскурсии; поддерживает социально значимые инициативы обучающихся, воспитанников, детей в сфере их свободного времени, досуга и развлечений, ориентируясь на личность обучающегося, воспитанника, ребенка, развитие его мотивации, познавательных интересов, способностей.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Организует самостоятельную деятельность обучающихся (воспитанников, детей), в том числе исследовательскую, включает в учебный процесс проблемное обучение, содействует обеспечению связи обучения с практикой. Анализирует достижения обучающихся, воспитанников, детей. Оценивает эффективность их обучения, на основе развития опыта творческой деятельности, познавательный интерес обучающихся (воспитанников, детей), используя компьютерные технологии, в т.ч. текстовые редакторы и электронные таблицы в своей деятельности.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Участвует в работе педагогических, методических советов, в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заменяющим,. Привлекает к работе с обучающимися (воспитанниками, детьми) работников учреждений культуры и спорта, родителей (лиц, их заменяющих), общественность.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Оказывает поддержку детским формам организации труда обучающихся (воспитанников, детей), организует их каникулярный отдых.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5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возрастную и специальную педагогику и психологию; физиологию, гигиену; специфику развития интересов и потребностей обучающихся, воспитанников, детей, их творческой деятельности;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методику поиска и поддержки молодых талантов, содержание, методику и организацию одного из видов творческой деятельности: научно-технической, эстетической, туристско-краеведческой, оздоровительно-спортивной,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досуговой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порядок разработки программ занятий кружков, секций, студий, клубных объединений, основы деятельности детских коллективов, организаций и ассоциаций;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развивающего обучения;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методы убеждения, аргументации своей позиции, установления контактов с обучающимися (воспитанниками, детьми) разного возраста, их родителями лицами их замещающими, коллегами по работе; технологии диагностики причин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профилю работы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Социальный педагог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комплекс мероприятий по воспитанию, образованию, развитию и социальной защите личности в учреждениях, организациях и по месту жительства обучающихся (воспитанников, детей). Изучает особенности личности обучающихся (воспитанников, детей) и их микросреды, условия их жизни. Выявляет интересы и потребности, трудности и проблемы, конфликтные ситуации, отклонения в поведении обучающихся (воспитанников, детей) и своевременно оказывает им социальную помощь и поддержку.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Выступает посредником между обучающимися (воспитанниками, детьми) и учреждением, организацией, семьей, средой, специалистами различных социальных служб, ведомств и административных органов.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Определяет задачи, формы, методы социально-педагогической работы с обучающимися (воспитанниками, детьми), способы решения личных и социальных проблем, используя современные образовательные технологии, включая информационные, а также цифровые образовательные ресурсы. Принимает меры по социальной защите и социальной помощи, реализации прав и свобод личности обучающихся (воспитанников, детей). Организует различные виды социально значимой деятельности обучающихся (воспитанников, детей) и взрослых, мероприятия, направленные на развитие социальных инициатив, реализацию социальных проектов и программ, участвует в их разработке и утверждении. Способствует установлению гуманных, нравственно здоровых отношений в социальной среде. Содействует созданию обстановки психологического комфорта и безопасности личности обучающихся (воспитанников, детей), обеспечивает охрану их жизни и здоровья. Организует разнообразные виды деятельности обучающихся (воспитанников, детей), ориентируясь на особенности их личности, развитие их мотивации к соответствующим видам деятельности, познавательных интересов, способностей, используя компьютерные технологии, в т.ч. текстовые редакторы и электронные таблицы в своей деятельности. Участвует в организации их самостоятельной деятельности, в том числе исследовательской. Обсуждает с обучающимися (воспитанниками, детьми) актуальные события современности. Участвует в осуществлении работы по трудоустройству, патронату, обеспечению жильем, пособиями, пенсиями, оформлению сберегательных вкладов, использованию ценных бумаг обучающихся (воспитанников, детей) из числа сирот и оставшихся без попечения родителей.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Взаимодействует с учителями, родителями (лицами, их заменяющими), специалистами социальных служб, семейных и молодежных служб занятости с благотворительными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организациями и др. в оказании помощи обучающимся (воспитанникам, детям), нуждающимся в опеке и попечительстве, с ограниченными физическими возможностями,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девиантным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поведением, а также попавшим в экстремальные ситуации.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Участвует в работе педагогических, методических советов, в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заменяющих) обучающихся (воспитанников, детей).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6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основы социальной политики, права и государственного строительства, трудового и семейного законодательства; общую и социальную педагогику; педагогическую, социальную, возрастную и детскую психологию; основы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здоровьесбережения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организации здорового образа жизни, социальной гигиены;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социально-педагогические и диагностические методики;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развивающего обучения; основы работы с персональным компьютером, с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технологии диагностики причин конфликтных ситуаций, их профилактики и разрешения; социально-педагогической диагностики (опросов, индивидуальных и групповых интервью), навыки социально-педагогической коррекции, снятия стрессов и т.п.;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по направлениям подготовки "Образование и педагогика", "Социальная педагогика"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Учитель-дефектолог, учитель-логопед (логопед)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26" type="#_x0000_t75" alt="Об утверждении Единого квалификационного справочника должностей руководителей, специалистов и служащих, раздел " style="width:9.75pt;height:17.25pt"/>
        </w:pic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Наименование должности "Логопед" в образовательных учреждениях не применяется, а используется в учреждениях здравоохранения и социального обслуживания.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работу, направленную на максимальную коррекцию недостатков в развитии у обучающихся, воспитанников с нарушениями в развитии, в том числе находящихся в специальных (коррекционных) образовательных учреждениях, создаваемых для обучающихся, воспитанников с ограниченными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возможностями здоровья (для глухих, слабослышащих и позднооглохших, слепых, слабовидящих 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поздноослепших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детей, детей с тяжелыми нарушениями речи, с нарушением опорно-двигательного аппарата, с задержкой психического развития, умственно отсталых и других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детей с ограниченными возможностями здоровья). Осуществляет обследование обучающихся, воспитанников, определяет структуру и степень выраженности имеющегося у них нарушения развития. Комплектует группы для занятий с учетом психофизического состояния обучающихся, воспитанников. Проводит групповые и индивидуальные занятия по исправлению недостатков в развитии, восстановлению нарушенных функций. Работает в тесном контакте с учителями, воспитателями и другими педагогическими работниками, посещает занятия и уроки.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 Ведет необходимую документацию. Способствует формированию общей культуры личности, социализации, осознанного выбора и освоения профессиональных программ. Реализует образовательные программы. Комплектует группы для занятий с учетом психофизического состояния обучающихся, воспитанников.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Изучает индивидуальные особенности, способности, интересы и склонности обучающихся, воспитанников с целью создания условий для обеспечения их развития в соответствии с возрастной нормой,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воспитанников, соответствующий требованиям федерального государственного образовательного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стандарта, федеральным государственным требованиям.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Соблюдает права и свободы обучающихся, воспитанников, Обеспечивает охрану жизни и здоровья обучающихся, воспитанников в период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7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возрастную и специальную педагогику и психологию; анатомо-физиологические и клинические основы дефектологии; методы и приемы предупреждения и исправления отклонений в развитии обучающихся, воспитанников; нормативные и методические документы по вопросам профессиональной и практической деятельности;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программно-методическую литературу по работе с обучающимися, воспитанниками, имеющими отклонения в развитии; новейшие достижения дефектологической и педагогической наук; правила по охране труда и пожарной безопасности;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правила внутреннего трудового распорядка образовательного учреждения;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в области дефектологии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Педагог-психолог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профессиональную деятельность, направленную на сохранение психического, соматического и социального благополучия обучающихся, воспитанников в процессе воспитания и обучения в образовательных учреждениях. Содействует охране прав личности в соответствии с Конвенцией о правах ребенка. Способствует гармонизации социальной сферы образовательного учреждения и осуществляет превентивные мероприятия по профилактике возникновения социальной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дезадаптации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. Определяет факторы, препятствующие развитию личности обучающихся, воспитанников и принимает меры по оказанию им различных видов психологической помощи (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психокоррекционного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реабилитационного, консультативного). Оказывает консультативную помощь обучающимся, воспитанникам, их родителям (лицам, их заменяющим), педагогическому коллективу в решении конкретных проблем. Проводит психологическую диагностику; используя современные образовательные технологии, включая информационные, а также цифровые образовательные ресурсы. Проводит диагностическую,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психокоррекционную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 Составляет психолого-педагогические заключения по материалам исследовательских работ с целью ориентации педагогического коллектива, а также родителей (лиц их замещающих) в проблемах личностного и социального развития обучающихся, воспитанников. Ведет документацию по установленной форме, используя ее по назначению.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обучающихся, воспитанников, в обеспечении уровня подготовки обучающихся, воспитанников,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Способствует развитию у обучающихся, воспитанников готовности к ориентации в различных ситуациях жизненного и профессионального самоопределения. Осуществляет психологическую поддержку творчески одаренных обучающихся, воспитанников, содействует их развитию и организации развивающей среды. Определяет у обучающихся, воспитанников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 Участвует в формировании психологической культуры обучающихся, воспитанников,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педагогических работников и родителей (лиц их заменяющих), в том числе и культуры полового воспитания. Консультирует работников образовательного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учреждения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 вопросам развития обучающихся, воспитанников, практического применения психологии для решения педагогических задач, повышения социально-психологической компетентности обучающихся, воспитанников, педагогических работников, родителей (лиц, их заменяющих). Анализирует достижение и подтверждение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обучающимися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уровней развития и образования (образовательных цензов). Оценивает эффективность образовательной деятельности педагогических работников и педагогического коллектива, учитывая развитие личности обучающихся, используя компьютерные технологии, в т.ч. текстовые редакторы и электронные таблицы в своей деятельности.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Декларацию прав и свобод человека; Конвенцию о правах ребенка; нормативные документы, регулирующие вопросы охраны труда, здравоохранения, профориентации, занятости обучающихся, воспитанников и их социальной защиты; общую психологию;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педагогическую психологию,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психосоматику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основы дефектологии, психотерапии, сексологии, психогигиены, профориентации,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профессиоведения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психологии труда, психодиагностики, психологического консультирования 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психопрофилактики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методы активного обучения, социально-психологического тренинга общения; современные методы индивидуальной и групповой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профконсультации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, диагностики и коррекции нормального и аномального развития ребенка;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методы и приемы работы с обучающимися, воспитанниками с ограниченными возможностями здоровья; методы и способы использования образовательных технологий, в том числе дистанционных;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основы работы с персональным компьютером,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 правила внутреннего трудового распорядка образовательного учреждения; правила по охране труда и пожарной безопасности.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Высшее профессиональное образование или среднее профессиональное образование по направлению подготовки "Педагогика и психология"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образование по направлению подготовки "Педагогика и психология"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Воспитатель (включая </w:t>
      </w:r>
      <w:proofErr w:type="gramStart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старшего</w:t>
      </w:r>
      <w:proofErr w:type="gramEnd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)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Осуществляет деятельность по воспитанию детей в образовательных учреждениях и их структурных подразделениях (интернате при школе, общежитии, группах, группах продленного дня и др.), иных учреждениях и организациях. Содействует созданию благоприятных условий для индивидуального развития и нравственного формирования личности обучающихся, воспитанников, вносит необходимые коррективы в систему их воспитания. Осуществляет изучение личности обучающихся, их склонностей, интересов, содействует росту их познавательной мотивации и становлению их учебной самостоятельности, формированию компетентностей; организует подготовку домашних заданий. Создает благоприятную микросреду и морально-психологический климат для каждого обучающегося, воспитанника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пособствует развитию общения обучающихся, воспитанников. Помогает обучающемуся, воспитаннику решать проблемы, возникающие в общении с товарищами, учителями, родителями (лицами, их заменяющими). Осуществляет помощь обучающимся, воспитанникам в учебной деятельности, способствует обеспечению уровня их подготовки соответствующего требованиям федерального государственного образовательного стандарта, федеральным государственным образовательным требованиям. Содействует получению дополнительного образования обучающимися, воспитанниками через систему кружков, клубов, секций, объединений, организуемых в учреждениях, по месту жительства. В соответствии с индивидуальными и возрастными интересами обучающихся, воспитанников совершенствует жизнедеятельность коллектива обучающихся, воспитанников. Соблюдает права и свободы обучающихся, воспитанников, несет ответственность за их жизнь, здоровье и безопасность в период образовательного процесса. Проводит наблюдения (мониторинг) за здоровьем, развитием и воспитанием обучающихся, воспитанников, в том числе с помощью электронных форм. Разрабатывает план (программу) воспитательной работы с группой обучающихся, воспитанников. Совместно с органами самоуправления обучающихся, воспитанников ведет активную пропаганду здорового образа жизни. Работает в тесном контакте с учителями, педагогом-психологом, другими педагогическими работниками, родителями (лицами, их заменяющими) обучающихся, воспитанников. На основе изучения индивидуальных особенностей, рекомендаций педагога-психолога планирует и проводит с обучающимися, воспитанниками с ограниченными возможностями здоровья коррекционно-развивающую работу (с группой или индивидуально). Координирует деятельность помощника воспитателя, младшего воспитателя.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 Вносит предложения по совершенствованию образовательного процесса.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воспитателя наряду с выполнением обязанностей, предусмотренных по должности воспитателя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27" type="#_x0000_t75" alt="Об утверждении Единого квалификационного справочника должностей руководителей, специалистов и служащих, раздел " style="width:8.25pt;height:17.25pt"/>
        </w:pic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осуществляет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координацию деятельности воспитателей, педагогических работников в проектировании развивающей образовательной среды образовательного учреждения. Оказывает методическую помощь воспитателям, способствует обобщению передового педагогического опыта, повышению квалификации воспитателей, развитию их творческих инициатив.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28" type="#_x0000_t75" alt="Об утверждении Единого квалификационного справочника должностей руководителей, специалистов и служащих, раздел " style="width:8.25pt;height:17.25pt"/>
        </w:pic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За исключением обязанностей по непосредственному воспитанию детей в образовательных учреждениях, в которых штатными расписаниями предусмотрена самостоятельная должность старшего воспитателя.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8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педагогику, детскую, возрастную и социальную психологию;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обучающихся, воспитанников; педагогическую этику;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теорию и методику воспитательной работы, организации свободного времени обучающихся, воспитанников;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старшего воспитателя - высшее профессиональное образование по направлению подготовки "Образование и педагогика" и стаж работы в должности воспитателя не менее 2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proofErr w:type="spellStart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Тьютор</w:t>
      </w:r>
      <w:proofErr w:type="spellEnd"/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________________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29" type="#_x0000_t75" alt="Об утверждении Единого квалификационного справочника должностей руководителей, специалистов и служащих, раздел " style="width:8.25pt;height:17.25pt"/>
        </w:pic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За исключением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тьюторов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занятых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 сфере высшего и дополнительного профессионального образования.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lastRenderedPageBreak/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Организует процесс индивидуальной работы с обучающимися по выявлению, формированию и развитию их познавательных интересов; организует их персональное сопровождение в образовательном пространстве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предпрофильной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подготовки и профильного обучения; координирует поиск информации обучающимися для самообразования; сопровождает процесс формирования их личности (помогает им разобраться в успехах, неудачах, сформулировать личный заказ к процессу обучения, выстроить цели на будущее).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Совместно с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распределяет и оценивает имеющиеся у него ресурсы всех видов для реализации поставленных целей; координирует взаимосвязь познавательных интересов обучающихся и направлений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предпрофильной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подготовки и профильного обучения: определяет перечень и методику преподаваемых предметных и ориентационных курсов, информационной и консультативной работы, системы профориентации, выбирает оптимальную организационную структуру для этой взаимосвязи. Оказывает помощь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обучающемуся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 осознанном выборе стратегии образования, преодолении проблем и трудностей процесса самообразования; создает условия для реальной индивидуализации процесса обучения (составление индивидуальных учебных планов и планирование индивидуальных образовательно-профессиональных траекторий);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обеспечивает уровень подготовки обучающихся, соответствующий требованиям федерального государственного образовательного стандарта, проводит совместный с обучающимся рефлексивный анализ его деятельности и результатов, направленных на анализ выбора его стратегии в обучении, корректировку индивидуальных учебных планов.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Организует взаимодействия обучающегося с учителями и другими педагогическими работниками для коррекции индивидуального учебного плана, содействует генерированию его творческого потенциала и участию в проектной и научно-исследовательской деятельности с учетом интересов.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Организует взаимодействие с родителями, лицами, их заменяющими, по выявлению, формированию и развитию познавательных интересов обучающихся, в том числе младшего и среднего школьного возрастов, составлению, корректировке индивидуальных учебных (образовательных) планов обучающихся, анализирует и обсуждает с ними ход и результаты реализации этих планов.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Осуществляет мониторинг динамики процесса становления выбора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пути своего образования.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Организует индивидуальные и групповые консультации для обучающихся, родителей (лиц, их заменяющих) по вопросам устранения учебных трудностей, коррекции индивидуальных потребностей, развития и реализации способностей и возможностей, используя различные технологии и способы коммуникации с обучающимся (группой обучающихся), включая электронные формы (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интернет-технологии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) для качественной реализации совместной с обучающимся деятельности.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Поддерживает познавательный интерес обучающегося, анализируя перспективы развития и возможности расширения его диапазона. Синтезирует познавательный интерес с другими интересами, предметами обучения. Способствует наиболее полной реализации творческого потенциала и познавательной активности обучающегося.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обучающихся (лицам, их заменяющим).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Обеспечивает и анализирует достижение и подтверждение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обучающимися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уровней образования (образовательных цензов). Контролирует и оценивает эффективность построения и реализации образовательной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программы (индивидуальной и образовательного учреждения), учитывая успешность самоопределения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обучающихся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Обеспечивает охрану жизни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здоровья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19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основы педагогики, детской, возрастной и социальной психологии; психологию отношений, индивидуальные и возрастные особенности детей и подростков, возрастную физиологию, школьную гигиену; методы и формы мониторинга деятельности обучающихся; педагогическую этику;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теорию и методику воспитательной работы, организации свободного времени обучающихся; технологии открытого образования 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тьюторские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технологии;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методы установления контактов с обучающимися разного возраста и их родителями (лицами, их заменяющими), коллегами по работе, убеждения, аргументации своей позиции; технологии диагностики причин конфликтных ситуаций, их профилактики и разрешения;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основы экологии, экономики, права, социологии; организацию финансово-хозяйственной деятельности образовательного учреждения; административное,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по направлению подготовки "Образование и педагогика" и стаж педагогической работы не менее 2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Педагог-библиотекарь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_______________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pict>
          <v:shape id="_x0000_i1030" type="#_x0000_t75" alt="Об утверждении Единого квалификационного справочника должностей руководителей, специалистов и служащих, раздел " style="width:8.25pt;height:17.25pt"/>
        </w:pic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Наименование должности применяется в образовательных учреждениях, реализующих образовательные программы начального общего, основного общего, среднего (полного) общего образования.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Участвует в реализации основной образовательной программы начального общего, основного общего, среднего (полного) общего образования в соответствии с федеральными государственными стандартами начального общего, основного общего, среднего (полного) общего образования. Организует работу по ее учебно-методическому и информационному сопровождению, направленную на обеспечение широкого, постоянного и устойчивого доступа для всех участников образовательного процесса к информации, связанной с реализацией основной образовательной программы,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на приобретение новых навыков в использовании библиотечно-информационных ресурсов. Осуществляет дополнительное образование обучающихся, воспитанников по культурному развитию личности, продвижению чтения, поддержке интереса к литературе, к развитию словесности и формированию информационной культуры, освоению инновационных технологий, методов и форм библиотечно-информационной деятельности. В этих целях разрабатывает рабочую программу, обеспечивает ее выполнение, организует участие обучающихся, воспитанников в массовых тематических мероприятиях, обеспечивая педагогически обоснованный выбор форм, средств и методов работы детского объединения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Применяет педагогические теории и методики для решения информационно-образовательных задач. Обеспечивает и анализирует достижения обучающихся, воспитанников, выявляет их творческие способности, способствует формированию устойчивых профессиональных интересов и склонностей. Участвует в обеспечении самообразования обучающихся (воспитанников), педагогических работников образовательного учреждения средствами библиотечных и информационно-библиографических ресурсов, в организации тематических выставок, читательских конференций, оформлении средств наглядной агитации, стендов, в разработке планов, методических программ, процедур реализации различных образовательных проектов. Вносит предложения по совершенствованию образовательного процесса в образовательном учреждении. Участвует в работе педагогических, методических советов, объединений, в других формах методической работы, в организации и проведении родительских собраний, мероприятий различных направлений внеурочной деятельности, предусмотренных учебно-воспитательным процессом. Разрабатывает планы комплектования библиотеки образовательного учреждения печатными и электронными образовательными ресурсами по всем учебным предметам учебного плана на определенных учредителем образовательного учреждения языках обучения и воспитания. Разрабатывает предложения по формированию в библиотеке образовательного учреждения фонда дополнительной литературы, включающего детскую художественную и научно-популярную литературу, справочно-библиографические и периодические издания, сопровождающие реализацию основной образовательной программы. Осуществляет работу по учету и проведению периодических инвентаризаций библиотечного фонда образовательного учреждения. Обеспечивает обработку поступающей в библиотеку литературы, составление систематического и алфавитного каталогов с применением современных информационно-поисковых систем. Организует обслуживание обучающихся (воспитанников) и работников образовательного учреждения. Обеспечивает составление библиографических справок по поступающим запросам. Обеспечивает сохранность библиотечного фонда, ведение статистического учета по основным показателям работы библиотеки и подготовку установленной отчетности. Обеспечивает охрану жизни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здоровья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приоритетные направления развития образовательной системы Российской Федерации; законодательство Российской Федерации об образовании и библиотечном деле; Конвенцию о правах ребенка; содержание художественной, научно-популярной литературы, периодических изданий, находящихся в библиотечном фонде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образовательного учреждения; методику проведения индивидуальных бесед, формы и методы проведения конференций, выставок; основы возрастной педагогики и психологии, физиологии, школьной гигиены;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индивидуальные особенности развития детей разного возраста; специфику развития интересов и потребностей обучающихся (воспитанников), их творческой деятельности; современные информационно-коммуникационные технологии (текстовые редакторы, электронные таблицы, программы создания презентаций, информационные системы, автоматизирующие библиотечную деятельность), принципы работы в сети Интернет, приемы использования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оборудования и ведения электронного документооборота; нормативные и методические материалы по вопросам организации информационной и библиотечной работы;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профиль деятельности, специализацию и структуру образовательного учреждения; правила комплектования, хранения и учета библиотечного фонда, поиска и выдачи книг из библиотечного фонда; условные сокращения и условные сокращения, применяемые в библиографии на иностранных языках; современные информационно-поисковые системы, применяемые в библиотечном обслуживании; систему классификации информации и правила составления каталогов; единую общегосударственную систему межбиблиотечного абонемента;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порядок компенсации при утрате читателями единиц библиотечного фонда; порядок составления отчетности о работе библиотеки;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(педагогическое, библиотечное) образование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(Квалификационная характеристика дополнительно включена с 24 июля 2011 года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0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приказом </w:t>
        </w:r>
        <w:proofErr w:type="spellStart"/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Минздравсоцразвития</w:t>
        </w:r>
        <w:proofErr w:type="spellEnd"/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 xml:space="preserve"> России от 31 мая 2011 года N 448н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)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Старший вожатый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Способствует развитию и деятельности детских общественных организаций, объединений, помогает в разработке и реализации программ их деятельности на принципах добровольности, самодеятельности, гуманности и демократизма с учетом инициативы, интересов и потребностей обучающихся (воспитанников, детей). В соответствии с возрастными интересами обучающихся (воспитанников, детей) и требованиями жизни, организует их коллективно-творческую деятельность, способствует обновлению содержания и форм деятельности детских общественных организаций, объединений. Обеспечивает условия для широкого информирования обучающихся (воспитанников, детей) о действующих детских общественных организациях, объединениях. Создает благоприятные условия, позволяющие обучающимся, воспитанникам, детям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время. Осуществляет заботу о здоровье и безопасности обучающихся (воспитанников, детей). Организует, участвует в организации каникулярного отдыха, изучая и используя передовой опыт работы с детьми и подростками. Проводит работу по подбору и подготовке руководителей (организаторов) первичных коллективов детских общественных организаций, объединений. Обеспечивает взаимодействие органов самоуправления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образовательных учреждений, педагогических коллективов образовательных учреждений и детских общественных организаций.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 образовательного учреждения, в организации и проведении методической и консультативной помощи родителям (лицам, их заменяющим) обучающихся (воспитанников, детей).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Обеспечивает охрану жизни и здоровья обучающихся (воспитанников, детей)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деятельность, физкультурно-оздоровительную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1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возрастную и специальную педагогику и психологию; физиологию, гигиену; закономерности и тенденции развития детского движения; педагогику, детскую возрастную и социальную психологию; индивидуальные и возрастные особенности обучающихся, воспитанников, детей;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специфику работы детских общественных организаций, объединений, развития интересов и потребностей обучающихся, воспитанников; методику поиска и поддержки талантов, организации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досуговой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деятельности;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педагогическими работниками;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Педагог дополнительного образования (включая старшего)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2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возрастную и специальную педагогику и психологию; физиологию, гигиену; специфику развития интересов и потребностей обучающихся, воспитанников, основы их творческой деятельности; методику поиска и поддержки молодых талантов;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содержание учебной программы, методику и организацию дополнительного образования детей, научно-технической, эстетической, туристско-краеведческой, оздоровительно-спортивной,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досуговой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деятельности; программы занятий кружков, секций, студий, клубных объединений; деятельность детских коллективов, организаций и ассоциаций; методы развития мастерства;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методы убеждения, аргументации своей позиции, установления контакта с обучающимися, воспитанниками, детьми разного возраста, их родителями, лицами, их заменяющими, коллегами по работе; технологии диагностики причин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старшего педагога дополнительного образования - высшее профессиональное образование и стаж педагогической работы не менее 2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Музыкальный руководитель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Осуществляет развитие музыкальных способностей и эмоциональной сферы, творческой деятельности воспитанников. Формирует их эстетический вкус, используя разные виды и формы организации музыкальной деятельности. Участвует в разработке образовательной программы образовательного учреждения. Координирует работу педагогического персонала и родителей (лиц, их заменяющих) по вопросам музыкального воспитания детей, определяет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способностей. Определяет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воспитанников. Участвует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обеспечивает их музыкальное сопровождение. Консультирует родителей (лиц, их заменяющих) и воспитателей по вопросам подготовки воспитанников к их участию в массовых, праздничных мероприятиях. Обеспечивает охрану жизни и здоровья воспитанников во время образовательного процесса. Участвует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приоритетные направления развития образовательной системы Российской Федерации; законы и иные нормативные правовые акты, регламентирующие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3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педагогику и психологию; возрастную физиологию, анатомию; санитарию и гигиену; индивидуальные особенности развития детей, музыкального восприятия, эмоций, моторики и музыкальных возможностей детей разного возраста;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методы убеждения, аргументации своей позиции, установления контакта с воспитанниками разного возраста, их родителями (лицами, их заменяющими), педагогическими работниками, музыкальные произведения детского репертуара; при работе с детьми, имеющими отклонения в развитии - основы дефектологии и соответствующие методики их обучения; современные образовательные музыкальные технологии, достижения мировой и отечественной музыкальной культуры;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по направлению подготовки "Образование и педагогика", профессиональное владение техникой исполнения на музыкальном инструменте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Концертмейстер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Разрабатывает совместно с преподавателями специальных и профилирующих дисциплин тематические планы и программы. Проводит индивидуальные и групповые учебные занятия с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обучающимися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опираясь на достижения в области методической, педагогической и психологической наук, а также современных информационных технологий, осуществляет музыкальное сопровождение учебных занятий.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Формирует у обучающихся исполнительские навыки, прививает им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индивидуальности, организует их самостоятельную деятельность, используя современные образовательные технологии, включая информационные и компьютерные технологии, а также цифровые образовательные ресурсы.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Читает с листа, транспонирует музыкальные произведения. Координирует работу по аккомпанированию при проведении музыкальных занятий и массовых мероприятий. Оценивает эффективность обучения, овладение умениями, развитие опыта творческой деятельности, познавательного интереса, участвует в аттестации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обучающихся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. Принимает участие в разработке тематических планов, программ (общих, специальных, профилирующих дисциплин). Участвует в работе педагогических, методических советов, других формах методической работы, в оздоровительных, воспитательных и других мероприятиях, предусмотренных образовательной программой. Обеспечивает охрану жизни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здоровья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в период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4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методику преподавания и воспитательной работы, музыкально-просветительской деятельности; программы и учебники в сфере музыкальной деятельности; музыкальные произведения разных эпох, стилей и жанров, их традиции интерпретации; методику проведения занятий и репетиций;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основы педагогики и психологии; правила и методы компоновки музыкальных фрагментов, подбора музыки к отдельным элементам движений с учетом индивидуальных физических данных обучающихся; методы развития обучающихся, формирования исполнительских навыков,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методы установления контакта с обучающимися разного возраста, их родителями (лицами, их заменяющими), коллегами по работе, музыкальные произведения детского репертуара;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технологии педагогической диагностики и коррекции;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оборудованием, музыкальными редакторами;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(музыкальное) образование или среднее профессиональное (музыкальное) образование, профессиональное владение техникой исполнения на музыкальном инструменте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Руководитель физического воспитания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Планирует и организует проведение учебных, факультативных и внеурочных занятий по физическому воспитанию (физической культуре) в учреждениях (подразделениях) начального и среднего профессионального образования. Осуществляет проведение учебных занятий по физическому воспитанию обучающихся в объеме не более 360 часов в год. Руководит работой преподавателей физкультуры. Организует учет успеваемости и посещаемости занятий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обучающимися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. Внедряет наиболее эффективные формы, методы и средства физического воспитания обучающихся, обеспечивает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состоянием их здоровья и физическим развитием в течение всего периода обучения, за проведением профессионально-прикладной физической подготовки. Организует с участием учреждений здравоохранения проведение медицинского обследования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тестирования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по физической подготовке. Обеспечивает организацию и проведение оздоровительных физкультурных мероприятий во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внеучебное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каникулярное время, организует работу спортивно-оздоровительных лагерей. Принимает меры по физической реабилитации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обучающихся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, имеющих отклонения в здоровье и слабую физическую подготовку. Организует работу физкультурно-оздоровительных центров, кабинетов здоровья.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состоянием и эксплуатацией имеющихся спортивных сооружений и помещений, соблюдением безопасности при проведении учебных занятий, за хранением и правильным использованием спортивной формы, инвентаря и оборудования.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Планирует ассигнования на приобретение спортивного имущества. Содействует подготовке общественных физкультурных кадров.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здоровья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во время образовательного процесса. Осуществляет связь с родителями обучающихся (лицами, их заменяющими).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5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основы педагогики, психологии, теории и методики физического воспитания; правила охраны жизни и здоровья обучающихся; методику проведения занятий на спортивных сооружениях и снарядах; формы составления отчетной документации;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методы установления контакта с обучающимися разного возраста, их родителями,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в области физкультуры и спорта без предъявления требований к стажу работы либо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работы, либо среднее профессиональное образование и стаж работы в области физкультуры и спорта не менее 2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Инструктор по физической культуре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Организует активный отдых обучающихся, воспитанников в режиме учебного 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внеучебного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времени образовательного учреждения. Организует и проводит с участием педагогических работников и родителей (лиц, их заменяющих) физкультурно-спортивные праздники, соревнования, дни здоровья и другие мероприятия оздоровительного характера. Организует работу кружков и спортивных секций. Осуществляет связи с учреждениями дополнительного образования спортивной направленности и учреждениями спорта. Организует деятельность физкультурного актива. Осуществляет просветительскую работу среди родителей (лиц, их заменяющих) обучающихся, воспитанников, педагогических работников с привлечением соответствующих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специалистов. Определяет содержание занятий с учетом возраста, подготовленности, индивидуальных и психофизических особенностей, интересов обучающихся, воспитанников. Ведет работу по овладению обучающимися, воспитанниками навыками и техникой выполнения физических упражнений, формирует их нравственно-волевые качества. Обеспечивает безопасность обучающихся, воспитанников при проведении физических и спортивных занятий, оказывает им первую доврачебную помощь. Постоянно следит за соблюдением санитарно-гигиенических норм и состоянием помещений. Совместно с медицинскими работниками контролирует состояние здоровья обучающихся,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 При осуществлении физкультурно-оздоровительной работы с обучающимися, воспитанниками в плавательных бассейнах, проводит совместно с педагогическими работниками работу по обучению их плаванию с учетом возрастного состава группы;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составляет расписание занятий по плаванию для каждой группы, ведет журнал, фиксируя содержание занятий по плаванию и освоение его обучающимися, воспитанниками, организует предварительную работу с родителями (лицами, их заменяющими) по подготовке обучающихся, воспитанников младшего возраста к занятиям в бассейне, проводит беседы, инструктажи с обучающимися, воспитанниками, начинающими занятия в бассейне, о правилах поведения в помещении бассейна и их выполнении.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 учетом возраста обучающихся, воспитанников младшего возраста оказывает им помощь при переодевании и принятии душа, приучает их к соблюдению требований гигиены; поддерживает контакты с медицинским персоналом, проверяет гигиеническое состояние бассейна. Консультирует и координирует деятельность педагогических работников по вопросам теории и практики физического воспитания обучающихся, воспитанников. Обеспечивает охрану жизни и здоровья обучающихся, воспитанников во время образовательного процесса.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6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педагогику и психологию; возрастную физиологию, анатомию; санитарию и гигиену; методику обучения на спортивных снарядах и приспособлениях; методику обучения игровым видам спорта, плаванию; правила поведения на воде;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правила безопасности при проведении физкультурно-оздоровительных мероприятий; основы коррекционно-оздоровительной работы и соответствующие методики (при работе с детьми, имеющими отклонения в развитии);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методы установления контакта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основы работы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правила внутреннего распорядка (трудового распорядка)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либо высшее или среднее профессиональное образование и дополнительное профессиональное образование в области физкультуры и спорта, доврачебной помощи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Методист (включая </w:t>
      </w:r>
      <w:proofErr w:type="gramStart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старшего</w:t>
      </w:r>
      <w:proofErr w:type="gramEnd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)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методическую работу в образовательных учреждениях всех типов и видов,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мультимедийных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библиотеках, методических, учебно-методических кабинетах (центрах) (далее - учреждениях). Анализирует состояние учебно-методической (учебно-тренировочной) и воспитательной работы в учреждениях и разрабатывает предложения по повышению ее эффективности.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учреждений. Оказывает помощь педагогическим работникам учреждений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учреждений, в разработке рабочих образовательных (предметных) программ (модулей) по дисциплинам и учебным курсам.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 Анализирует и обобщает результаты экспериментальной работы учреждений. Обобщает и принимает меры по распространению наиболее результативного опыта педагогических работников.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учебников, учебных пособий, методических материалов.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 Организует и разрабатывает необходимую документацию по проведению конкурсов, выставок, олимпиад, слетов, соревнований и т.д. В учреждениях дополнительного образования участвует в комплектовании учебных групп, кружков и объединений обучающихся. Вносит предложения по совершенствованию образовательного процесса в образовательном учреждении.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методиста наряду с выполнением обязанностей, предусмотренных по должности методиста, осуществляет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руководство подчиненными ему исполнителями. Участвует в разработке перспективных планов издания' учебных пособий, методических материалов.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7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принципы дидактики; основы педагогики и возрастной психологии; общие и частные технологии преподавания;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принципы и порядок разработки учебно-программной документации, учебных планов по специальностям,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 принципы организации и содержание работы методических объединений педагогических работников учреждений; основы работы с издательствами; принципы систематизации методических и информационных материалов;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основные требования к аудиовизуальным и интерактивным средствам обучения, организации их проката; содержание фонда учебных пособий; 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замещающими), педагогическими работниками;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технологии диагностики причин конфликтных ситуаций, их профилактики и разрешения; основы экологии, экономики, социологии; трудовое законодательство; основы работы с текстовым редактором,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 стаж работы по специальности не менее 2 лет. Для старшего методиста - высшее профессиональное образование и стаж работы в должности методиста не менее 2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Инструктор-методист (включая </w:t>
      </w:r>
      <w:proofErr w:type="gramStart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старшего</w:t>
      </w:r>
      <w:proofErr w:type="gramEnd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)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Организует методическое обеспечение и координацию работы образовательных учреждений (отделений образовательных учреждений) спортивной направленности по отбору детей в группы для физкультурно-спортивных занятий, проведению их спортивной ориентации. Организует и координирует учебно-тренировочный и воспитательный процесс, определяет его содержание, обеспечивает работу по проведению учебно-тренировочных занятий. Организует работу по повышению квалификации тренеров-преподавателей, проведению открытых уроков.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комплектованием учебных групп (секций), содержанием и результатами учебно-тренировочного и воспитательного процессов, за количественным и качественным составом секций (групп). Ведет статистический учет результатов работы образовательного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учреждения (отделения образовательного учреждения) спортивной направленности на этапах спортивной подготовки, а также многолетний учет, анализ и обобщение результатов, содержания и опыта работы тренеров-преподавателей образовательного учреждения (отделения образовательного учреждения) спортивной направленности. Совместно с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медслужбой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правильной организацией медицинского контроля за обучающимися, воспитанниками. Организует и разрабатывает необходимую документацию по проведению соревнований. Оказывает консультативную и практическую помощь педагогическим работникам образовательных учреждений по соответствующим направлениям деятельности. Участвует в организации повышения квалификации и переподготовки педагогических работников по направлениям физкультурно-спортивной подготовки. Организует работу по научно-методическому обеспечению содержания образования. Участвует в разработке перспективных планов издания учебных пособий, методических материалов.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Обеспечивает охрану жизни и здоровья обучающихся, воспитанников во время учебно-тренировочного и воспитательного процессов. Осуществляет связь с родителями или лицами, их заменяющими. Выполняет правила по охране труда и пожарной безопасности. При выполнении обязанностей старшего инструктора-методиста наряду с выполнением обязанностей по должности инструктора-методиста координирует работу инструкторов-методистов образовательного учреждения спортивной направленности, проводит семинары тренеров-преподавателей и инструкторов-методистов, осуществляет руководство подчиненными ему исполнителями или самостоятельным участком работы, работой методических объединений специалистов в области физкультуры и спорта.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8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принципы дидактики; основы педагогики и возрастной психологии; общие и частные технологии преподавания; методики овладения и принципы методического обеспечения учебного предмета или направления деятельности; систему организации образовательного процесса в образовательном учреждении спортивной направленности;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методику выявления, обобщения и распространения эффективных форм и методов педагогической работы в области физкультуры и спорта; принципы организации и содержание работы методических объединений специалистов в области физкультуры и спорта; основы работы с издательствами; принципы систематизации методических и информационных материалов; основные требования к аудиовизуальным и интерактивным средствам обучения, организации их проката; содержание фонда учебных пособий; основы работы с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основы трудового законодательства;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Высшее профессиональное образование в области физкультуры и спорта без предъявления требований к стажу работы или высшее профессиональное образование по направлению подготовки "Образование и педагогика" и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дополнительное профессиональное образование в области физкультуры и спорта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старшего инструктора-методиста - высшее профессиональное образование в области физкультуры и спорта и стаж работы в должности методиста, инструктора-методиста не менее 2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Инструктор по труду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Формирует у обучающихся, воспитанников трудовые умения и навыки, готовит их к практическому применению полученных знаний. Проводит с обучающимися, воспитанниками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профориентационную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работу, организует их общественно полезный и производительный труд, участвует в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предпрофильной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подготовке подростков и организации профессионального обучения старшеклассников, расширяет знания обучающихся, воспитанников о труде и его видах, используя в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профориентационной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работе современные знания о труде, образовательных и производственных технологиях. Содействует формированию основных составляющих компетентности коммуникативной, информационной, правовой у обучающихся, воспитанников. Обеспечивает выполнение программы обучения. Принимает необходимые меры по оснащению мастерских оборудованием, техническими средствами, инструментами и материалами, отвечает за их сохранность и рациональное использование. Осуществляет текущий и профилактический ремонт оборудования и технических средств или организует его проведение. Обеспечивает выполнение обучающимися, воспитанниками требований охраны труда и пожарной безопасности. Обеспечивает охрану жизни и здоровья обучающихся, воспитанников во время образовательного процесса. Оказывает при необходимости первую доврачебную помощь. Применяет навыки работы с персональным компьютером,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оборудованием. Участвует в работе педагогических, методических советов, других формах методической работы, в организации и проведении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педагогическим работникам.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29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возрастную и специальную педагогику и психологию; физиологию, гигиену; формы и методы обучения и воспитания; инструктивно-нормативные документы и рекомендации по организации трудового обучения и воспитания; концепцию профильного обучения; методы развития мастерства;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работе; действующие стандарты и технические условия эксплуатации оборудования, технических средств; основы организации труда; способы оказания первой доврачебной помощи;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правила внутреннего трудового распорядка образовательного учреждения;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Преподаватель-организатор основ безопасности жизнедеятельности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обучение и воспитание обучающихся, воспитанников с учетом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специфики курсов основ безопасности жизнедеятельности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допризывной подготовки в объеме не более 9 часов в неделю (360 часов в год). Организует, планирует и проводит учебные, в т.ч. факультативные и внеурочные занятия, используя разнообразные формы, приемы, методы и средства обучения. Организует разнообразные виды деятельности обучающихся, воспитанников ориентируясь на личность обучающихся, воспитанников, развитие мотивации их познавательных интересов, способностей. Организует самостоятельную деятельность обучающихся, воспитанников, проблемное обучение, осуществляет связь обучения с практикой. Обсуждает с обучающимися, воспитанниками актуальные события современности. Способствует формированию общей культуры личности. Оценивает эффективность обучения, учитывая освоение знаний, овладение умениями, развитие опыта творческой деятельности, познавательного интереса, осуществляет контроль и аттестацию обучающихся, воспитанников, используя современные информационные, компьютерные технологии в своей деятельности. Участвует в планировании и проведении мероприятий по охране труда работников образовательного учреждения, а также жизни и здоровья обучающихся, воспитанников. Взаимодействует с заинтересованными организациями. Совместно с учреждениями здравоохранения организует проведение медицинского обследования юношей допризывного и призывного возраста для приписки их к военкоматам. Оказывает помощь военкоматам в отборе юношей для поступления в военные учебные заведения. Ведет учет военнообязанных в образовательном учреждении и представляет соответствующие отчеты в военкоматы. Разрабатывает план гражданской обороны (ГО) образовательного учреждения. Организует занятия по ГО с работниками образовательного учреждения. Готовит и проводит командно-штабные, тактико-специальные учения и другие мероприятия по ГО. Участвует в обеспечении функционирования образовательного учреждения при возникновении различных чрезвычайных ситуаций. Обеспечивает содержание защитных сооружений, индивидуальных средств защиты и формирований ГО в надлежащей готовности. Проводит практические занятия и тренировки обучающихся, воспитанников и работников образовательного учреждения по действиям в экстремальных ситуациях. Обеспечивает создание и совершенствование учебно-материальной базы, соблюдение обучающимися, воспитанниками правил безопасности при проведении занятий по курсам основ безопасности жизнедеятельности и допризывной подготовки, отвечает за сохранность имущества ГО. Составляет отчетность по установленной форме, в том числе и с использованием электронных форм ведения документации. Вносит предложения по совершенствованию образовательного процесса. Участвует в деятельности педагогического и иных советов образовательного учреждения, а также в деятельности методических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объединений и других формах методической работы. Обеспечивает охрану жизни и здоровья обучающихся, воспитанников во время образовательного процесса. Осуществляет связь с родителями (лицами, их заменяющими).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 законодательство в области ГО и обеспечения функционирования образовательного учреждения при чрезвычайных ситуациях;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0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основы педагогики, психологии; теорию и методику основ безопасности жизнедеятельности; правила охраны жизни и здоровья обучающихся; методику работы на спортивных снарядах и приспособлениях;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организационные структуры систем предупреждения и действий в чрезвычайных ситуациях; основные принципы и методы защиты населения при стихийных и экологических бедствиях, крупных производственных авариях, катастрофах, а также защиты от современных средств поражения; порядок оповещения населения при возникновении чрезвычайных ситуаций; правила и методы проведения мероприятий при чрезвычайных ситуациях; методы оказания первой медицинской помощи;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теорию и методы управления образовательными системами;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 методы убеждения, аргументации своей позиции, установления контактов с обучающимися, воспитанниками разного возраста, их родителями (лицами, их заменяющими), педагогическими работниками; технологии диагностики причин конфликтных ситуаций, их профилактики и разрешения; основы экологии, экономики, социологии; трудовое законодательство;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основы работы текстовыми редакторами, электронными таблицами,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 профессиональная подготовка по направлению подготовки "Образование и педагогика" или ГО без предъявления требований к стажу работы либо среднее профессиональное образование по направлению подготовки "Образование и педагогика" или ГО и стаж работы по специальности не менее 3 лет, либо среднее профессиональное (военное) образование и дополнительное профессиональное образование в области образования и педагогики и стаж работы по специальности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не менее 3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Тренер-преподаватель (включая </w:t>
      </w:r>
      <w:proofErr w:type="gramStart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старшего</w:t>
      </w:r>
      <w:proofErr w:type="gramEnd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)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набор в спортивную школу, секцию, группу спортивной и оздоровительной направленности детей и подростков, желающих заниматься физической культурой и спортом и не имеющих медицинских противопоказаний. Отбирает наиболее перспективных обучающихся, воспитанников для их дальнейшего спортивного совершенствования. Проводит учебно-тренировочную и воспитательную работу, используя разнообразные приемы, методы и средства обучения, современные образовательные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 с использованием наиболее эффективных методов спортивной подготовки обучающихся и их оздоровления.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Организует разнообразные виды деятельности обучающихся, воспитанников, в т.ч. самостоятельную, исследовательскую, проблемное обучение, ориентируясь на их личность, развитие мотивации их познавательных интересов, способностей; осуществляет связь обучения с практикой, обсуждает с обучающимися, воспитанниками актуальные события современности.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Обеспечивает и анализирует достижение и подтверждение обучающимися, воспитанниками уровней спортивной (физической) подготовки, оценивает эффективность их обучения с использованием современных информационных и компьютерных технологий, в т.ч. текстовых редакторов и электронных таблиц в своей деятельности. Обеспечивает повышение уровня физической, теоретической, морально-волевой, технической и спортивной подготовки обучающихся, воспитанников, укрепление и охрану их здоровья в процессе занятий, безопасность учебно-тренировочного процесса. Ведет профилактическую работу по противодействию применению обучающимися, воспитанниками различных видов допингов. Ведет систематический учет, анализ, обобщение результатов работы, в том числе и с использование электронных форм. Участвует в работе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родителям, лицам, их заменяющим. Обеспечивает охрану жизни и здоровья обучающихся, воспитанников во время образовательного процесса. Выполняет правила по охране труда и пожарной безопасности. При выполнении обязанностей старшего тренера-преподавателя наряду с выполнением обязанностей, предусмотренных по должности тренера-преподавателя, осуществляет координацию деятельности тренеров-преподавателей, других педагогических работников в проектировании развивающей образовательной среды образовательного учреждения. Оказывает методическую помощь тренерам-преподавателям, способствует обобщению их передового педагогического опыта и повышению квалификации, развитию их творческих инициатив.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образовательную, физкультурно-спортивную, оздоровительную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1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возрастную и специальную педагогику и психологию; физиологию, гигиену; методику преподавания; особенности физического развития обучающихся, воспитанников разного возраста; методы спортивной подготовки обучающихся, воспитанников и их оздоровления;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подхода, основы работы с персональным компьютером, с электронной почтой и браузерами;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методы убеждения, аргументации своей позиции, установления контакта с обучающимися, воспитанниками разного возраста, их родителями (лицами, их заменяющими), коллегами по работе; технологии диагностики причин конфликтных ситуаций, их профилактики и разрешения;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технологии педагогической диагностики и коррекции, снятия стрессов и т.п.; правила внутреннего трудового распорядка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в области физкультуры и спорта без предъявления требований к стажу работы или высшее профессиональное образование или среднее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старшего тренера-преподавателя - высшее профессиональное образование в области физкультуры и спорта и стаж работы по специальности не менее 2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Мастер производственного обучения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Проводит практические занятия и учебно-производственные работы, связанные с профессиональным (производственным) обучением. Участвует в проведении работы по профессиональной ориентации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обучающихся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педагогической и психологической наук, а также современных информационных технологий. Подготавливает оборудование и соответствующую оснастку к занятиям, совершенствует материальную базу. Заведует гаражом, мастерской, кабинетом и принимает меры к их своевременному обеспечению оборудованием, инструментами, материалами, запасными частями и средствами обучения. Обеспечивает соблюдение безопасности труда, овладение обучающимися передовыми методами труда, современной техникой и технологией производства. Организует выполнение практических работ, а также работ по изготовлению качественной продукции и оказанию услуг населению. Принимает участие в заключени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и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договоров с организациями и хозяйствами о проведении учебной (производственной) практики и осуществляет контроль за их выполнением. Готовит обучающихся, воспитанников к выполнению квалификационных работ и сдаче квалификационных экзаменов.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Участвует в работе предметных (цикловых) комиссий (методических объединений, кафедр), конференций, семинаров, педагогических, методических советов, других формах методической работы, в подготовке и проведении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Способствует общеобразовательному, профессиональному, культурному развитию обучающихся, привлекает их к техническому творчеству. Обеспечивает охрану жизни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здоровья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обучающихся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2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учебные программы по производственному обучению; технологию производства по профилю обучения; правила технической эксплуатации производственного оборудования; основы педагогики,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 xml:space="preserve">психологии; методики профессионального обучения и воспитания обучающихся; методы развития мастерства;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компетентностного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подхода;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методы убеждения, аргументации своей позиции, установления контакта с обучающимися, воспитанниками, детьми разного возраста, их родителями (лицами, их заменяющими), коллегами по работе, технологии диагностики причин конфликтных ситуаций, их профилактики и разрешения; технологии педагогической диагностики; основы работы с персональным компьютером (текстовыми редакторами, электронными таблицами), электронной почтой и браузерами,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мультимедийным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оборудованием; основы трудового законодательства;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в областях, соответствующих профилям обучения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before="375" w:after="225"/>
        <w:ind w:left="0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</w:rPr>
      </w:pPr>
      <w:r w:rsidRPr="00573AEA">
        <w:rPr>
          <w:rFonts w:ascii="Arial" w:eastAsia="Times New Roman" w:hAnsi="Arial" w:cs="Arial"/>
          <w:color w:val="4C4C4C"/>
          <w:spacing w:val="2"/>
          <w:sz w:val="29"/>
          <w:szCs w:val="29"/>
        </w:rPr>
        <w:t>IV. Должности учебно-вспомогательного персонала</w:t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 xml:space="preserve">Дежурный по режиму (включая </w:t>
      </w:r>
      <w:proofErr w:type="gramStart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старшего</w:t>
      </w:r>
      <w:proofErr w:type="gramEnd"/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)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Осуществляет постоянное наблюдение за поведением воспитанников с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девиантным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поведением на территории специального учебно-воспитательного учреждения и за его пределами. Предупреждает нарушения дисциплины и порядка. Контролирует соблюдение распорядка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дня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и выполнение воспитанниками правил поведения. Выявляет воспитанников, склонных к побегам и нарушениям дисциплины, и проводит профилактическую работу. Во время дежурства на вахте проверяет транспортные средства, въезжающие на территорию учебно-воспитательного учреждения и выезжающие за его пределы, а также провозимые ими грузы, ведет соответствующие записи в установленном порядке. Выполняет указания заместителя директора специального учебно-воспитательного учреждения по режиму или представителя администрации при возникновении беспорядков или в случаях недисциплинированности отдельных воспитанников. Участвует в розыске воспитанников, самовольно ушедших из специального учебно-воспитательного учреждения. Отвечает за соблюдение воспитанниками, находящимися в карантинном помещении, распорядка дня и правил поведения. В целях выявления и изъятия у воспитанников недозволенных и запрещенных предметов, вещей и продуктов питания осуществляет личный досмотр воспитанников, а также бытовых, игровых и других помещений с составлением акта о результатах досмотра. Обеспечивает охрану жизни и здоровья воспитанников во время образовательного процесса. Выполняет правила по охране труда и пожарной безопасности. При выполнении обязанностей старшего дежурного по режиму в наряде организует работу дежурных по режиму. В случае отсутствия воспитанников во время проверок устанавливает причину их отсутствия и местонахождение, принимает при необходимости меры к их розыску и возвращению в специальное учебно-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воспитательное учреждение. В случае отсутствия заместителя директора специального учебно-воспитательного учреждения по режиму исполняет его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3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приоритетные направления развития образовательной системы Российской Федерации; нормативные документы по вопросам работы специального учебно-воспитательного учреждения; педагогику, педагогическую и возрастную психологию; санитарные правила содержания и режима специального учебно-воспитательного учреждения; основы трудового законодательства; требования по охране прав несовершеннолетних;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Высшее профессиональное образование или среднее профессиональное образование и дополнительное профессиональное образование по установленной программе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  <w:t>Для старшего дежурного по режиму - высшее профессиональное образование или среднее профессиональное образование и стаж работы в должности дежурного по режиму не менее 2 лет.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Вожатый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Способствует развитию и деятельности детского коллектива (группы, подразделения, объединения) в различных учреждениях (организациях), осуществляющих работу с детьми разного возраста, в том числе в оздоровительных образовательных учреждениях, организуемых в каникулярный период или действующих на постоянной основе (далее - учреждениях). Оказывает помощь воспитателю в программировании деятельности воспитанников, детей на принципах добровольности, самодеятельности, гуманности и демократизма с учетом их инициативы, интересов и потребностей. В соответствии с возрастными интересами и требованиями жизни воспитанников, детей способствует обновлению содержания и форм деятельности детского коллектива, организует коллективную творческую деятельность. Совместно с воспитателем и другими работниками учреждения заботится о здоровье и безопасности воспитанников, детей, создает благоприятные условия, позволяющие им проявлять гражданскую и нравственную позицию, реализовывать свои интересы и потребности, интересно и с пользой для их развития проводить свободное время, используя передовой опыт работы с детьми и подростками. Обеспечивает охрану жизни и здоровья воспитанников, детей во время образовательного процесса. Осуществляет взаимодействие со старшим вожатым, органами самоуправления, педагогическими коллективами образовательных учреждений и общественными организациями.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4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; основы возрастной и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специальной педагогики и психологии, физиологии, гигиены; тенденции развития детских общественных организаций; основы детской возрастной и социальной психологии; индивидуальные и возрастные особенности воспитанников, детей; специфику работы детских общественных организаций, объединений, развития интересов и потребностей воспитанников, детей;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основы творческой деятельности; методику поиска и поддержки талантов, организации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досуговой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деятельности;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Помощник воспитателя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Участвует в планировании и организации жизнедеятельности воспитанников. Осуществляет под руководством воспитателя повседневную работу, обеспечивающую создание условий для их социально-психологической реабилитации, социальной и трудовой адаптации.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санитарное состояние помещений и оборудования. Обеспечивает охрану жизни и здоровья воспитанников во время образовательного процесса. Взаимодействует с родителями воспитанников (лицами, их заменяющими).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5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основы педагогики, психологии, возрастной физиологии, гигиены, доврачебной медицинской помощи, прав ребенка, теории и методики воспитательной работы; правила по охране жизни и здоровья воспитанников, ухода за детьми; санитарно-гигиенические нормы содержания помещений, оборудования, инвентаря; правила внутреннего трудового распорядка образовательного учреждения;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Младший воспитатель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Участвует в планировании и организации жизнедеятельности воспитанников, в проведении занятий, организуемых воспитателем. Осуществляет под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руководством воспитателя повседневную работу, обеспечивающую создание условий для социально-психологической реабилитации, социальной и трудовой адаптации воспитанников. Совместно с медицинскими работниками и под руководством воспитателя обеспечивает сохранение и укрепление здоровья воспитанников, проведение мероприятий, способствующих их психофизическому развитию, соблюдению ими распорядка дня. Организует с учетом возраста воспитанников их работу по самообслуживанию, соблюдение ими требований охраны труда, оказывает им необходимую помощь. Участвует в работе по профилактике отклоняющегося поведения, вредных привычек у воспитанников. Обеспечивает состояние помещений и оборудования, соответствующее санитарно-гигиеническим нормам их содержания. Взаимодействует с родителями воспитанников (лицами, их заменяющими). Обеспечивает охрану жизни и здоровья воспитанников во время образовательного процесса.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6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основы педагогики, психологии, возрастной физиологии, гигиены, доврачебной медицинской помощи, теории и методики воспитательной работы; методы убеждения, аргументации своей позиции, установления контактов с воспитанниками разного возраста, их родителями (лицами, их заменяющими); правила охраны жизни и здоровья воспитанников, ухода за детьми;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санитарно-гигиенические нормы содержания помещений, оборудования, инвентаря,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Среднее профессиональное образование без предъявления требований к стажу работы или среднее (полное) общее образование и профессиональная подготовка в области образования и педагогики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Секретарь учебной части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Принимает поступающую в образовательное учреждение корреспонденцию, передает ее в соответствии с указаниями руководителя образовательного учреждения в структурные подразделения или конкретным исполнителям для использования в процессе работы либо подготовки ответов. Ведет делопроизводство, в том числе и в электронной форме; подготавливает проекты приказов и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распоряжений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 движению контингента обучающихся, оформляет личные дела принятых на обучение, ведет алфавитную книгу обучающихся и учет часов учебной работы работников образовательного учреждения, обрабатывает и оформляет сдачу личных дел обучающихся в архив. Выполняет различные операции с применением компьютерной техники по программам, предназначенным для сбора, обработки и представления информации. Следит за своевременным рассмотрением и подготовкой документов, распоряжений, поступивших на исполнение, структурными подразделениями образовательных учреждений и конкретными исполнителями. По поручению директора (его заместителя) составляет письма, запросы, другие документы, готовит ответы авторам обращений. Осуществляет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исполнением работниками образовательного учреждения изданных приказов и распоряжений, а также за соблюдением сроков исполнения указаний и поручений руководителя образовательного учреждения, взятых на контроль. Работает в тесном контакте с руководителем образовательного учреждения (его заместителями), педагогическими работниками, руководителями структурных подразделений.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proofErr w:type="gramStart"/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законы и иные нормативные правовые акты, регламентирующие образовательную деятельность; положения и инструкции по ведению делопроизводства; структуру образовательного учреждения, его кадрового состава; правила эксплуатации оргтехники; правила пользования приемно-переговорными устройствами, факсом, множительным устройством, сканером, компьютером; правила работы с текстовыми редакторами и электронными таблицами, базами данных, электронной почтой, браузерами; технологию создания, обработки, передачи и хранения документов;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правила деловой переписки; государственные стандарты унифицированной системы организационно-распорядительной документации; правила печатания деловых писем с использованием типовых образцов; основы этики и эстетики;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Среднее профессиональное образование в области делопроизводства без предъявления требования к стажу работы или среднее (полное) общее образование и профессиональная подготовка в области делопроизводства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E9ECF1"/>
        <w:spacing w:after="225"/>
        <w:ind w:left="-1125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23"/>
          <w:szCs w:val="23"/>
        </w:rPr>
      </w:pPr>
      <w:r w:rsidRPr="00573AEA">
        <w:rPr>
          <w:rFonts w:ascii="Arial" w:eastAsia="Times New Roman" w:hAnsi="Arial" w:cs="Arial"/>
          <w:color w:val="242424"/>
          <w:spacing w:val="2"/>
          <w:sz w:val="23"/>
          <w:szCs w:val="23"/>
        </w:rPr>
        <w:t>Диспетчер образовательного учреждения</w:t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</w:rPr>
      </w:pP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Должностные обязанности.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Участвует в составлении расписания занятий (уроков) и осуществлении оперативного регулирования организации образовательного процесса и других видов деятельности в образовательном учреждении, его подразделениях в соответствии с образовательной программой образовательного учреждения, в том числе с использованием компьютерных программ и технологий. Контролирует обеспеченность классов, групп, подразделений образовательного учреждения необходимыми помещениями, учебно-методическими материалами, информационно-техническим оборудованием, а также транспортом. Осуществляет оперативный </w:t>
      </w:r>
      <w:proofErr w:type="gram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контроль за</w:t>
      </w:r>
      <w:proofErr w:type="gram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ходом образовательного процесса, обеспечивая рациональное использование учебных и </w:t>
      </w:r>
      <w:proofErr w:type="spellStart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внеучебных</w:t>
      </w:r>
      <w:proofErr w:type="spellEnd"/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 xml:space="preserve"> помещений образовательного учреждения. Обеспечивает соблюдение санитарных норм и правил при составлении расписания учебных занятий. Выявляет резервы образовательного процесса по установлению наиболее рациональных режимов работы информационно-технического оборудования, более полной и равномерной загрузке учебно-методического оборудования и учебных помещений образовательного учреждения. Обеспечивает рациональное использование современных электронных средств оперативного управления образовательным процессом в образовательном учреждении. Ведет диспетчерский журнал (электронный журнал), представляет отчеты, рапорты и другую информацию о ходе 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lastRenderedPageBreak/>
        <w:t>образовательного процесса. Участвует в работе по оценке расписания занятий в классах, группах, подразделениях образовательного учреждения, дает рекомендации по его совершенствованию. Работает в тесной связи с заместителями директора и руководителями структурных подразделений образовательного учреждения, методическими объединениями педагогических работников. Выполняет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Должен знать: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приоритетные направления развития образовательной системы Российской Федерации; законы и иные нормативные правовые акты, регламентирующие образовательную деятельность;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hyperlink r:id="rId37" w:history="1">
        <w:r w:rsidRPr="00573AEA">
          <w:rPr>
            <w:rFonts w:ascii="Arial" w:eastAsia="Times New Roman" w:hAnsi="Arial" w:cs="Arial"/>
            <w:color w:val="00466E"/>
            <w:spacing w:val="2"/>
            <w:sz w:val="21"/>
            <w:u w:val="single"/>
          </w:rPr>
          <w:t>Конвенцию о правах ребенка</w:t>
        </w:r>
      </w:hyperlink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; руководящие и нормативные документы, касающиеся планирования и оперативного управления образовательным учреждением; требования к организации образовательного процесса и составлению расписания учебных занятий; психологические и физиологические особенности разных школьных возрастов; современные образовательные технологии; компьютерные программы по организации образовательного процесса в учебных заведениях; основы этики и эстетики, правила делового общения; правила внутреннего трудового распорядка образовательного учреждения; правила по охране труда и пожарной безопасности.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  <w:r w:rsidRPr="00573AEA">
        <w:rPr>
          <w:rFonts w:ascii="Arial" w:eastAsia="Times New Roman" w:hAnsi="Arial" w:cs="Arial"/>
          <w:b/>
          <w:bCs/>
          <w:color w:val="2D2D2D"/>
          <w:spacing w:val="2"/>
          <w:sz w:val="21"/>
          <w:szCs w:val="21"/>
        </w:rPr>
        <w:t>Требования к квалификации.</w:t>
      </w:r>
      <w:r w:rsidRPr="00573AEA">
        <w:rPr>
          <w:rFonts w:ascii="Arial" w:eastAsia="Times New Roman" w:hAnsi="Arial" w:cs="Arial"/>
          <w:color w:val="2D2D2D"/>
          <w:spacing w:val="2"/>
          <w:sz w:val="21"/>
        </w:rPr>
        <w:t> 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t>Среднее профессиональное образование в области организации труда без предъявления требований к стажу работы.</w:t>
      </w:r>
      <w:r w:rsidRPr="00573AEA">
        <w:rPr>
          <w:rFonts w:ascii="Arial" w:eastAsia="Times New Roman" w:hAnsi="Arial" w:cs="Arial"/>
          <w:color w:val="2D2D2D"/>
          <w:spacing w:val="2"/>
          <w:sz w:val="21"/>
          <w:szCs w:val="21"/>
        </w:rPr>
        <w:br/>
      </w:r>
    </w:p>
    <w:p w:rsidR="00573AEA" w:rsidRPr="00573AEA" w:rsidRDefault="00573AEA" w:rsidP="00573AEA">
      <w:pPr>
        <w:shd w:val="clear" w:color="auto" w:fill="FFFFFF"/>
        <w:spacing w:line="315" w:lineRule="atLeast"/>
        <w:ind w:left="0"/>
        <w:textAlignment w:val="baseline"/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</w:pPr>
      <w:r w:rsidRPr="00573AEA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t>Редакция документа с учетом</w:t>
      </w:r>
      <w:r w:rsidRPr="00573AEA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изменений и дополнений подготовлена</w:t>
      </w:r>
      <w:r w:rsidRPr="00573AEA">
        <w:rPr>
          <w:rFonts w:ascii="Courier New" w:eastAsia="Times New Roman" w:hAnsi="Courier New" w:cs="Courier New"/>
          <w:color w:val="2D2D2D"/>
          <w:spacing w:val="2"/>
          <w:sz w:val="21"/>
          <w:szCs w:val="21"/>
        </w:rPr>
        <w:br/>
        <w:t>АО "Кодекс"</w:t>
      </w:r>
    </w:p>
    <w:p w:rsidR="00E036A7" w:rsidRDefault="00E036A7"/>
    <w:sectPr w:rsidR="00E036A7" w:rsidSect="00E03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3AEA"/>
    <w:rsid w:val="00000159"/>
    <w:rsid w:val="000002F9"/>
    <w:rsid w:val="000003BF"/>
    <w:rsid w:val="0000068D"/>
    <w:rsid w:val="00000B02"/>
    <w:rsid w:val="00000C52"/>
    <w:rsid w:val="00000D7F"/>
    <w:rsid w:val="0000100A"/>
    <w:rsid w:val="00001320"/>
    <w:rsid w:val="000018A3"/>
    <w:rsid w:val="00001A54"/>
    <w:rsid w:val="00001C83"/>
    <w:rsid w:val="00002171"/>
    <w:rsid w:val="00002819"/>
    <w:rsid w:val="000029CC"/>
    <w:rsid w:val="00002D27"/>
    <w:rsid w:val="000030F8"/>
    <w:rsid w:val="00003EA7"/>
    <w:rsid w:val="00003F8F"/>
    <w:rsid w:val="0000458D"/>
    <w:rsid w:val="000048C2"/>
    <w:rsid w:val="000049F2"/>
    <w:rsid w:val="00004DBD"/>
    <w:rsid w:val="00004F4D"/>
    <w:rsid w:val="00005079"/>
    <w:rsid w:val="0000538D"/>
    <w:rsid w:val="0000584F"/>
    <w:rsid w:val="00005E37"/>
    <w:rsid w:val="0000635D"/>
    <w:rsid w:val="00006439"/>
    <w:rsid w:val="00006C89"/>
    <w:rsid w:val="00006E64"/>
    <w:rsid w:val="00006F7C"/>
    <w:rsid w:val="00006FBC"/>
    <w:rsid w:val="000070E7"/>
    <w:rsid w:val="00007323"/>
    <w:rsid w:val="000074B6"/>
    <w:rsid w:val="000078F9"/>
    <w:rsid w:val="00007C77"/>
    <w:rsid w:val="00007CCB"/>
    <w:rsid w:val="00007E95"/>
    <w:rsid w:val="000103A7"/>
    <w:rsid w:val="00010436"/>
    <w:rsid w:val="00010845"/>
    <w:rsid w:val="0001093D"/>
    <w:rsid w:val="00010B74"/>
    <w:rsid w:val="00010BF5"/>
    <w:rsid w:val="00010D62"/>
    <w:rsid w:val="000110E6"/>
    <w:rsid w:val="000111B5"/>
    <w:rsid w:val="00011294"/>
    <w:rsid w:val="00011972"/>
    <w:rsid w:val="00011B6A"/>
    <w:rsid w:val="00011D1B"/>
    <w:rsid w:val="0001203B"/>
    <w:rsid w:val="00012424"/>
    <w:rsid w:val="000126E4"/>
    <w:rsid w:val="00012AE6"/>
    <w:rsid w:val="00012CC8"/>
    <w:rsid w:val="00012DC6"/>
    <w:rsid w:val="00012EC4"/>
    <w:rsid w:val="00012FEF"/>
    <w:rsid w:val="00013040"/>
    <w:rsid w:val="000131CB"/>
    <w:rsid w:val="000132EB"/>
    <w:rsid w:val="00013338"/>
    <w:rsid w:val="00013631"/>
    <w:rsid w:val="000138F6"/>
    <w:rsid w:val="00013A18"/>
    <w:rsid w:val="00013C7D"/>
    <w:rsid w:val="00013FB5"/>
    <w:rsid w:val="0001420D"/>
    <w:rsid w:val="000144C1"/>
    <w:rsid w:val="00014B7A"/>
    <w:rsid w:val="00014E87"/>
    <w:rsid w:val="00014F78"/>
    <w:rsid w:val="000150EA"/>
    <w:rsid w:val="0001524E"/>
    <w:rsid w:val="00015456"/>
    <w:rsid w:val="000154C4"/>
    <w:rsid w:val="00015603"/>
    <w:rsid w:val="0001562D"/>
    <w:rsid w:val="00015889"/>
    <w:rsid w:val="00015C43"/>
    <w:rsid w:val="00015D1C"/>
    <w:rsid w:val="000160A1"/>
    <w:rsid w:val="000161B6"/>
    <w:rsid w:val="000162C5"/>
    <w:rsid w:val="00016937"/>
    <w:rsid w:val="00016BA0"/>
    <w:rsid w:val="00016BD6"/>
    <w:rsid w:val="00017341"/>
    <w:rsid w:val="000178DF"/>
    <w:rsid w:val="00017BB4"/>
    <w:rsid w:val="00017BD3"/>
    <w:rsid w:val="00017F2C"/>
    <w:rsid w:val="000202A3"/>
    <w:rsid w:val="00020561"/>
    <w:rsid w:val="000205D8"/>
    <w:rsid w:val="00020604"/>
    <w:rsid w:val="00020824"/>
    <w:rsid w:val="00020B25"/>
    <w:rsid w:val="00020CB1"/>
    <w:rsid w:val="00020CB6"/>
    <w:rsid w:val="00020DB6"/>
    <w:rsid w:val="00020EC2"/>
    <w:rsid w:val="0002103B"/>
    <w:rsid w:val="00021105"/>
    <w:rsid w:val="0002122E"/>
    <w:rsid w:val="0002148E"/>
    <w:rsid w:val="000214DC"/>
    <w:rsid w:val="000214E3"/>
    <w:rsid w:val="00021921"/>
    <w:rsid w:val="00021A09"/>
    <w:rsid w:val="00021C9A"/>
    <w:rsid w:val="00022410"/>
    <w:rsid w:val="000233EE"/>
    <w:rsid w:val="000235A5"/>
    <w:rsid w:val="00023842"/>
    <w:rsid w:val="00023B76"/>
    <w:rsid w:val="00023F50"/>
    <w:rsid w:val="000246DB"/>
    <w:rsid w:val="0002483B"/>
    <w:rsid w:val="000253A8"/>
    <w:rsid w:val="00025534"/>
    <w:rsid w:val="000255B7"/>
    <w:rsid w:val="000255DF"/>
    <w:rsid w:val="0002569C"/>
    <w:rsid w:val="0002589D"/>
    <w:rsid w:val="000258E8"/>
    <w:rsid w:val="00025C3F"/>
    <w:rsid w:val="0002605E"/>
    <w:rsid w:val="00026635"/>
    <w:rsid w:val="000268C6"/>
    <w:rsid w:val="00026D09"/>
    <w:rsid w:val="0002765C"/>
    <w:rsid w:val="00027910"/>
    <w:rsid w:val="00027CA8"/>
    <w:rsid w:val="00027D19"/>
    <w:rsid w:val="000303AB"/>
    <w:rsid w:val="00031096"/>
    <w:rsid w:val="000313C9"/>
    <w:rsid w:val="00031B46"/>
    <w:rsid w:val="00031BAC"/>
    <w:rsid w:val="00031F87"/>
    <w:rsid w:val="00032351"/>
    <w:rsid w:val="000323B4"/>
    <w:rsid w:val="000324D0"/>
    <w:rsid w:val="00032767"/>
    <w:rsid w:val="00032C6B"/>
    <w:rsid w:val="00032D8F"/>
    <w:rsid w:val="0003301A"/>
    <w:rsid w:val="0003333A"/>
    <w:rsid w:val="000333F5"/>
    <w:rsid w:val="000336F8"/>
    <w:rsid w:val="00033ACC"/>
    <w:rsid w:val="000345CB"/>
    <w:rsid w:val="000347CD"/>
    <w:rsid w:val="0003482B"/>
    <w:rsid w:val="00034C42"/>
    <w:rsid w:val="00034CF0"/>
    <w:rsid w:val="00035131"/>
    <w:rsid w:val="00035325"/>
    <w:rsid w:val="00035338"/>
    <w:rsid w:val="0003566C"/>
    <w:rsid w:val="00035A04"/>
    <w:rsid w:val="00035C06"/>
    <w:rsid w:val="000363A5"/>
    <w:rsid w:val="0003652D"/>
    <w:rsid w:val="0003659C"/>
    <w:rsid w:val="00036660"/>
    <w:rsid w:val="0003696A"/>
    <w:rsid w:val="00036CC6"/>
    <w:rsid w:val="00036E05"/>
    <w:rsid w:val="00036E13"/>
    <w:rsid w:val="00036E14"/>
    <w:rsid w:val="0003759D"/>
    <w:rsid w:val="000377CD"/>
    <w:rsid w:val="000378F7"/>
    <w:rsid w:val="00037C6A"/>
    <w:rsid w:val="000401AC"/>
    <w:rsid w:val="000401FB"/>
    <w:rsid w:val="000402FE"/>
    <w:rsid w:val="000403C7"/>
    <w:rsid w:val="000408A8"/>
    <w:rsid w:val="0004171E"/>
    <w:rsid w:val="00041790"/>
    <w:rsid w:val="00041B44"/>
    <w:rsid w:val="000420E7"/>
    <w:rsid w:val="0004219C"/>
    <w:rsid w:val="000424CD"/>
    <w:rsid w:val="00042595"/>
    <w:rsid w:val="000427C1"/>
    <w:rsid w:val="0004287E"/>
    <w:rsid w:val="00042B18"/>
    <w:rsid w:val="00042BF8"/>
    <w:rsid w:val="00042CE1"/>
    <w:rsid w:val="0004348C"/>
    <w:rsid w:val="00043794"/>
    <w:rsid w:val="00043844"/>
    <w:rsid w:val="00043A3D"/>
    <w:rsid w:val="00043B09"/>
    <w:rsid w:val="000440A6"/>
    <w:rsid w:val="0004414C"/>
    <w:rsid w:val="000445F5"/>
    <w:rsid w:val="000449DC"/>
    <w:rsid w:val="00044B08"/>
    <w:rsid w:val="00044CD3"/>
    <w:rsid w:val="00044DF4"/>
    <w:rsid w:val="00045445"/>
    <w:rsid w:val="0004564F"/>
    <w:rsid w:val="00045744"/>
    <w:rsid w:val="00045B40"/>
    <w:rsid w:val="00045C1E"/>
    <w:rsid w:val="00046173"/>
    <w:rsid w:val="00046296"/>
    <w:rsid w:val="000463F4"/>
    <w:rsid w:val="000463F6"/>
    <w:rsid w:val="0004657B"/>
    <w:rsid w:val="00046757"/>
    <w:rsid w:val="0004686A"/>
    <w:rsid w:val="0004723C"/>
    <w:rsid w:val="00047815"/>
    <w:rsid w:val="00047C6F"/>
    <w:rsid w:val="00050625"/>
    <w:rsid w:val="000509C0"/>
    <w:rsid w:val="00050B9C"/>
    <w:rsid w:val="00050C12"/>
    <w:rsid w:val="00050E80"/>
    <w:rsid w:val="00050E94"/>
    <w:rsid w:val="00050E98"/>
    <w:rsid w:val="0005107C"/>
    <w:rsid w:val="0005164A"/>
    <w:rsid w:val="000519E0"/>
    <w:rsid w:val="00051A8B"/>
    <w:rsid w:val="00051BAD"/>
    <w:rsid w:val="00051D35"/>
    <w:rsid w:val="00051F19"/>
    <w:rsid w:val="000520C7"/>
    <w:rsid w:val="0005218B"/>
    <w:rsid w:val="00052240"/>
    <w:rsid w:val="00052304"/>
    <w:rsid w:val="0005245F"/>
    <w:rsid w:val="00052513"/>
    <w:rsid w:val="00052556"/>
    <w:rsid w:val="00052565"/>
    <w:rsid w:val="00052681"/>
    <w:rsid w:val="00052B26"/>
    <w:rsid w:val="00053018"/>
    <w:rsid w:val="000530A7"/>
    <w:rsid w:val="00053189"/>
    <w:rsid w:val="000532C5"/>
    <w:rsid w:val="000534ED"/>
    <w:rsid w:val="0005356B"/>
    <w:rsid w:val="000535C3"/>
    <w:rsid w:val="00053B0B"/>
    <w:rsid w:val="00053E77"/>
    <w:rsid w:val="00054311"/>
    <w:rsid w:val="0005440C"/>
    <w:rsid w:val="000548E1"/>
    <w:rsid w:val="00054CCF"/>
    <w:rsid w:val="00054E35"/>
    <w:rsid w:val="000551EF"/>
    <w:rsid w:val="00055232"/>
    <w:rsid w:val="00055233"/>
    <w:rsid w:val="0005552F"/>
    <w:rsid w:val="00055723"/>
    <w:rsid w:val="00055C17"/>
    <w:rsid w:val="00055D9A"/>
    <w:rsid w:val="00055FA4"/>
    <w:rsid w:val="0005655E"/>
    <w:rsid w:val="0005657B"/>
    <w:rsid w:val="000565B2"/>
    <w:rsid w:val="00056768"/>
    <w:rsid w:val="00056913"/>
    <w:rsid w:val="00056D5D"/>
    <w:rsid w:val="00056DBF"/>
    <w:rsid w:val="00057014"/>
    <w:rsid w:val="00057194"/>
    <w:rsid w:val="000579DC"/>
    <w:rsid w:val="00057B38"/>
    <w:rsid w:val="00057B49"/>
    <w:rsid w:val="00057B65"/>
    <w:rsid w:val="00057C76"/>
    <w:rsid w:val="00057CC8"/>
    <w:rsid w:val="0006016C"/>
    <w:rsid w:val="0006022C"/>
    <w:rsid w:val="000602C9"/>
    <w:rsid w:val="000603B9"/>
    <w:rsid w:val="000603F7"/>
    <w:rsid w:val="00060404"/>
    <w:rsid w:val="000604CE"/>
    <w:rsid w:val="00061DD9"/>
    <w:rsid w:val="000620D0"/>
    <w:rsid w:val="000621FD"/>
    <w:rsid w:val="00062547"/>
    <w:rsid w:val="00062808"/>
    <w:rsid w:val="00062CBA"/>
    <w:rsid w:val="00062D53"/>
    <w:rsid w:val="00062F7F"/>
    <w:rsid w:val="0006302C"/>
    <w:rsid w:val="00063201"/>
    <w:rsid w:val="000632CE"/>
    <w:rsid w:val="000636F2"/>
    <w:rsid w:val="00063AF3"/>
    <w:rsid w:val="00063BE4"/>
    <w:rsid w:val="00063C6B"/>
    <w:rsid w:val="00063D01"/>
    <w:rsid w:val="00063D96"/>
    <w:rsid w:val="00063E0F"/>
    <w:rsid w:val="00064018"/>
    <w:rsid w:val="000640E6"/>
    <w:rsid w:val="00064234"/>
    <w:rsid w:val="000643A4"/>
    <w:rsid w:val="00064401"/>
    <w:rsid w:val="0006443A"/>
    <w:rsid w:val="00064768"/>
    <w:rsid w:val="00064922"/>
    <w:rsid w:val="000649A9"/>
    <w:rsid w:val="00064B88"/>
    <w:rsid w:val="00064BB3"/>
    <w:rsid w:val="00064CE6"/>
    <w:rsid w:val="00064D42"/>
    <w:rsid w:val="000653A4"/>
    <w:rsid w:val="0006560F"/>
    <w:rsid w:val="00065641"/>
    <w:rsid w:val="00065701"/>
    <w:rsid w:val="000659AE"/>
    <w:rsid w:val="000659CC"/>
    <w:rsid w:val="00065D1B"/>
    <w:rsid w:val="00065F6F"/>
    <w:rsid w:val="00065FC4"/>
    <w:rsid w:val="0006624D"/>
    <w:rsid w:val="000663D3"/>
    <w:rsid w:val="0006644A"/>
    <w:rsid w:val="000674C5"/>
    <w:rsid w:val="0006757C"/>
    <w:rsid w:val="000679AD"/>
    <w:rsid w:val="00067B8A"/>
    <w:rsid w:val="00067C98"/>
    <w:rsid w:val="00067F25"/>
    <w:rsid w:val="00067FBE"/>
    <w:rsid w:val="000702EE"/>
    <w:rsid w:val="00070A6B"/>
    <w:rsid w:val="00070DE5"/>
    <w:rsid w:val="00071630"/>
    <w:rsid w:val="00071A72"/>
    <w:rsid w:val="00071A78"/>
    <w:rsid w:val="00071BCF"/>
    <w:rsid w:val="00071BD1"/>
    <w:rsid w:val="00071F36"/>
    <w:rsid w:val="00072A00"/>
    <w:rsid w:val="00072B85"/>
    <w:rsid w:val="00072CFD"/>
    <w:rsid w:val="000730D1"/>
    <w:rsid w:val="00073104"/>
    <w:rsid w:val="0007312B"/>
    <w:rsid w:val="0007312D"/>
    <w:rsid w:val="000734EA"/>
    <w:rsid w:val="00073687"/>
    <w:rsid w:val="00073727"/>
    <w:rsid w:val="00073736"/>
    <w:rsid w:val="00073859"/>
    <w:rsid w:val="00073EAD"/>
    <w:rsid w:val="0007437D"/>
    <w:rsid w:val="000749D3"/>
    <w:rsid w:val="0007529C"/>
    <w:rsid w:val="000753FF"/>
    <w:rsid w:val="0007568F"/>
    <w:rsid w:val="000758B5"/>
    <w:rsid w:val="00075BDC"/>
    <w:rsid w:val="00075D9F"/>
    <w:rsid w:val="0007601A"/>
    <w:rsid w:val="00076039"/>
    <w:rsid w:val="000760E8"/>
    <w:rsid w:val="00076107"/>
    <w:rsid w:val="00076820"/>
    <w:rsid w:val="00076960"/>
    <w:rsid w:val="000769D6"/>
    <w:rsid w:val="00076A1E"/>
    <w:rsid w:val="00076F18"/>
    <w:rsid w:val="000777BD"/>
    <w:rsid w:val="00077BC6"/>
    <w:rsid w:val="00077C0A"/>
    <w:rsid w:val="00077FD3"/>
    <w:rsid w:val="000801B4"/>
    <w:rsid w:val="000803F4"/>
    <w:rsid w:val="0008046A"/>
    <w:rsid w:val="00080B33"/>
    <w:rsid w:val="00080F58"/>
    <w:rsid w:val="0008102B"/>
    <w:rsid w:val="00081105"/>
    <w:rsid w:val="0008136A"/>
    <w:rsid w:val="000820A3"/>
    <w:rsid w:val="00082233"/>
    <w:rsid w:val="000823C9"/>
    <w:rsid w:val="000829B4"/>
    <w:rsid w:val="000829F0"/>
    <w:rsid w:val="000831FA"/>
    <w:rsid w:val="000832CA"/>
    <w:rsid w:val="00083579"/>
    <w:rsid w:val="00083C64"/>
    <w:rsid w:val="000842AD"/>
    <w:rsid w:val="00084312"/>
    <w:rsid w:val="00084434"/>
    <w:rsid w:val="0008451B"/>
    <w:rsid w:val="0008466C"/>
    <w:rsid w:val="00084740"/>
    <w:rsid w:val="00084800"/>
    <w:rsid w:val="0008495D"/>
    <w:rsid w:val="00084AF6"/>
    <w:rsid w:val="00084BF6"/>
    <w:rsid w:val="00084ECC"/>
    <w:rsid w:val="00085019"/>
    <w:rsid w:val="00085240"/>
    <w:rsid w:val="00085289"/>
    <w:rsid w:val="000856D9"/>
    <w:rsid w:val="00085E58"/>
    <w:rsid w:val="00085FFD"/>
    <w:rsid w:val="000862FB"/>
    <w:rsid w:val="000864F2"/>
    <w:rsid w:val="00086642"/>
    <w:rsid w:val="00086F40"/>
    <w:rsid w:val="00086F88"/>
    <w:rsid w:val="000871D0"/>
    <w:rsid w:val="0008723F"/>
    <w:rsid w:val="000872B3"/>
    <w:rsid w:val="000872F3"/>
    <w:rsid w:val="00087B59"/>
    <w:rsid w:val="00087C33"/>
    <w:rsid w:val="00087C6B"/>
    <w:rsid w:val="00090039"/>
    <w:rsid w:val="00090130"/>
    <w:rsid w:val="000901C8"/>
    <w:rsid w:val="0009042A"/>
    <w:rsid w:val="00090539"/>
    <w:rsid w:val="00090990"/>
    <w:rsid w:val="00090B58"/>
    <w:rsid w:val="00090CCD"/>
    <w:rsid w:val="000911B8"/>
    <w:rsid w:val="0009139D"/>
    <w:rsid w:val="000915AB"/>
    <w:rsid w:val="00091651"/>
    <w:rsid w:val="00091C96"/>
    <w:rsid w:val="00091F08"/>
    <w:rsid w:val="00092348"/>
    <w:rsid w:val="00092631"/>
    <w:rsid w:val="00092A40"/>
    <w:rsid w:val="00092FAF"/>
    <w:rsid w:val="0009329E"/>
    <w:rsid w:val="0009381F"/>
    <w:rsid w:val="0009385F"/>
    <w:rsid w:val="000938BD"/>
    <w:rsid w:val="00093EE8"/>
    <w:rsid w:val="0009400C"/>
    <w:rsid w:val="000941EA"/>
    <w:rsid w:val="000947E2"/>
    <w:rsid w:val="000948BF"/>
    <w:rsid w:val="00094A90"/>
    <w:rsid w:val="00094AB2"/>
    <w:rsid w:val="00094CAA"/>
    <w:rsid w:val="00094F07"/>
    <w:rsid w:val="000953EA"/>
    <w:rsid w:val="00095446"/>
    <w:rsid w:val="00095562"/>
    <w:rsid w:val="00095639"/>
    <w:rsid w:val="00095712"/>
    <w:rsid w:val="00095758"/>
    <w:rsid w:val="00095F06"/>
    <w:rsid w:val="0009603C"/>
    <w:rsid w:val="000960ED"/>
    <w:rsid w:val="000961A8"/>
    <w:rsid w:val="000967EC"/>
    <w:rsid w:val="0009699D"/>
    <w:rsid w:val="000969D8"/>
    <w:rsid w:val="000970FE"/>
    <w:rsid w:val="000973A4"/>
    <w:rsid w:val="00097411"/>
    <w:rsid w:val="000974B2"/>
    <w:rsid w:val="000977EF"/>
    <w:rsid w:val="00097839"/>
    <w:rsid w:val="000979D7"/>
    <w:rsid w:val="00097CF5"/>
    <w:rsid w:val="000A041C"/>
    <w:rsid w:val="000A0812"/>
    <w:rsid w:val="000A08AC"/>
    <w:rsid w:val="000A09BD"/>
    <w:rsid w:val="000A0C15"/>
    <w:rsid w:val="000A0C3D"/>
    <w:rsid w:val="000A1162"/>
    <w:rsid w:val="000A1356"/>
    <w:rsid w:val="000A17AE"/>
    <w:rsid w:val="000A1C55"/>
    <w:rsid w:val="000A1F55"/>
    <w:rsid w:val="000A201F"/>
    <w:rsid w:val="000A20C6"/>
    <w:rsid w:val="000A23C5"/>
    <w:rsid w:val="000A2541"/>
    <w:rsid w:val="000A27D4"/>
    <w:rsid w:val="000A2C51"/>
    <w:rsid w:val="000A3093"/>
    <w:rsid w:val="000A32F6"/>
    <w:rsid w:val="000A386F"/>
    <w:rsid w:val="000A3C96"/>
    <w:rsid w:val="000A3E91"/>
    <w:rsid w:val="000A4199"/>
    <w:rsid w:val="000A47C0"/>
    <w:rsid w:val="000A4DF6"/>
    <w:rsid w:val="000A4EEB"/>
    <w:rsid w:val="000A574E"/>
    <w:rsid w:val="000A58A0"/>
    <w:rsid w:val="000A5C23"/>
    <w:rsid w:val="000A5D1C"/>
    <w:rsid w:val="000A5DFF"/>
    <w:rsid w:val="000A5E0A"/>
    <w:rsid w:val="000A602C"/>
    <w:rsid w:val="000A69A1"/>
    <w:rsid w:val="000A6BF6"/>
    <w:rsid w:val="000A7512"/>
    <w:rsid w:val="000A7514"/>
    <w:rsid w:val="000A7D9A"/>
    <w:rsid w:val="000A7F1B"/>
    <w:rsid w:val="000A7F44"/>
    <w:rsid w:val="000A7F47"/>
    <w:rsid w:val="000A7FE1"/>
    <w:rsid w:val="000A7FF1"/>
    <w:rsid w:val="000B0265"/>
    <w:rsid w:val="000B04FA"/>
    <w:rsid w:val="000B1584"/>
    <w:rsid w:val="000B20CA"/>
    <w:rsid w:val="000B2116"/>
    <w:rsid w:val="000B2131"/>
    <w:rsid w:val="000B2153"/>
    <w:rsid w:val="000B22A8"/>
    <w:rsid w:val="000B23F2"/>
    <w:rsid w:val="000B259C"/>
    <w:rsid w:val="000B2637"/>
    <w:rsid w:val="000B27F7"/>
    <w:rsid w:val="000B2DD6"/>
    <w:rsid w:val="000B3154"/>
    <w:rsid w:val="000B36D7"/>
    <w:rsid w:val="000B3A4F"/>
    <w:rsid w:val="000B3CA3"/>
    <w:rsid w:val="000B4202"/>
    <w:rsid w:val="000B425E"/>
    <w:rsid w:val="000B42B5"/>
    <w:rsid w:val="000B4470"/>
    <w:rsid w:val="000B45FC"/>
    <w:rsid w:val="000B4737"/>
    <w:rsid w:val="000B489C"/>
    <w:rsid w:val="000B493B"/>
    <w:rsid w:val="000B4989"/>
    <w:rsid w:val="000B4FC7"/>
    <w:rsid w:val="000B520B"/>
    <w:rsid w:val="000B5558"/>
    <w:rsid w:val="000B55F3"/>
    <w:rsid w:val="000B5AC2"/>
    <w:rsid w:val="000B5B17"/>
    <w:rsid w:val="000B5B1B"/>
    <w:rsid w:val="000B5BD7"/>
    <w:rsid w:val="000B5C22"/>
    <w:rsid w:val="000B5CA8"/>
    <w:rsid w:val="000B5CF0"/>
    <w:rsid w:val="000B6142"/>
    <w:rsid w:val="000B6896"/>
    <w:rsid w:val="000B6AE7"/>
    <w:rsid w:val="000B6C32"/>
    <w:rsid w:val="000B6E64"/>
    <w:rsid w:val="000B6E8A"/>
    <w:rsid w:val="000B7600"/>
    <w:rsid w:val="000B76BF"/>
    <w:rsid w:val="000B79B0"/>
    <w:rsid w:val="000B7BCC"/>
    <w:rsid w:val="000C05DC"/>
    <w:rsid w:val="000C06C1"/>
    <w:rsid w:val="000C0891"/>
    <w:rsid w:val="000C0D0A"/>
    <w:rsid w:val="000C0DB9"/>
    <w:rsid w:val="000C0DDC"/>
    <w:rsid w:val="000C0E08"/>
    <w:rsid w:val="000C1387"/>
    <w:rsid w:val="000C1477"/>
    <w:rsid w:val="000C1506"/>
    <w:rsid w:val="000C16F4"/>
    <w:rsid w:val="000C1721"/>
    <w:rsid w:val="000C1798"/>
    <w:rsid w:val="000C197B"/>
    <w:rsid w:val="000C19FA"/>
    <w:rsid w:val="000C1A79"/>
    <w:rsid w:val="000C1B1B"/>
    <w:rsid w:val="000C1DBF"/>
    <w:rsid w:val="000C224E"/>
    <w:rsid w:val="000C229A"/>
    <w:rsid w:val="000C26B1"/>
    <w:rsid w:val="000C281D"/>
    <w:rsid w:val="000C283A"/>
    <w:rsid w:val="000C2B8B"/>
    <w:rsid w:val="000C31CB"/>
    <w:rsid w:val="000C341B"/>
    <w:rsid w:val="000C3423"/>
    <w:rsid w:val="000C34A1"/>
    <w:rsid w:val="000C3501"/>
    <w:rsid w:val="000C35A9"/>
    <w:rsid w:val="000C364A"/>
    <w:rsid w:val="000C3BD6"/>
    <w:rsid w:val="000C3F27"/>
    <w:rsid w:val="000C43E3"/>
    <w:rsid w:val="000C4C57"/>
    <w:rsid w:val="000C4C65"/>
    <w:rsid w:val="000C55F7"/>
    <w:rsid w:val="000C5609"/>
    <w:rsid w:val="000C5EEE"/>
    <w:rsid w:val="000C661E"/>
    <w:rsid w:val="000C679F"/>
    <w:rsid w:val="000C67BC"/>
    <w:rsid w:val="000C6B39"/>
    <w:rsid w:val="000C6D4B"/>
    <w:rsid w:val="000C734B"/>
    <w:rsid w:val="000C7558"/>
    <w:rsid w:val="000C7774"/>
    <w:rsid w:val="000C7A07"/>
    <w:rsid w:val="000C7A63"/>
    <w:rsid w:val="000C7BD4"/>
    <w:rsid w:val="000C7C27"/>
    <w:rsid w:val="000D02B8"/>
    <w:rsid w:val="000D0447"/>
    <w:rsid w:val="000D0707"/>
    <w:rsid w:val="000D0A76"/>
    <w:rsid w:val="000D0B06"/>
    <w:rsid w:val="000D0BFE"/>
    <w:rsid w:val="000D0C4D"/>
    <w:rsid w:val="000D0CF6"/>
    <w:rsid w:val="000D10CE"/>
    <w:rsid w:val="000D133B"/>
    <w:rsid w:val="000D151A"/>
    <w:rsid w:val="000D1726"/>
    <w:rsid w:val="000D19F7"/>
    <w:rsid w:val="000D1AF4"/>
    <w:rsid w:val="000D1D18"/>
    <w:rsid w:val="000D218E"/>
    <w:rsid w:val="000D2501"/>
    <w:rsid w:val="000D254D"/>
    <w:rsid w:val="000D279B"/>
    <w:rsid w:val="000D2D18"/>
    <w:rsid w:val="000D2EE1"/>
    <w:rsid w:val="000D31A3"/>
    <w:rsid w:val="000D31C6"/>
    <w:rsid w:val="000D36E7"/>
    <w:rsid w:val="000D3787"/>
    <w:rsid w:val="000D3932"/>
    <w:rsid w:val="000D3DA5"/>
    <w:rsid w:val="000D3E3D"/>
    <w:rsid w:val="000D4611"/>
    <w:rsid w:val="000D4668"/>
    <w:rsid w:val="000D508D"/>
    <w:rsid w:val="000D5127"/>
    <w:rsid w:val="000D56DC"/>
    <w:rsid w:val="000D612D"/>
    <w:rsid w:val="000D6235"/>
    <w:rsid w:val="000D6402"/>
    <w:rsid w:val="000D64EF"/>
    <w:rsid w:val="000D6524"/>
    <w:rsid w:val="000D6588"/>
    <w:rsid w:val="000D6847"/>
    <w:rsid w:val="000D6EEA"/>
    <w:rsid w:val="000D6F78"/>
    <w:rsid w:val="000D71CE"/>
    <w:rsid w:val="000D7AA4"/>
    <w:rsid w:val="000D7B73"/>
    <w:rsid w:val="000D7D3E"/>
    <w:rsid w:val="000E0270"/>
    <w:rsid w:val="000E0339"/>
    <w:rsid w:val="000E04DD"/>
    <w:rsid w:val="000E06BE"/>
    <w:rsid w:val="000E089E"/>
    <w:rsid w:val="000E0D4E"/>
    <w:rsid w:val="000E1059"/>
    <w:rsid w:val="000E15AD"/>
    <w:rsid w:val="000E172C"/>
    <w:rsid w:val="000E18E0"/>
    <w:rsid w:val="000E1A6E"/>
    <w:rsid w:val="000E1D03"/>
    <w:rsid w:val="000E1DE4"/>
    <w:rsid w:val="000E1EF7"/>
    <w:rsid w:val="000E22BF"/>
    <w:rsid w:val="000E2301"/>
    <w:rsid w:val="000E24B4"/>
    <w:rsid w:val="000E25B1"/>
    <w:rsid w:val="000E26DB"/>
    <w:rsid w:val="000E2D28"/>
    <w:rsid w:val="000E2E79"/>
    <w:rsid w:val="000E2E9C"/>
    <w:rsid w:val="000E3068"/>
    <w:rsid w:val="000E327B"/>
    <w:rsid w:val="000E32DF"/>
    <w:rsid w:val="000E3439"/>
    <w:rsid w:val="000E3532"/>
    <w:rsid w:val="000E3554"/>
    <w:rsid w:val="000E3956"/>
    <w:rsid w:val="000E3D01"/>
    <w:rsid w:val="000E3D21"/>
    <w:rsid w:val="000E3E68"/>
    <w:rsid w:val="000E3E9C"/>
    <w:rsid w:val="000E3EA8"/>
    <w:rsid w:val="000E4142"/>
    <w:rsid w:val="000E47BB"/>
    <w:rsid w:val="000E4B4B"/>
    <w:rsid w:val="000E4D1D"/>
    <w:rsid w:val="000E4D60"/>
    <w:rsid w:val="000E4E57"/>
    <w:rsid w:val="000E4FE7"/>
    <w:rsid w:val="000E514D"/>
    <w:rsid w:val="000E52BA"/>
    <w:rsid w:val="000E5596"/>
    <w:rsid w:val="000E56E2"/>
    <w:rsid w:val="000E570A"/>
    <w:rsid w:val="000E59E6"/>
    <w:rsid w:val="000E5CDF"/>
    <w:rsid w:val="000E62D6"/>
    <w:rsid w:val="000E6408"/>
    <w:rsid w:val="000E672E"/>
    <w:rsid w:val="000E68B6"/>
    <w:rsid w:val="000E6D09"/>
    <w:rsid w:val="000E6F22"/>
    <w:rsid w:val="000E7D50"/>
    <w:rsid w:val="000E7D76"/>
    <w:rsid w:val="000E7D91"/>
    <w:rsid w:val="000F0029"/>
    <w:rsid w:val="000F012E"/>
    <w:rsid w:val="000F0329"/>
    <w:rsid w:val="000F03F5"/>
    <w:rsid w:val="000F0449"/>
    <w:rsid w:val="000F0A30"/>
    <w:rsid w:val="000F0D8A"/>
    <w:rsid w:val="000F0E38"/>
    <w:rsid w:val="000F12E6"/>
    <w:rsid w:val="000F1536"/>
    <w:rsid w:val="000F17C3"/>
    <w:rsid w:val="000F2437"/>
    <w:rsid w:val="000F24EF"/>
    <w:rsid w:val="000F2561"/>
    <w:rsid w:val="000F3046"/>
    <w:rsid w:val="000F3525"/>
    <w:rsid w:val="000F3542"/>
    <w:rsid w:val="000F3AEF"/>
    <w:rsid w:val="000F3E17"/>
    <w:rsid w:val="000F3E41"/>
    <w:rsid w:val="000F3FA3"/>
    <w:rsid w:val="000F4AA6"/>
    <w:rsid w:val="000F4B42"/>
    <w:rsid w:val="000F4DFC"/>
    <w:rsid w:val="000F5080"/>
    <w:rsid w:val="000F5103"/>
    <w:rsid w:val="000F51A7"/>
    <w:rsid w:val="000F53F9"/>
    <w:rsid w:val="000F581C"/>
    <w:rsid w:val="000F5B88"/>
    <w:rsid w:val="000F5DE4"/>
    <w:rsid w:val="000F5EBE"/>
    <w:rsid w:val="000F610A"/>
    <w:rsid w:val="000F61D4"/>
    <w:rsid w:val="000F6366"/>
    <w:rsid w:val="000F66A6"/>
    <w:rsid w:val="000F6A93"/>
    <w:rsid w:val="000F6BBB"/>
    <w:rsid w:val="000F6C03"/>
    <w:rsid w:val="000F6D09"/>
    <w:rsid w:val="000F6D18"/>
    <w:rsid w:val="000F6DEF"/>
    <w:rsid w:val="000F7B86"/>
    <w:rsid w:val="000F7FF1"/>
    <w:rsid w:val="00100038"/>
    <w:rsid w:val="001000A7"/>
    <w:rsid w:val="0010045F"/>
    <w:rsid w:val="00100863"/>
    <w:rsid w:val="00100874"/>
    <w:rsid w:val="00100996"/>
    <w:rsid w:val="00100A7F"/>
    <w:rsid w:val="00100A9E"/>
    <w:rsid w:val="00100E5E"/>
    <w:rsid w:val="00100E87"/>
    <w:rsid w:val="0010131A"/>
    <w:rsid w:val="001013D4"/>
    <w:rsid w:val="00101B14"/>
    <w:rsid w:val="00101E92"/>
    <w:rsid w:val="00101EDC"/>
    <w:rsid w:val="001022D5"/>
    <w:rsid w:val="00102CA3"/>
    <w:rsid w:val="0010306E"/>
    <w:rsid w:val="0010318D"/>
    <w:rsid w:val="00103220"/>
    <w:rsid w:val="001032B1"/>
    <w:rsid w:val="001034A5"/>
    <w:rsid w:val="00103813"/>
    <w:rsid w:val="001039F0"/>
    <w:rsid w:val="00103A58"/>
    <w:rsid w:val="00103CF0"/>
    <w:rsid w:val="00103EC5"/>
    <w:rsid w:val="001041F4"/>
    <w:rsid w:val="0010465B"/>
    <w:rsid w:val="00104813"/>
    <w:rsid w:val="001049E6"/>
    <w:rsid w:val="00104E4A"/>
    <w:rsid w:val="00104E56"/>
    <w:rsid w:val="001054EA"/>
    <w:rsid w:val="001055B6"/>
    <w:rsid w:val="00105944"/>
    <w:rsid w:val="00105F59"/>
    <w:rsid w:val="00106030"/>
    <w:rsid w:val="00106064"/>
    <w:rsid w:val="001060A5"/>
    <w:rsid w:val="00106265"/>
    <w:rsid w:val="00106962"/>
    <w:rsid w:val="00106B5E"/>
    <w:rsid w:val="00106DDB"/>
    <w:rsid w:val="00106DE7"/>
    <w:rsid w:val="00106EE1"/>
    <w:rsid w:val="00106FC1"/>
    <w:rsid w:val="0010738A"/>
    <w:rsid w:val="001075F2"/>
    <w:rsid w:val="001077C7"/>
    <w:rsid w:val="00107B1C"/>
    <w:rsid w:val="00107B71"/>
    <w:rsid w:val="00107DEE"/>
    <w:rsid w:val="00107F3E"/>
    <w:rsid w:val="0011011F"/>
    <w:rsid w:val="00110137"/>
    <w:rsid w:val="0011026C"/>
    <w:rsid w:val="001102F2"/>
    <w:rsid w:val="00110396"/>
    <w:rsid w:val="00110466"/>
    <w:rsid w:val="0011060B"/>
    <w:rsid w:val="00110635"/>
    <w:rsid w:val="0011097D"/>
    <w:rsid w:val="00110A4B"/>
    <w:rsid w:val="00110C9A"/>
    <w:rsid w:val="00110DE7"/>
    <w:rsid w:val="00110F8D"/>
    <w:rsid w:val="00111398"/>
    <w:rsid w:val="0011140D"/>
    <w:rsid w:val="00111B21"/>
    <w:rsid w:val="00112288"/>
    <w:rsid w:val="00112543"/>
    <w:rsid w:val="001125E9"/>
    <w:rsid w:val="00112649"/>
    <w:rsid w:val="00112684"/>
    <w:rsid w:val="00112889"/>
    <w:rsid w:val="00112AD1"/>
    <w:rsid w:val="00112C51"/>
    <w:rsid w:val="00112E5C"/>
    <w:rsid w:val="0011313C"/>
    <w:rsid w:val="00113166"/>
    <w:rsid w:val="001131D2"/>
    <w:rsid w:val="00113553"/>
    <w:rsid w:val="00113934"/>
    <w:rsid w:val="00113E8B"/>
    <w:rsid w:val="0011400A"/>
    <w:rsid w:val="00114293"/>
    <w:rsid w:val="00114715"/>
    <w:rsid w:val="00114908"/>
    <w:rsid w:val="0011497F"/>
    <w:rsid w:val="00114AD3"/>
    <w:rsid w:val="00114BFC"/>
    <w:rsid w:val="00114F8F"/>
    <w:rsid w:val="0011531C"/>
    <w:rsid w:val="001157AE"/>
    <w:rsid w:val="00115A1D"/>
    <w:rsid w:val="00115F65"/>
    <w:rsid w:val="00116205"/>
    <w:rsid w:val="0011633C"/>
    <w:rsid w:val="00116558"/>
    <w:rsid w:val="00116676"/>
    <w:rsid w:val="001168ED"/>
    <w:rsid w:val="00116A14"/>
    <w:rsid w:val="00116C64"/>
    <w:rsid w:val="00117168"/>
    <w:rsid w:val="00117995"/>
    <w:rsid w:val="00117BA1"/>
    <w:rsid w:val="0012014D"/>
    <w:rsid w:val="00120448"/>
    <w:rsid w:val="00120598"/>
    <w:rsid w:val="001206B5"/>
    <w:rsid w:val="001206B6"/>
    <w:rsid w:val="00120F2A"/>
    <w:rsid w:val="00120FFA"/>
    <w:rsid w:val="001213B9"/>
    <w:rsid w:val="00121470"/>
    <w:rsid w:val="001214E4"/>
    <w:rsid w:val="00121CA4"/>
    <w:rsid w:val="00121DAE"/>
    <w:rsid w:val="00122AEB"/>
    <w:rsid w:val="00122AEF"/>
    <w:rsid w:val="00122C2F"/>
    <w:rsid w:val="00123115"/>
    <w:rsid w:val="00123590"/>
    <w:rsid w:val="00123DD8"/>
    <w:rsid w:val="0012461E"/>
    <w:rsid w:val="001246E4"/>
    <w:rsid w:val="00124824"/>
    <w:rsid w:val="00124AE9"/>
    <w:rsid w:val="001252C6"/>
    <w:rsid w:val="00125443"/>
    <w:rsid w:val="0012568F"/>
    <w:rsid w:val="001258B2"/>
    <w:rsid w:val="00125B70"/>
    <w:rsid w:val="00125EE3"/>
    <w:rsid w:val="00126623"/>
    <w:rsid w:val="00126B09"/>
    <w:rsid w:val="00126B64"/>
    <w:rsid w:val="0012726E"/>
    <w:rsid w:val="001274F9"/>
    <w:rsid w:val="00127600"/>
    <w:rsid w:val="00127841"/>
    <w:rsid w:val="00127949"/>
    <w:rsid w:val="00127A95"/>
    <w:rsid w:val="00127CB2"/>
    <w:rsid w:val="00127DF3"/>
    <w:rsid w:val="00127ECE"/>
    <w:rsid w:val="00130003"/>
    <w:rsid w:val="001300BF"/>
    <w:rsid w:val="00130388"/>
    <w:rsid w:val="00130947"/>
    <w:rsid w:val="00130A8D"/>
    <w:rsid w:val="00130AF5"/>
    <w:rsid w:val="00130C4F"/>
    <w:rsid w:val="00130C9F"/>
    <w:rsid w:val="00130EA2"/>
    <w:rsid w:val="00130FE6"/>
    <w:rsid w:val="0013181A"/>
    <w:rsid w:val="00131967"/>
    <w:rsid w:val="00131A05"/>
    <w:rsid w:val="00131A25"/>
    <w:rsid w:val="00131CA6"/>
    <w:rsid w:val="00132477"/>
    <w:rsid w:val="00132D85"/>
    <w:rsid w:val="00132FE6"/>
    <w:rsid w:val="00132FF8"/>
    <w:rsid w:val="001331CB"/>
    <w:rsid w:val="00133377"/>
    <w:rsid w:val="00133BA6"/>
    <w:rsid w:val="00133F86"/>
    <w:rsid w:val="00134129"/>
    <w:rsid w:val="00134676"/>
    <w:rsid w:val="0013497D"/>
    <w:rsid w:val="00135282"/>
    <w:rsid w:val="001354E9"/>
    <w:rsid w:val="00135690"/>
    <w:rsid w:val="00136037"/>
    <w:rsid w:val="001363BD"/>
    <w:rsid w:val="001368A4"/>
    <w:rsid w:val="0013695D"/>
    <w:rsid w:val="00136F4B"/>
    <w:rsid w:val="00136FF2"/>
    <w:rsid w:val="001372A8"/>
    <w:rsid w:val="001376A6"/>
    <w:rsid w:val="00137712"/>
    <w:rsid w:val="00137BB5"/>
    <w:rsid w:val="00137FEE"/>
    <w:rsid w:val="00140060"/>
    <w:rsid w:val="0014013A"/>
    <w:rsid w:val="001402D9"/>
    <w:rsid w:val="001404FA"/>
    <w:rsid w:val="00140AE1"/>
    <w:rsid w:val="00140BA8"/>
    <w:rsid w:val="00140C23"/>
    <w:rsid w:val="00140FB1"/>
    <w:rsid w:val="00141363"/>
    <w:rsid w:val="0014178D"/>
    <w:rsid w:val="0014178F"/>
    <w:rsid w:val="00141ADE"/>
    <w:rsid w:val="00141E13"/>
    <w:rsid w:val="00141FF8"/>
    <w:rsid w:val="00142022"/>
    <w:rsid w:val="00142718"/>
    <w:rsid w:val="00142C72"/>
    <w:rsid w:val="00142C98"/>
    <w:rsid w:val="00142E0B"/>
    <w:rsid w:val="00142FAA"/>
    <w:rsid w:val="001430B0"/>
    <w:rsid w:val="001431A7"/>
    <w:rsid w:val="0014328C"/>
    <w:rsid w:val="001432B2"/>
    <w:rsid w:val="001439DA"/>
    <w:rsid w:val="00143CB1"/>
    <w:rsid w:val="00143DE0"/>
    <w:rsid w:val="00143E2E"/>
    <w:rsid w:val="00144026"/>
    <w:rsid w:val="0014478A"/>
    <w:rsid w:val="001447C0"/>
    <w:rsid w:val="00144A41"/>
    <w:rsid w:val="00144ACF"/>
    <w:rsid w:val="00144BE1"/>
    <w:rsid w:val="00144C6B"/>
    <w:rsid w:val="00144F67"/>
    <w:rsid w:val="00145182"/>
    <w:rsid w:val="001453F2"/>
    <w:rsid w:val="001455D9"/>
    <w:rsid w:val="00145767"/>
    <w:rsid w:val="00145BB9"/>
    <w:rsid w:val="00146062"/>
    <w:rsid w:val="00146770"/>
    <w:rsid w:val="00146970"/>
    <w:rsid w:val="001469EF"/>
    <w:rsid w:val="00146D7B"/>
    <w:rsid w:val="00146E26"/>
    <w:rsid w:val="0014723A"/>
    <w:rsid w:val="00147744"/>
    <w:rsid w:val="00147755"/>
    <w:rsid w:val="001477D2"/>
    <w:rsid w:val="00147C60"/>
    <w:rsid w:val="001500C5"/>
    <w:rsid w:val="00150303"/>
    <w:rsid w:val="0015078A"/>
    <w:rsid w:val="001507D8"/>
    <w:rsid w:val="0015082D"/>
    <w:rsid w:val="0015092E"/>
    <w:rsid w:val="0015093C"/>
    <w:rsid w:val="00150E97"/>
    <w:rsid w:val="00150FB1"/>
    <w:rsid w:val="00150FB5"/>
    <w:rsid w:val="0015101C"/>
    <w:rsid w:val="001510CE"/>
    <w:rsid w:val="00151125"/>
    <w:rsid w:val="00151437"/>
    <w:rsid w:val="0015179F"/>
    <w:rsid w:val="0015181A"/>
    <w:rsid w:val="0015186F"/>
    <w:rsid w:val="00151A7C"/>
    <w:rsid w:val="00151C98"/>
    <w:rsid w:val="00152413"/>
    <w:rsid w:val="001524DC"/>
    <w:rsid w:val="00152646"/>
    <w:rsid w:val="00152744"/>
    <w:rsid w:val="00152B36"/>
    <w:rsid w:val="00152B5C"/>
    <w:rsid w:val="00152B70"/>
    <w:rsid w:val="00152C31"/>
    <w:rsid w:val="001533BB"/>
    <w:rsid w:val="001534B0"/>
    <w:rsid w:val="00153E11"/>
    <w:rsid w:val="00153E47"/>
    <w:rsid w:val="00154466"/>
    <w:rsid w:val="00154AEA"/>
    <w:rsid w:val="00154E90"/>
    <w:rsid w:val="0015541F"/>
    <w:rsid w:val="001555A8"/>
    <w:rsid w:val="00155DFE"/>
    <w:rsid w:val="00155F02"/>
    <w:rsid w:val="0015647C"/>
    <w:rsid w:val="00156860"/>
    <w:rsid w:val="001569B4"/>
    <w:rsid w:val="00156B1D"/>
    <w:rsid w:val="00156B49"/>
    <w:rsid w:val="00156B70"/>
    <w:rsid w:val="00156C02"/>
    <w:rsid w:val="00156C96"/>
    <w:rsid w:val="00156D97"/>
    <w:rsid w:val="00156FA7"/>
    <w:rsid w:val="001571C2"/>
    <w:rsid w:val="001571ED"/>
    <w:rsid w:val="001572B3"/>
    <w:rsid w:val="00157C7B"/>
    <w:rsid w:val="00157E6D"/>
    <w:rsid w:val="00157F47"/>
    <w:rsid w:val="00160051"/>
    <w:rsid w:val="0016034A"/>
    <w:rsid w:val="001605EE"/>
    <w:rsid w:val="001606C5"/>
    <w:rsid w:val="00160DD6"/>
    <w:rsid w:val="00160E71"/>
    <w:rsid w:val="00160F8D"/>
    <w:rsid w:val="001612E6"/>
    <w:rsid w:val="001612EA"/>
    <w:rsid w:val="001612F7"/>
    <w:rsid w:val="00161804"/>
    <w:rsid w:val="00161EFF"/>
    <w:rsid w:val="00161FDD"/>
    <w:rsid w:val="001621CB"/>
    <w:rsid w:val="001627C1"/>
    <w:rsid w:val="001628AF"/>
    <w:rsid w:val="0016297A"/>
    <w:rsid w:val="00162F1C"/>
    <w:rsid w:val="00162F69"/>
    <w:rsid w:val="00163053"/>
    <w:rsid w:val="001635A3"/>
    <w:rsid w:val="00163B39"/>
    <w:rsid w:val="0016448A"/>
    <w:rsid w:val="0016475C"/>
    <w:rsid w:val="00164A75"/>
    <w:rsid w:val="00164D6C"/>
    <w:rsid w:val="00164F74"/>
    <w:rsid w:val="00165250"/>
    <w:rsid w:val="0016545A"/>
    <w:rsid w:val="00165527"/>
    <w:rsid w:val="00166199"/>
    <w:rsid w:val="00166284"/>
    <w:rsid w:val="001662A5"/>
    <w:rsid w:val="0016648A"/>
    <w:rsid w:val="00166739"/>
    <w:rsid w:val="001668CA"/>
    <w:rsid w:val="00166A98"/>
    <w:rsid w:val="00166D53"/>
    <w:rsid w:val="00166D80"/>
    <w:rsid w:val="0016712F"/>
    <w:rsid w:val="00167758"/>
    <w:rsid w:val="00167DEF"/>
    <w:rsid w:val="00170125"/>
    <w:rsid w:val="0017021D"/>
    <w:rsid w:val="001703C2"/>
    <w:rsid w:val="00170511"/>
    <w:rsid w:val="00170710"/>
    <w:rsid w:val="00170AF7"/>
    <w:rsid w:val="00170DFA"/>
    <w:rsid w:val="00171052"/>
    <w:rsid w:val="0017107D"/>
    <w:rsid w:val="00171CBD"/>
    <w:rsid w:val="00171D4F"/>
    <w:rsid w:val="00171EDE"/>
    <w:rsid w:val="0017201E"/>
    <w:rsid w:val="0017217A"/>
    <w:rsid w:val="0017228A"/>
    <w:rsid w:val="0017261C"/>
    <w:rsid w:val="0017272C"/>
    <w:rsid w:val="00172BB1"/>
    <w:rsid w:val="00172EE2"/>
    <w:rsid w:val="00173332"/>
    <w:rsid w:val="001735AD"/>
    <w:rsid w:val="0017384E"/>
    <w:rsid w:val="00173F69"/>
    <w:rsid w:val="00174636"/>
    <w:rsid w:val="001749CF"/>
    <w:rsid w:val="00174AD1"/>
    <w:rsid w:val="00174E29"/>
    <w:rsid w:val="00174E60"/>
    <w:rsid w:val="00175091"/>
    <w:rsid w:val="001751EE"/>
    <w:rsid w:val="001752B7"/>
    <w:rsid w:val="0017551B"/>
    <w:rsid w:val="0017566F"/>
    <w:rsid w:val="00175C6C"/>
    <w:rsid w:val="00175FE6"/>
    <w:rsid w:val="00176596"/>
    <w:rsid w:val="001765C3"/>
    <w:rsid w:val="00176751"/>
    <w:rsid w:val="00176DD9"/>
    <w:rsid w:val="00176E74"/>
    <w:rsid w:val="00176E90"/>
    <w:rsid w:val="00177138"/>
    <w:rsid w:val="001773F2"/>
    <w:rsid w:val="00177443"/>
    <w:rsid w:val="00177A0D"/>
    <w:rsid w:val="00177D94"/>
    <w:rsid w:val="00177EC9"/>
    <w:rsid w:val="00180188"/>
    <w:rsid w:val="001802AE"/>
    <w:rsid w:val="0018053C"/>
    <w:rsid w:val="001805C3"/>
    <w:rsid w:val="00180832"/>
    <w:rsid w:val="00180913"/>
    <w:rsid w:val="00180D30"/>
    <w:rsid w:val="00180F05"/>
    <w:rsid w:val="00181034"/>
    <w:rsid w:val="0018117E"/>
    <w:rsid w:val="00181190"/>
    <w:rsid w:val="00181414"/>
    <w:rsid w:val="00181743"/>
    <w:rsid w:val="001818FD"/>
    <w:rsid w:val="00181B61"/>
    <w:rsid w:val="00181C99"/>
    <w:rsid w:val="001824CE"/>
    <w:rsid w:val="00182821"/>
    <w:rsid w:val="00182AB1"/>
    <w:rsid w:val="00182E07"/>
    <w:rsid w:val="00183089"/>
    <w:rsid w:val="00183240"/>
    <w:rsid w:val="001834A8"/>
    <w:rsid w:val="00183843"/>
    <w:rsid w:val="001843C3"/>
    <w:rsid w:val="00184521"/>
    <w:rsid w:val="001847B9"/>
    <w:rsid w:val="00184A8F"/>
    <w:rsid w:val="0018576D"/>
    <w:rsid w:val="00185A95"/>
    <w:rsid w:val="00185CCF"/>
    <w:rsid w:val="00185D26"/>
    <w:rsid w:val="00185D2E"/>
    <w:rsid w:val="00185D60"/>
    <w:rsid w:val="00185E41"/>
    <w:rsid w:val="00185F0D"/>
    <w:rsid w:val="00186177"/>
    <w:rsid w:val="00186326"/>
    <w:rsid w:val="001864EB"/>
    <w:rsid w:val="00186508"/>
    <w:rsid w:val="00186762"/>
    <w:rsid w:val="00186FB6"/>
    <w:rsid w:val="00187082"/>
    <w:rsid w:val="001871CC"/>
    <w:rsid w:val="0018723F"/>
    <w:rsid w:val="001872AE"/>
    <w:rsid w:val="0018741A"/>
    <w:rsid w:val="001874F8"/>
    <w:rsid w:val="00187628"/>
    <w:rsid w:val="00187BDF"/>
    <w:rsid w:val="00187C8C"/>
    <w:rsid w:val="00187D1E"/>
    <w:rsid w:val="0019041D"/>
    <w:rsid w:val="00190EF9"/>
    <w:rsid w:val="00191373"/>
    <w:rsid w:val="001916BD"/>
    <w:rsid w:val="001917FA"/>
    <w:rsid w:val="00191991"/>
    <w:rsid w:val="00191DD1"/>
    <w:rsid w:val="00191EBD"/>
    <w:rsid w:val="0019233C"/>
    <w:rsid w:val="0019252E"/>
    <w:rsid w:val="00192773"/>
    <w:rsid w:val="001928B5"/>
    <w:rsid w:val="001928F7"/>
    <w:rsid w:val="00192AC8"/>
    <w:rsid w:val="00192B20"/>
    <w:rsid w:val="00192F73"/>
    <w:rsid w:val="001931CC"/>
    <w:rsid w:val="001931CF"/>
    <w:rsid w:val="001934F8"/>
    <w:rsid w:val="001937FB"/>
    <w:rsid w:val="00194174"/>
    <w:rsid w:val="00194342"/>
    <w:rsid w:val="001946FE"/>
    <w:rsid w:val="00194A22"/>
    <w:rsid w:val="00194A4E"/>
    <w:rsid w:val="00195235"/>
    <w:rsid w:val="0019554C"/>
    <w:rsid w:val="001958CB"/>
    <w:rsid w:val="00195EEF"/>
    <w:rsid w:val="00195F28"/>
    <w:rsid w:val="00195F2E"/>
    <w:rsid w:val="0019640B"/>
    <w:rsid w:val="0019656D"/>
    <w:rsid w:val="00196741"/>
    <w:rsid w:val="001967E1"/>
    <w:rsid w:val="0019680E"/>
    <w:rsid w:val="00196833"/>
    <w:rsid w:val="0019737F"/>
    <w:rsid w:val="00197538"/>
    <w:rsid w:val="001976FB"/>
    <w:rsid w:val="00197818"/>
    <w:rsid w:val="0019782E"/>
    <w:rsid w:val="001A00B6"/>
    <w:rsid w:val="001A01C6"/>
    <w:rsid w:val="001A03F0"/>
    <w:rsid w:val="001A0B63"/>
    <w:rsid w:val="001A0C32"/>
    <w:rsid w:val="001A0D76"/>
    <w:rsid w:val="001A10F8"/>
    <w:rsid w:val="001A1184"/>
    <w:rsid w:val="001A11D7"/>
    <w:rsid w:val="001A12EB"/>
    <w:rsid w:val="001A175F"/>
    <w:rsid w:val="001A17DF"/>
    <w:rsid w:val="001A192B"/>
    <w:rsid w:val="001A194C"/>
    <w:rsid w:val="001A1A19"/>
    <w:rsid w:val="001A1DB6"/>
    <w:rsid w:val="001A1F7A"/>
    <w:rsid w:val="001A25C9"/>
    <w:rsid w:val="001A25F2"/>
    <w:rsid w:val="001A2637"/>
    <w:rsid w:val="001A2ADA"/>
    <w:rsid w:val="001A2AE7"/>
    <w:rsid w:val="001A2E62"/>
    <w:rsid w:val="001A3163"/>
    <w:rsid w:val="001A3358"/>
    <w:rsid w:val="001A355C"/>
    <w:rsid w:val="001A43A6"/>
    <w:rsid w:val="001A4854"/>
    <w:rsid w:val="001A48A2"/>
    <w:rsid w:val="001A4D32"/>
    <w:rsid w:val="001A4E7A"/>
    <w:rsid w:val="001A53FB"/>
    <w:rsid w:val="001A5B0B"/>
    <w:rsid w:val="001A5BE4"/>
    <w:rsid w:val="001A6185"/>
    <w:rsid w:val="001A651A"/>
    <w:rsid w:val="001A6EEB"/>
    <w:rsid w:val="001A6F4F"/>
    <w:rsid w:val="001A74C8"/>
    <w:rsid w:val="001A767E"/>
    <w:rsid w:val="001A7C4A"/>
    <w:rsid w:val="001A7E64"/>
    <w:rsid w:val="001B01C9"/>
    <w:rsid w:val="001B06F4"/>
    <w:rsid w:val="001B07DD"/>
    <w:rsid w:val="001B0BD6"/>
    <w:rsid w:val="001B10F1"/>
    <w:rsid w:val="001B12BD"/>
    <w:rsid w:val="001B1450"/>
    <w:rsid w:val="001B1736"/>
    <w:rsid w:val="001B1A92"/>
    <w:rsid w:val="001B1D8E"/>
    <w:rsid w:val="001B1E50"/>
    <w:rsid w:val="001B2009"/>
    <w:rsid w:val="001B2205"/>
    <w:rsid w:val="001B225D"/>
    <w:rsid w:val="001B2B0C"/>
    <w:rsid w:val="001B2F10"/>
    <w:rsid w:val="001B30D5"/>
    <w:rsid w:val="001B38A4"/>
    <w:rsid w:val="001B3B83"/>
    <w:rsid w:val="001B3F16"/>
    <w:rsid w:val="001B41FE"/>
    <w:rsid w:val="001B4A90"/>
    <w:rsid w:val="001B4E45"/>
    <w:rsid w:val="001B531C"/>
    <w:rsid w:val="001B59A4"/>
    <w:rsid w:val="001B5B59"/>
    <w:rsid w:val="001B5C8F"/>
    <w:rsid w:val="001B5FDD"/>
    <w:rsid w:val="001B650E"/>
    <w:rsid w:val="001B6915"/>
    <w:rsid w:val="001B726B"/>
    <w:rsid w:val="001B73F3"/>
    <w:rsid w:val="001B77F2"/>
    <w:rsid w:val="001B78E9"/>
    <w:rsid w:val="001B7AD0"/>
    <w:rsid w:val="001B7BFC"/>
    <w:rsid w:val="001B7CD6"/>
    <w:rsid w:val="001B7CE1"/>
    <w:rsid w:val="001B7E51"/>
    <w:rsid w:val="001C01D1"/>
    <w:rsid w:val="001C0661"/>
    <w:rsid w:val="001C0989"/>
    <w:rsid w:val="001C1060"/>
    <w:rsid w:val="001C1279"/>
    <w:rsid w:val="001C1414"/>
    <w:rsid w:val="001C1556"/>
    <w:rsid w:val="001C1629"/>
    <w:rsid w:val="001C1CF0"/>
    <w:rsid w:val="001C1D7E"/>
    <w:rsid w:val="001C1F59"/>
    <w:rsid w:val="001C1F5F"/>
    <w:rsid w:val="001C22F9"/>
    <w:rsid w:val="001C2443"/>
    <w:rsid w:val="001C24CC"/>
    <w:rsid w:val="001C2753"/>
    <w:rsid w:val="001C2952"/>
    <w:rsid w:val="001C2B68"/>
    <w:rsid w:val="001C2CA4"/>
    <w:rsid w:val="001C2D6C"/>
    <w:rsid w:val="001C2FAB"/>
    <w:rsid w:val="001C3384"/>
    <w:rsid w:val="001C3417"/>
    <w:rsid w:val="001C375B"/>
    <w:rsid w:val="001C392D"/>
    <w:rsid w:val="001C40BB"/>
    <w:rsid w:val="001C40D7"/>
    <w:rsid w:val="001C4191"/>
    <w:rsid w:val="001C41CA"/>
    <w:rsid w:val="001C4494"/>
    <w:rsid w:val="001C4620"/>
    <w:rsid w:val="001C472F"/>
    <w:rsid w:val="001C4880"/>
    <w:rsid w:val="001C4CB9"/>
    <w:rsid w:val="001C5131"/>
    <w:rsid w:val="001C51AA"/>
    <w:rsid w:val="001C51C9"/>
    <w:rsid w:val="001C53B7"/>
    <w:rsid w:val="001C5618"/>
    <w:rsid w:val="001C5C7E"/>
    <w:rsid w:val="001C5D3D"/>
    <w:rsid w:val="001C5D6A"/>
    <w:rsid w:val="001C5D88"/>
    <w:rsid w:val="001C5EEC"/>
    <w:rsid w:val="001C656F"/>
    <w:rsid w:val="001C65F3"/>
    <w:rsid w:val="001C6754"/>
    <w:rsid w:val="001C67C0"/>
    <w:rsid w:val="001C6DCD"/>
    <w:rsid w:val="001C6EED"/>
    <w:rsid w:val="001C7006"/>
    <w:rsid w:val="001C763E"/>
    <w:rsid w:val="001C7A7F"/>
    <w:rsid w:val="001D0021"/>
    <w:rsid w:val="001D0078"/>
    <w:rsid w:val="001D02E2"/>
    <w:rsid w:val="001D0761"/>
    <w:rsid w:val="001D07B5"/>
    <w:rsid w:val="001D0A1D"/>
    <w:rsid w:val="001D0C38"/>
    <w:rsid w:val="001D0DDE"/>
    <w:rsid w:val="001D0F47"/>
    <w:rsid w:val="001D1055"/>
    <w:rsid w:val="001D122C"/>
    <w:rsid w:val="001D12F6"/>
    <w:rsid w:val="001D14E0"/>
    <w:rsid w:val="001D1B85"/>
    <w:rsid w:val="001D1D9D"/>
    <w:rsid w:val="001D1E8E"/>
    <w:rsid w:val="001D208C"/>
    <w:rsid w:val="001D2FC1"/>
    <w:rsid w:val="001D32A4"/>
    <w:rsid w:val="001D33AE"/>
    <w:rsid w:val="001D3506"/>
    <w:rsid w:val="001D362F"/>
    <w:rsid w:val="001D37DB"/>
    <w:rsid w:val="001D3BD0"/>
    <w:rsid w:val="001D3E70"/>
    <w:rsid w:val="001D40E5"/>
    <w:rsid w:val="001D4664"/>
    <w:rsid w:val="001D4B60"/>
    <w:rsid w:val="001D4DA3"/>
    <w:rsid w:val="001D4F1D"/>
    <w:rsid w:val="001D5115"/>
    <w:rsid w:val="001D51E8"/>
    <w:rsid w:val="001D53ED"/>
    <w:rsid w:val="001D5536"/>
    <w:rsid w:val="001D565A"/>
    <w:rsid w:val="001D56A3"/>
    <w:rsid w:val="001D572B"/>
    <w:rsid w:val="001D586F"/>
    <w:rsid w:val="001D5A7E"/>
    <w:rsid w:val="001D5B92"/>
    <w:rsid w:val="001D61B9"/>
    <w:rsid w:val="001D6453"/>
    <w:rsid w:val="001D6498"/>
    <w:rsid w:val="001D68D8"/>
    <w:rsid w:val="001D6AC2"/>
    <w:rsid w:val="001D6D41"/>
    <w:rsid w:val="001D7251"/>
    <w:rsid w:val="001D776D"/>
    <w:rsid w:val="001D7813"/>
    <w:rsid w:val="001D7E91"/>
    <w:rsid w:val="001E03B9"/>
    <w:rsid w:val="001E065B"/>
    <w:rsid w:val="001E077B"/>
    <w:rsid w:val="001E0B0A"/>
    <w:rsid w:val="001E0E20"/>
    <w:rsid w:val="001E1001"/>
    <w:rsid w:val="001E12BF"/>
    <w:rsid w:val="001E15ED"/>
    <w:rsid w:val="001E1769"/>
    <w:rsid w:val="001E194E"/>
    <w:rsid w:val="001E1C91"/>
    <w:rsid w:val="001E1E5A"/>
    <w:rsid w:val="001E1FA6"/>
    <w:rsid w:val="001E21C5"/>
    <w:rsid w:val="001E24E3"/>
    <w:rsid w:val="001E2635"/>
    <w:rsid w:val="001E283F"/>
    <w:rsid w:val="001E2C30"/>
    <w:rsid w:val="001E2C7A"/>
    <w:rsid w:val="001E2CBD"/>
    <w:rsid w:val="001E2CC6"/>
    <w:rsid w:val="001E305D"/>
    <w:rsid w:val="001E32FF"/>
    <w:rsid w:val="001E365F"/>
    <w:rsid w:val="001E3803"/>
    <w:rsid w:val="001E38AF"/>
    <w:rsid w:val="001E3EC1"/>
    <w:rsid w:val="001E486B"/>
    <w:rsid w:val="001E6365"/>
    <w:rsid w:val="001E6453"/>
    <w:rsid w:val="001E6AC2"/>
    <w:rsid w:val="001E6DB8"/>
    <w:rsid w:val="001E6E6D"/>
    <w:rsid w:val="001E6FAD"/>
    <w:rsid w:val="001E702E"/>
    <w:rsid w:val="001E7117"/>
    <w:rsid w:val="001E7138"/>
    <w:rsid w:val="001E7B1A"/>
    <w:rsid w:val="001F00B2"/>
    <w:rsid w:val="001F02CB"/>
    <w:rsid w:val="001F0405"/>
    <w:rsid w:val="001F06BF"/>
    <w:rsid w:val="001F0729"/>
    <w:rsid w:val="001F07C3"/>
    <w:rsid w:val="001F0935"/>
    <w:rsid w:val="001F0B83"/>
    <w:rsid w:val="001F0C77"/>
    <w:rsid w:val="001F1241"/>
    <w:rsid w:val="001F1381"/>
    <w:rsid w:val="001F1473"/>
    <w:rsid w:val="001F190F"/>
    <w:rsid w:val="001F1B3B"/>
    <w:rsid w:val="001F1EF0"/>
    <w:rsid w:val="001F2113"/>
    <w:rsid w:val="001F21C9"/>
    <w:rsid w:val="001F2673"/>
    <w:rsid w:val="001F2E3B"/>
    <w:rsid w:val="001F32ED"/>
    <w:rsid w:val="001F36DA"/>
    <w:rsid w:val="001F373C"/>
    <w:rsid w:val="001F3823"/>
    <w:rsid w:val="001F3E3D"/>
    <w:rsid w:val="001F3E8F"/>
    <w:rsid w:val="001F3EE1"/>
    <w:rsid w:val="001F4080"/>
    <w:rsid w:val="001F4082"/>
    <w:rsid w:val="001F442D"/>
    <w:rsid w:val="001F4924"/>
    <w:rsid w:val="001F4988"/>
    <w:rsid w:val="001F4A7F"/>
    <w:rsid w:val="001F4F53"/>
    <w:rsid w:val="001F4F7D"/>
    <w:rsid w:val="001F51A7"/>
    <w:rsid w:val="001F5629"/>
    <w:rsid w:val="001F59C3"/>
    <w:rsid w:val="001F5FC7"/>
    <w:rsid w:val="001F5FE3"/>
    <w:rsid w:val="001F6888"/>
    <w:rsid w:val="001F690C"/>
    <w:rsid w:val="001F6CA8"/>
    <w:rsid w:val="001F6CF6"/>
    <w:rsid w:val="001F6E0B"/>
    <w:rsid w:val="001F7051"/>
    <w:rsid w:val="001F7194"/>
    <w:rsid w:val="001F7196"/>
    <w:rsid w:val="001F76B0"/>
    <w:rsid w:val="001F794B"/>
    <w:rsid w:val="001F7D43"/>
    <w:rsid w:val="002001F4"/>
    <w:rsid w:val="002005D6"/>
    <w:rsid w:val="0020071D"/>
    <w:rsid w:val="00200721"/>
    <w:rsid w:val="00200824"/>
    <w:rsid w:val="00200A44"/>
    <w:rsid w:val="0020107E"/>
    <w:rsid w:val="002011EE"/>
    <w:rsid w:val="00201903"/>
    <w:rsid w:val="0020198C"/>
    <w:rsid w:val="00201E85"/>
    <w:rsid w:val="00201E96"/>
    <w:rsid w:val="00202384"/>
    <w:rsid w:val="002023A0"/>
    <w:rsid w:val="002024EE"/>
    <w:rsid w:val="002027CC"/>
    <w:rsid w:val="00202B61"/>
    <w:rsid w:val="00202B6B"/>
    <w:rsid w:val="00202CB6"/>
    <w:rsid w:val="00202D2B"/>
    <w:rsid w:val="00202DBF"/>
    <w:rsid w:val="00202F14"/>
    <w:rsid w:val="00203026"/>
    <w:rsid w:val="00203203"/>
    <w:rsid w:val="00203667"/>
    <w:rsid w:val="00203734"/>
    <w:rsid w:val="00203A6A"/>
    <w:rsid w:val="00203BB2"/>
    <w:rsid w:val="00203FA0"/>
    <w:rsid w:val="00204273"/>
    <w:rsid w:val="002049D1"/>
    <w:rsid w:val="00204CA2"/>
    <w:rsid w:val="002051A9"/>
    <w:rsid w:val="0020532C"/>
    <w:rsid w:val="0020534C"/>
    <w:rsid w:val="0020556D"/>
    <w:rsid w:val="00205EE2"/>
    <w:rsid w:val="0020603C"/>
    <w:rsid w:val="002061CE"/>
    <w:rsid w:val="00206AE6"/>
    <w:rsid w:val="00206CBF"/>
    <w:rsid w:val="00206FA3"/>
    <w:rsid w:val="0020767D"/>
    <w:rsid w:val="00207AA8"/>
    <w:rsid w:val="00207CDB"/>
    <w:rsid w:val="00207E22"/>
    <w:rsid w:val="00207EFE"/>
    <w:rsid w:val="00210294"/>
    <w:rsid w:val="002102F5"/>
    <w:rsid w:val="00210349"/>
    <w:rsid w:val="002105D4"/>
    <w:rsid w:val="002105EE"/>
    <w:rsid w:val="00210604"/>
    <w:rsid w:val="002108AA"/>
    <w:rsid w:val="00210C6F"/>
    <w:rsid w:val="00210E44"/>
    <w:rsid w:val="00210F2A"/>
    <w:rsid w:val="002110B3"/>
    <w:rsid w:val="00211494"/>
    <w:rsid w:val="0021171C"/>
    <w:rsid w:val="00211787"/>
    <w:rsid w:val="0021178B"/>
    <w:rsid w:val="0021178C"/>
    <w:rsid w:val="00211974"/>
    <w:rsid w:val="0021198C"/>
    <w:rsid w:val="00211F1C"/>
    <w:rsid w:val="0021203D"/>
    <w:rsid w:val="00212201"/>
    <w:rsid w:val="00212690"/>
    <w:rsid w:val="00212703"/>
    <w:rsid w:val="0021279E"/>
    <w:rsid w:val="002128A1"/>
    <w:rsid w:val="00212ABC"/>
    <w:rsid w:val="00212B84"/>
    <w:rsid w:val="00212FEF"/>
    <w:rsid w:val="00213104"/>
    <w:rsid w:val="00213189"/>
    <w:rsid w:val="00213828"/>
    <w:rsid w:val="00213D95"/>
    <w:rsid w:val="00213F04"/>
    <w:rsid w:val="002140A0"/>
    <w:rsid w:val="00215120"/>
    <w:rsid w:val="00215692"/>
    <w:rsid w:val="002157BE"/>
    <w:rsid w:val="0021585E"/>
    <w:rsid w:val="0021652B"/>
    <w:rsid w:val="00216991"/>
    <w:rsid w:val="00216D46"/>
    <w:rsid w:val="00216F03"/>
    <w:rsid w:val="00216F1A"/>
    <w:rsid w:val="002174A4"/>
    <w:rsid w:val="00217CA6"/>
    <w:rsid w:val="0022025D"/>
    <w:rsid w:val="0022039E"/>
    <w:rsid w:val="002204CB"/>
    <w:rsid w:val="00220871"/>
    <w:rsid w:val="0022092E"/>
    <w:rsid w:val="00220C08"/>
    <w:rsid w:val="00221277"/>
    <w:rsid w:val="002213FA"/>
    <w:rsid w:val="0022157B"/>
    <w:rsid w:val="00221621"/>
    <w:rsid w:val="002217F7"/>
    <w:rsid w:val="002218EE"/>
    <w:rsid w:val="00221903"/>
    <w:rsid w:val="00221957"/>
    <w:rsid w:val="002221E5"/>
    <w:rsid w:val="0022296A"/>
    <w:rsid w:val="00222B87"/>
    <w:rsid w:val="00222D30"/>
    <w:rsid w:val="00222E03"/>
    <w:rsid w:val="00223034"/>
    <w:rsid w:val="002230D2"/>
    <w:rsid w:val="002233E0"/>
    <w:rsid w:val="0022348F"/>
    <w:rsid w:val="002234E3"/>
    <w:rsid w:val="0022353A"/>
    <w:rsid w:val="0022386B"/>
    <w:rsid w:val="002239E9"/>
    <w:rsid w:val="002239FC"/>
    <w:rsid w:val="00223CA6"/>
    <w:rsid w:val="00224308"/>
    <w:rsid w:val="002243EB"/>
    <w:rsid w:val="00224515"/>
    <w:rsid w:val="00224B20"/>
    <w:rsid w:val="00224DB6"/>
    <w:rsid w:val="00225876"/>
    <w:rsid w:val="002259F9"/>
    <w:rsid w:val="00225CDE"/>
    <w:rsid w:val="00225D22"/>
    <w:rsid w:val="00225DE1"/>
    <w:rsid w:val="0022624D"/>
    <w:rsid w:val="00226390"/>
    <w:rsid w:val="00226B28"/>
    <w:rsid w:val="00226B38"/>
    <w:rsid w:val="00226C95"/>
    <w:rsid w:val="00227008"/>
    <w:rsid w:val="00227561"/>
    <w:rsid w:val="002275A5"/>
    <w:rsid w:val="002277BB"/>
    <w:rsid w:val="00227C8A"/>
    <w:rsid w:val="00227DB8"/>
    <w:rsid w:val="00230C8E"/>
    <w:rsid w:val="00230CDF"/>
    <w:rsid w:val="0023119A"/>
    <w:rsid w:val="002315F6"/>
    <w:rsid w:val="00231E1C"/>
    <w:rsid w:val="00231FE6"/>
    <w:rsid w:val="002321B3"/>
    <w:rsid w:val="002321CF"/>
    <w:rsid w:val="00232712"/>
    <w:rsid w:val="0023288B"/>
    <w:rsid w:val="00232981"/>
    <w:rsid w:val="00232BA6"/>
    <w:rsid w:val="0023335E"/>
    <w:rsid w:val="00233741"/>
    <w:rsid w:val="002338D8"/>
    <w:rsid w:val="00233CB9"/>
    <w:rsid w:val="00233DAC"/>
    <w:rsid w:val="002340FA"/>
    <w:rsid w:val="002348DE"/>
    <w:rsid w:val="00234AF1"/>
    <w:rsid w:val="00234B43"/>
    <w:rsid w:val="00234F94"/>
    <w:rsid w:val="0023526D"/>
    <w:rsid w:val="00235310"/>
    <w:rsid w:val="00235508"/>
    <w:rsid w:val="00235AD9"/>
    <w:rsid w:val="00236650"/>
    <w:rsid w:val="002366E5"/>
    <w:rsid w:val="00236797"/>
    <w:rsid w:val="00236889"/>
    <w:rsid w:val="002369F7"/>
    <w:rsid w:val="00236CC8"/>
    <w:rsid w:val="00236E6F"/>
    <w:rsid w:val="00236F2A"/>
    <w:rsid w:val="00237078"/>
    <w:rsid w:val="0023713B"/>
    <w:rsid w:val="002372A5"/>
    <w:rsid w:val="00237864"/>
    <w:rsid w:val="0023787F"/>
    <w:rsid w:val="00237A5B"/>
    <w:rsid w:val="00237BD2"/>
    <w:rsid w:val="002403B1"/>
    <w:rsid w:val="0024050F"/>
    <w:rsid w:val="00240700"/>
    <w:rsid w:val="00240C9E"/>
    <w:rsid w:val="00240D98"/>
    <w:rsid w:val="00240EE8"/>
    <w:rsid w:val="00241704"/>
    <w:rsid w:val="00241867"/>
    <w:rsid w:val="00241AE1"/>
    <w:rsid w:val="00241B4A"/>
    <w:rsid w:val="00241D13"/>
    <w:rsid w:val="00241E06"/>
    <w:rsid w:val="00242650"/>
    <w:rsid w:val="002429DA"/>
    <w:rsid w:val="00242CE5"/>
    <w:rsid w:val="0024318F"/>
    <w:rsid w:val="002436A1"/>
    <w:rsid w:val="00243736"/>
    <w:rsid w:val="002437AA"/>
    <w:rsid w:val="00243AC3"/>
    <w:rsid w:val="00243E9A"/>
    <w:rsid w:val="00244012"/>
    <w:rsid w:val="002440C9"/>
    <w:rsid w:val="00244303"/>
    <w:rsid w:val="002444D9"/>
    <w:rsid w:val="002446B8"/>
    <w:rsid w:val="00244BCE"/>
    <w:rsid w:val="00244CA5"/>
    <w:rsid w:val="00244CF4"/>
    <w:rsid w:val="00244EC4"/>
    <w:rsid w:val="0024529F"/>
    <w:rsid w:val="002453C7"/>
    <w:rsid w:val="00245AE9"/>
    <w:rsid w:val="00245DFB"/>
    <w:rsid w:val="00245E69"/>
    <w:rsid w:val="0024613F"/>
    <w:rsid w:val="00246356"/>
    <w:rsid w:val="002468FE"/>
    <w:rsid w:val="00246CB0"/>
    <w:rsid w:val="002474C5"/>
    <w:rsid w:val="00247830"/>
    <w:rsid w:val="002500C0"/>
    <w:rsid w:val="00250156"/>
    <w:rsid w:val="002501F9"/>
    <w:rsid w:val="00250582"/>
    <w:rsid w:val="00250A9A"/>
    <w:rsid w:val="00250BAC"/>
    <w:rsid w:val="00250E0F"/>
    <w:rsid w:val="00250ED6"/>
    <w:rsid w:val="0025103D"/>
    <w:rsid w:val="00251229"/>
    <w:rsid w:val="00251300"/>
    <w:rsid w:val="00251D9E"/>
    <w:rsid w:val="00251E1B"/>
    <w:rsid w:val="00251E2C"/>
    <w:rsid w:val="00251E2F"/>
    <w:rsid w:val="00251F4C"/>
    <w:rsid w:val="0025254A"/>
    <w:rsid w:val="0025257D"/>
    <w:rsid w:val="002526A6"/>
    <w:rsid w:val="00252A3E"/>
    <w:rsid w:val="00252D5F"/>
    <w:rsid w:val="00253143"/>
    <w:rsid w:val="002531F8"/>
    <w:rsid w:val="0025339A"/>
    <w:rsid w:val="002534D5"/>
    <w:rsid w:val="00253744"/>
    <w:rsid w:val="00253B18"/>
    <w:rsid w:val="00253BB3"/>
    <w:rsid w:val="002540D5"/>
    <w:rsid w:val="00254807"/>
    <w:rsid w:val="00254DB5"/>
    <w:rsid w:val="00255063"/>
    <w:rsid w:val="0025514C"/>
    <w:rsid w:val="00255268"/>
    <w:rsid w:val="002553A8"/>
    <w:rsid w:val="00255509"/>
    <w:rsid w:val="00255999"/>
    <w:rsid w:val="00255EFC"/>
    <w:rsid w:val="00256103"/>
    <w:rsid w:val="0025619F"/>
    <w:rsid w:val="00256719"/>
    <w:rsid w:val="00256BB5"/>
    <w:rsid w:val="00256BE8"/>
    <w:rsid w:val="00256C31"/>
    <w:rsid w:val="00256D66"/>
    <w:rsid w:val="00257222"/>
    <w:rsid w:val="0025736A"/>
    <w:rsid w:val="0025743B"/>
    <w:rsid w:val="00257491"/>
    <w:rsid w:val="00257524"/>
    <w:rsid w:val="00257AE1"/>
    <w:rsid w:val="00257F77"/>
    <w:rsid w:val="002600D7"/>
    <w:rsid w:val="00260716"/>
    <w:rsid w:val="0026078B"/>
    <w:rsid w:val="002608AA"/>
    <w:rsid w:val="00260AA2"/>
    <w:rsid w:val="00260B39"/>
    <w:rsid w:val="00260BF8"/>
    <w:rsid w:val="00261304"/>
    <w:rsid w:val="002616EB"/>
    <w:rsid w:val="00261797"/>
    <w:rsid w:val="00261BB4"/>
    <w:rsid w:val="0026205E"/>
    <w:rsid w:val="002626CE"/>
    <w:rsid w:val="00262D61"/>
    <w:rsid w:val="00262F30"/>
    <w:rsid w:val="002631FF"/>
    <w:rsid w:val="00263286"/>
    <w:rsid w:val="0026387E"/>
    <w:rsid w:val="00263AC7"/>
    <w:rsid w:val="00263F34"/>
    <w:rsid w:val="00263F6A"/>
    <w:rsid w:val="00264267"/>
    <w:rsid w:val="0026430C"/>
    <w:rsid w:val="0026436A"/>
    <w:rsid w:val="002649B8"/>
    <w:rsid w:val="00264C8C"/>
    <w:rsid w:val="0026528F"/>
    <w:rsid w:val="002652EA"/>
    <w:rsid w:val="0026531E"/>
    <w:rsid w:val="00265470"/>
    <w:rsid w:val="0026551E"/>
    <w:rsid w:val="00265725"/>
    <w:rsid w:val="00265745"/>
    <w:rsid w:val="0026600E"/>
    <w:rsid w:val="00266181"/>
    <w:rsid w:val="00266262"/>
    <w:rsid w:val="00266AFC"/>
    <w:rsid w:val="00266C25"/>
    <w:rsid w:val="00266E92"/>
    <w:rsid w:val="00267006"/>
    <w:rsid w:val="0026745B"/>
    <w:rsid w:val="00267935"/>
    <w:rsid w:val="002679DE"/>
    <w:rsid w:val="00267B90"/>
    <w:rsid w:val="00270025"/>
    <w:rsid w:val="002705F5"/>
    <w:rsid w:val="00270989"/>
    <w:rsid w:val="00270AA0"/>
    <w:rsid w:val="00271C20"/>
    <w:rsid w:val="00271CF3"/>
    <w:rsid w:val="00271DDB"/>
    <w:rsid w:val="00272093"/>
    <w:rsid w:val="002723F6"/>
    <w:rsid w:val="0027250C"/>
    <w:rsid w:val="002728DC"/>
    <w:rsid w:val="0027293D"/>
    <w:rsid w:val="00272D9C"/>
    <w:rsid w:val="00272F86"/>
    <w:rsid w:val="00272FD2"/>
    <w:rsid w:val="00273AF7"/>
    <w:rsid w:val="00273BB1"/>
    <w:rsid w:val="00274371"/>
    <w:rsid w:val="00274457"/>
    <w:rsid w:val="00274A14"/>
    <w:rsid w:val="00274C9D"/>
    <w:rsid w:val="00274F5A"/>
    <w:rsid w:val="0027506B"/>
    <w:rsid w:val="002750B3"/>
    <w:rsid w:val="0027524F"/>
    <w:rsid w:val="0027537A"/>
    <w:rsid w:val="00275553"/>
    <w:rsid w:val="00276108"/>
    <w:rsid w:val="002763FD"/>
    <w:rsid w:val="002765E2"/>
    <w:rsid w:val="002765E6"/>
    <w:rsid w:val="002765F6"/>
    <w:rsid w:val="0027663F"/>
    <w:rsid w:val="002768AF"/>
    <w:rsid w:val="00276B2A"/>
    <w:rsid w:val="00276B61"/>
    <w:rsid w:val="002772F1"/>
    <w:rsid w:val="002774A8"/>
    <w:rsid w:val="00277501"/>
    <w:rsid w:val="0027760C"/>
    <w:rsid w:val="00277978"/>
    <w:rsid w:val="00277A95"/>
    <w:rsid w:val="002801D4"/>
    <w:rsid w:val="002802EA"/>
    <w:rsid w:val="00280491"/>
    <w:rsid w:val="002804C9"/>
    <w:rsid w:val="0028067F"/>
    <w:rsid w:val="002810DD"/>
    <w:rsid w:val="00281265"/>
    <w:rsid w:val="002812F9"/>
    <w:rsid w:val="0028133E"/>
    <w:rsid w:val="0028153F"/>
    <w:rsid w:val="00281917"/>
    <w:rsid w:val="00281A05"/>
    <w:rsid w:val="00281A51"/>
    <w:rsid w:val="00281BF9"/>
    <w:rsid w:val="00281D8C"/>
    <w:rsid w:val="00281E90"/>
    <w:rsid w:val="0028222F"/>
    <w:rsid w:val="00282243"/>
    <w:rsid w:val="00282698"/>
    <w:rsid w:val="002829ED"/>
    <w:rsid w:val="00282C2B"/>
    <w:rsid w:val="00282CD8"/>
    <w:rsid w:val="00282D31"/>
    <w:rsid w:val="002832C7"/>
    <w:rsid w:val="002832FC"/>
    <w:rsid w:val="00283532"/>
    <w:rsid w:val="00283955"/>
    <w:rsid w:val="00284180"/>
    <w:rsid w:val="002841FB"/>
    <w:rsid w:val="0028428D"/>
    <w:rsid w:val="00284417"/>
    <w:rsid w:val="00284677"/>
    <w:rsid w:val="00284928"/>
    <w:rsid w:val="00284993"/>
    <w:rsid w:val="002849BA"/>
    <w:rsid w:val="00284AC4"/>
    <w:rsid w:val="00284C3D"/>
    <w:rsid w:val="00284CC7"/>
    <w:rsid w:val="002854CB"/>
    <w:rsid w:val="0028553D"/>
    <w:rsid w:val="0028578A"/>
    <w:rsid w:val="00285EBA"/>
    <w:rsid w:val="002860B7"/>
    <w:rsid w:val="00286269"/>
    <w:rsid w:val="00286390"/>
    <w:rsid w:val="00286649"/>
    <w:rsid w:val="00286742"/>
    <w:rsid w:val="00286821"/>
    <w:rsid w:val="0028690D"/>
    <w:rsid w:val="00286923"/>
    <w:rsid w:val="00286B95"/>
    <w:rsid w:val="00286BCB"/>
    <w:rsid w:val="00286E52"/>
    <w:rsid w:val="00286F13"/>
    <w:rsid w:val="00287290"/>
    <w:rsid w:val="002875F3"/>
    <w:rsid w:val="002877A1"/>
    <w:rsid w:val="0028786A"/>
    <w:rsid w:val="002878F2"/>
    <w:rsid w:val="00287BA1"/>
    <w:rsid w:val="0029006C"/>
    <w:rsid w:val="0029018F"/>
    <w:rsid w:val="002901F2"/>
    <w:rsid w:val="002903C3"/>
    <w:rsid w:val="00290A11"/>
    <w:rsid w:val="00290AFF"/>
    <w:rsid w:val="00290C82"/>
    <w:rsid w:val="00290F7E"/>
    <w:rsid w:val="002910BB"/>
    <w:rsid w:val="0029137F"/>
    <w:rsid w:val="00291439"/>
    <w:rsid w:val="002917EB"/>
    <w:rsid w:val="00291AA0"/>
    <w:rsid w:val="00291B83"/>
    <w:rsid w:val="00291DF9"/>
    <w:rsid w:val="002923ED"/>
    <w:rsid w:val="0029245F"/>
    <w:rsid w:val="00292469"/>
    <w:rsid w:val="00292493"/>
    <w:rsid w:val="00292801"/>
    <w:rsid w:val="0029286B"/>
    <w:rsid w:val="0029290E"/>
    <w:rsid w:val="0029296B"/>
    <w:rsid w:val="00292C2C"/>
    <w:rsid w:val="00292DD0"/>
    <w:rsid w:val="00292E07"/>
    <w:rsid w:val="00293309"/>
    <w:rsid w:val="0029361A"/>
    <w:rsid w:val="00293644"/>
    <w:rsid w:val="00293647"/>
    <w:rsid w:val="00293775"/>
    <w:rsid w:val="002938EF"/>
    <w:rsid w:val="00293E65"/>
    <w:rsid w:val="00293FF0"/>
    <w:rsid w:val="002940DA"/>
    <w:rsid w:val="00294185"/>
    <w:rsid w:val="002941AD"/>
    <w:rsid w:val="002945F3"/>
    <w:rsid w:val="0029470A"/>
    <w:rsid w:val="002947D7"/>
    <w:rsid w:val="002948EA"/>
    <w:rsid w:val="00294908"/>
    <w:rsid w:val="002949D9"/>
    <w:rsid w:val="00294C0C"/>
    <w:rsid w:val="00295222"/>
    <w:rsid w:val="00295321"/>
    <w:rsid w:val="002955E8"/>
    <w:rsid w:val="00295635"/>
    <w:rsid w:val="00295733"/>
    <w:rsid w:val="0029580B"/>
    <w:rsid w:val="0029595A"/>
    <w:rsid w:val="0029599E"/>
    <w:rsid w:val="00295A9A"/>
    <w:rsid w:val="00295D9F"/>
    <w:rsid w:val="0029609C"/>
    <w:rsid w:val="002960CD"/>
    <w:rsid w:val="002960F6"/>
    <w:rsid w:val="00296182"/>
    <w:rsid w:val="0029664E"/>
    <w:rsid w:val="00296A8D"/>
    <w:rsid w:val="00296E5D"/>
    <w:rsid w:val="002971C6"/>
    <w:rsid w:val="00297458"/>
    <w:rsid w:val="00297933"/>
    <w:rsid w:val="00297FCB"/>
    <w:rsid w:val="002A0166"/>
    <w:rsid w:val="002A0643"/>
    <w:rsid w:val="002A09B6"/>
    <w:rsid w:val="002A09DA"/>
    <w:rsid w:val="002A0DCF"/>
    <w:rsid w:val="002A11D8"/>
    <w:rsid w:val="002A11E8"/>
    <w:rsid w:val="002A1513"/>
    <w:rsid w:val="002A1657"/>
    <w:rsid w:val="002A1725"/>
    <w:rsid w:val="002A1852"/>
    <w:rsid w:val="002A1C05"/>
    <w:rsid w:val="002A1D8D"/>
    <w:rsid w:val="002A23B3"/>
    <w:rsid w:val="002A23E2"/>
    <w:rsid w:val="002A253E"/>
    <w:rsid w:val="002A258E"/>
    <w:rsid w:val="002A2732"/>
    <w:rsid w:val="002A2DA3"/>
    <w:rsid w:val="002A2E12"/>
    <w:rsid w:val="002A3133"/>
    <w:rsid w:val="002A31FA"/>
    <w:rsid w:val="002A3403"/>
    <w:rsid w:val="002A3AE0"/>
    <w:rsid w:val="002A3B34"/>
    <w:rsid w:val="002A3D85"/>
    <w:rsid w:val="002A4026"/>
    <w:rsid w:val="002A4AE3"/>
    <w:rsid w:val="002A4D99"/>
    <w:rsid w:val="002A53E4"/>
    <w:rsid w:val="002A5623"/>
    <w:rsid w:val="002A59A6"/>
    <w:rsid w:val="002A5C29"/>
    <w:rsid w:val="002A5E4D"/>
    <w:rsid w:val="002A5EAC"/>
    <w:rsid w:val="002A5FA5"/>
    <w:rsid w:val="002A6005"/>
    <w:rsid w:val="002A602E"/>
    <w:rsid w:val="002A63B9"/>
    <w:rsid w:val="002A6475"/>
    <w:rsid w:val="002A6618"/>
    <w:rsid w:val="002A6701"/>
    <w:rsid w:val="002A6922"/>
    <w:rsid w:val="002A6A20"/>
    <w:rsid w:val="002A6C6E"/>
    <w:rsid w:val="002A6FA3"/>
    <w:rsid w:val="002A6FD9"/>
    <w:rsid w:val="002A76B7"/>
    <w:rsid w:val="002A7875"/>
    <w:rsid w:val="002A7941"/>
    <w:rsid w:val="002A7B03"/>
    <w:rsid w:val="002A7B3A"/>
    <w:rsid w:val="002A7CB9"/>
    <w:rsid w:val="002A7EA0"/>
    <w:rsid w:val="002A7FF0"/>
    <w:rsid w:val="002B0020"/>
    <w:rsid w:val="002B045C"/>
    <w:rsid w:val="002B0464"/>
    <w:rsid w:val="002B0613"/>
    <w:rsid w:val="002B0BEB"/>
    <w:rsid w:val="002B0E2F"/>
    <w:rsid w:val="002B1047"/>
    <w:rsid w:val="002B11D5"/>
    <w:rsid w:val="002B1C18"/>
    <w:rsid w:val="002B1E2F"/>
    <w:rsid w:val="002B217A"/>
    <w:rsid w:val="002B218A"/>
    <w:rsid w:val="002B2548"/>
    <w:rsid w:val="002B260A"/>
    <w:rsid w:val="002B3411"/>
    <w:rsid w:val="002B3775"/>
    <w:rsid w:val="002B37A6"/>
    <w:rsid w:val="002B3BD0"/>
    <w:rsid w:val="002B40BD"/>
    <w:rsid w:val="002B42B0"/>
    <w:rsid w:val="002B49A9"/>
    <w:rsid w:val="002B4A65"/>
    <w:rsid w:val="002B5403"/>
    <w:rsid w:val="002B564D"/>
    <w:rsid w:val="002B57BB"/>
    <w:rsid w:val="002B59C8"/>
    <w:rsid w:val="002B5C16"/>
    <w:rsid w:val="002B5D6C"/>
    <w:rsid w:val="002B602B"/>
    <w:rsid w:val="002B6257"/>
    <w:rsid w:val="002B6443"/>
    <w:rsid w:val="002B68E5"/>
    <w:rsid w:val="002B69B1"/>
    <w:rsid w:val="002B6A16"/>
    <w:rsid w:val="002B6ECB"/>
    <w:rsid w:val="002B6FA4"/>
    <w:rsid w:val="002B76E3"/>
    <w:rsid w:val="002B79B0"/>
    <w:rsid w:val="002B7A28"/>
    <w:rsid w:val="002B7A72"/>
    <w:rsid w:val="002B7CAD"/>
    <w:rsid w:val="002B7FA2"/>
    <w:rsid w:val="002B7FCF"/>
    <w:rsid w:val="002B7FF0"/>
    <w:rsid w:val="002C0006"/>
    <w:rsid w:val="002C013D"/>
    <w:rsid w:val="002C02D8"/>
    <w:rsid w:val="002C0695"/>
    <w:rsid w:val="002C07D5"/>
    <w:rsid w:val="002C0BD6"/>
    <w:rsid w:val="002C0DAA"/>
    <w:rsid w:val="002C107A"/>
    <w:rsid w:val="002C1096"/>
    <w:rsid w:val="002C10AD"/>
    <w:rsid w:val="002C138E"/>
    <w:rsid w:val="002C1407"/>
    <w:rsid w:val="002C145B"/>
    <w:rsid w:val="002C1524"/>
    <w:rsid w:val="002C153B"/>
    <w:rsid w:val="002C1AE2"/>
    <w:rsid w:val="002C1B62"/>
    <w:rsid w:val="002C1C56"/>
    <w:rsid w:val="002C23EF"/>
    <w:rsid w:val="002C2724"/>
    <w:rsid w:val="002C28E9"/>
    <w:rsid w:val="002C2C21"/>
    <w:rsid w:val="002C2E40"/>
    <w:rsid w:val="002C38A1"/>
    <w:rsid w:val="002C393E"/>
    <w:rsid w:val="002C3A49"/>
    <w:rsid w:val="002C3BA5"/>
    <w:rsid w:val="002C3F65"/>
    <w:rsid w:val="002C42CF"/>
    <w:rsid w:val="002C46BA"/>
    <w:rsid w:val="002C4ACE"/>
    <w:rsid w:val="002C4DF6"/>
    <w:rsid w:val="002C52CD"/>
    <w:rsid w:val="002C55E1"/>
    <w:rsid w:val="002C563C"/>
    <w:rsid w:val="002C5907"/>
    <w:rsid w:val="002C5A0C"/>
    <w:rsid w:val="002C5C41"/>
    <w:rsid w:val="002C5E59"/>
    <w:rsid w:val="002C5E7F"/>
    <w:rsid w:val="002C6044"/>
    <w:rsid w:val="002C61B8"/>
    <w:rsid w:val="002C63BB"/>
    <w:rsid w:val="002C653C"/>
    <w:rsid w:val="002C6833"/>
    <w:rsid w:val="002C685D"/>
    <w:rsid w:val="002C68FD"/>
    <w:rsid w:val="002C6A94"/>
    <w:rsid w:val="002C6CBC"/>
    <w:rsid w:val="002C77CA"/>
    <w:rsid w:val="002C79CB"/>
    <w:rsid w:val="002C7AA9"/>
    <w:rsid w:val="002C7C60"/>
    <w:rsid w:val="002D0062"/>
    <w:rsid w:val="002D00A9"/>
    <w:rsid w:val="002D0615"/>
    <w:rsid w:val="002D09B0"/>
    <w:rsid w:val="002D112B"/>
    <w:rsid w:val="002D17C6"/>
    <w:rsid w:val="002D1E80"/>
    <w:rsid w:val="002D1EED"/>
    <w:rsid w:val="002D1FF8"/>
    <w:rsid w:val="002D21D9"/>
    <w:rsid w:val="002D23AB"/>
    <w:rsid w:val="002D2925"/>
    <w:rsid w:val="002D29EE"/>
    <w:rsid w:val="002D2D96"/>
    <w:rsid w:val="002D3150"/>
    <w:rsid w:val="002D3563"/>
    <w:rsid w:val="002D386B"/>
    <w:rsid w:val="002D38DA"/>
    <w:rsid w:val="002D3A7B"/>
    <w:rsid w:val="002D3FB2"/>
    <w:rsid w:val="002D4008"/>
    <w:rsid w:val="002D4186"/>
    <w:rsid w:val="002D4375"/>
    <w:rsid w:val="002D44B2"/>
    <w:rsid w:val="002D4523"/>
    <w:rsid w:val="002D4711"/>
    <w:rsid w:val="002D474E"/>
    <w:rsid w:val="002D4AB6"/>
    <w:rsid w:val="002D4BD3"/>
    <w:rsid w:val="002D4D4C"/>
    <w:rsid w:val="002D4EDE"/>
    <w:rsid w:val="002D5134"/>
    <w:rsid w:val="002D517C"/>
    <w:rsid w:val="002D52FA"/>
    <w:rsid w:val="002D59EA"/>
    <w:rsid w:val="002D5D71"/>
    <w:rsid w:val="002D653B"/>
    <w:rsid w:val="002D6659"/>
    <w:rsid w:val="002D6671"/>
    <w:rsid w:val="002D67AE"/>
    <w:rsid w:val="002D6B17"/>
    <w:rsid w:val="002D6D1F"/>
    <w:rsid w:val="002D6F26"/>
    <w:rsid w:val="002D7256"/>
    <w:rsid w:val="002D7386"/>
    <w:rsid w:val="002D7497"/>
    <w:rsid w:val="002D78E5"/>
    <w:rsid w:val="002D7B65"/>
    <w:rsid w:val="002D7C2A"/>
    <w:rsid w:val="002D7E89"/>
    <w:rsid w:val="002D7EA7"/>
    <w:rsid w:val="002E0298"/>
    <w:rsid w:val="002E0787"/>
    <w:rsid w:val="002E0A82"/>
    <w:rsid w:val="002E0AE6"/>
    <w:rsid w:val="002E0B6D"/>
    <w:rsid w:val="002E0C3B"/>
    <w:rsid w:val="002E0C43"/>
    <w:rsid w:val="002E0DE2"/>
    <w:rsid w:val="002E1143"/>
    <w:rsid w:val="002E1292"/>
    <w:rsid w:val="002E1446"/>
    <w:rsid w:val="002E15EA"/>
    <w:rsid w:val="002E1B25"/>
    <w:rsid w:val="002E1E2F"/>
    <w:rsid w:val="002E22F2"/>
    <w:rsid w:val="002E2718"/>
    <w:rsid w:val="002E28F6"/>
    <w:rsid w:val="002E2F0C"/>
    <w:rsid w:val="002E3028"/>
    <w:rsid w:val="002E3237"/>
    <w:rsid w:val="002E3461"/>
    <w:rsid w:val="002E3887"/>
    <w:rsid w:val="002E3980"/>
    <w:rsid w:val="002E39E0"/>
    <w:rsid w:val="002E3BE1"/>
    <w:rsid w:val="002E41F2"/>
    <w:rsid w:val="002E4446"/>
    <w:rsid w:val="002E480C"/>
    <w:rsid w:val="002E4826"/>
    <w:rsid w:val="002E4B7E"/>
    <w:rsid w:val="002E4C11"/>
    <w:rsid w:val="002E5174"/>
    <w:rsid w:val="002E54D5"/>
    <w:rsid w:val="002E55D8"/>
    <w:rsid w:val="002E567A"/>
    <w:rsid w:val="002E5785"/>
    <w:rsid w:val="002E59E2"/>
    <w:rsid w:val="002E5AD0"/>
    <w:rsid w:val="002E644A"/>
    <w:rsid w:val="002E664C"/>
    <w:rsid w:val="002E67C0"/>
    <w:rsid w:val="002E67DE"/>
    <w:rsid w:val="002E6ACA"/>
    <w:rsid w:val="002E6E87"/>
    <w:rsid w:val="002E77B8"/>
    <w:rsid w:val="002E7843"/>
    <w:rsid w:val="002E7B5E"/>
    <w:rsid w:val="002E7F9F"/>
    <w:rsid w:val="002F02A5"/>
    <w:rsid w:val="002F0654"/>
    <w:rsid w:val="002F0811"/>
    <w:rsid w:val="002F091F"/>
    <w:rsid w:val="002F0A06"/>
    <w:rsid w:val="002F0B1A"/>
    <w:rsid w:val="002F1216"/>
    <w:rsid w:val="002F15F6"/>
    <w:rsid w:val="002F1AE1"/>
    <w:rsid w:val="002F1BFE"/>
    <w:rsid w:val="002F1D06"/>
    <w:rsid w:val="002F2221"/>
    <w:rsid w:val="002F25CF"/>
    <w:rsid w:val="002F2ABB"/>
    <w:rsid w:val="002F2E5E"/>
    <w:rsid w:val="002F2EF9"/>
    <w:rsid w:val="002F2F47"/>
    <w:rsid w:val="002F2FFE"/>
    <w:rsid w:val="002F30FE"/>
    <w:rsid w:val="002F33D7"/>
    <w:rsid w:val="002F34C3"/>
    <w:rsid w:val="002F3578"/>
    <w:rsid w:val="002F3F63"/>
    <w:rsid w:val="002F412C"/>
    <w:rsid w:val="002F46FB"/>
    <w:rsid w:val="002F50A4"/>
    <w:rsid w:val="002F5195"/>
    <w:rsid w:val="002F51D6"/>
    <w:rsid w:val="002F5233"/>
    <w:rsid w:val="002F5283"/>
    <w:rsid w:val="002F5341"/>
    <w:rsid w:val="002F55C1"/>
    <w:rsid w:val="002F56A2"/>
    <w:rsid w:val="002F57BE"/>
    <w:rsid w:val="002F58B6"/>
    <w:rsid w:val="002F58DA"/>
    <w:rsid w:val="002F5B19"/>
    <w:rsid w:val="002F5D3B"/>
    <w:rsid w:val="002F5F06"/>
    <w:rsid w:val="002F6A02"/>
    <w:rsid w:val="002F6AE9"/>
    <w:rsid w:val="002F6DC6"/>
    <w:rsid w:val="002F6FCF"/>
    <w:rsid w:val="002F7122"/>
    <w:rsid w:val="002F75B0"/>
    <w:rsid w:val="002F7765"/>
    <w:rsid w:val="002F7823"/>
    <w:rsid w:val="002F7EEA"/>
    <w:rsid w:val="00300AD8"/>
    <w:rsid w:val="00300EBA"/>
    <w:rsid w:val="0030150E"/>
    <w:rsid w:val="0030162F"/>
    <w:rsid w:val="00301780"/>
    <w:rsid w:val="00301A1D"/>
    <w:rsid w:val="00302310"/>
    <w:rsid w:val="0030232E"/>
    <w:rsid w:val="003024A0"/>
    <w:rsid w:val="003026D0"/>
    <w:rsid w:val="003027A1"/>
    <w:rsid w:val="00302902"/>
    <w:rsid w:val="00302AA6"/>
    <w:rsid w:val="00302ED0"/>
    <w:rsid w:val="00302F9A"/>
    <w:rsid w:val="0030317B"/>
    <w:rsid w:val="00303349"/>
    <w:rsid w:val="0030349E"/>
    <w:rsid w:val="00303641"/>
    <w:rsid w:val="00303930"/>
    <w:rsid w:val="00303BD1"/>
    <w:rsid w:val="00303E8E"/>
    <w:rsid w:val="0030436D"/>
    <w:rsid w:val="003043D0"/>
    <w:rsid w:val="00304402"/>
    <w:rsid w:val="00304418"/>
    <w:rsid w:val="00304481"/>
    <w:rsid w:val="0030455C"/>
    <w:rsid w:val="00304609"/>
    <w:rsid w:val="00304653"/>
    <w:rsid w:val="00304AF5"/>
    <w:rsid w:val="00304E8D"/>
    <w:rsid w:val="00304E90"/>
    <w:rsid w:val="00304FCD"/>
    <w:rsid w:val="00305641"/>
    <w:rsid w:val="00305C60"/>
    <w:rsid w:val="00305F81"/>
    <w:rsid w:val="003061A4"/>
    <w:rsid w:val="0030639B"/>
    <w:rsid w:val="003071FF"/>
    <w:rsid w:val="00307389"/>
    <w:rsid w:val="0030761C"/>
    <w:rsid w:val="003079E4"/>
    <w:rsid w:val="00307DCC"/>
    <w:rsid w:val="00307F0E"/>
    <w:rsid w:val="00310573"/>
    <w:rsid w:val="00310BBD"/>
    <w:rsid w:val="00310C92"/>
    <w:rsid w:val="00311137"/>
    <w:rsid w:val="00311188"/>
    <w:rsid w:val="0031170C"/>
    <w:rsid w:val="00311E49"/>
    <w:rsid w:val="003126E2"/>
    <w:rsid w:val="00312A2F"/>
    <w:rsid w:val="00312E21"/>
    <w:rsid w:val="00312F9D"/>
    <w:rsid w:val="003133E0"/>
    <w:rsid w:val="00313508"/>
    <w:rsid w:val="003135CD"/>
    <w:rsid w:val="00313B38"/>
    <w:rsid w:val="00313BAC"/>
    <w:rsid w:val="003145F6"/>
    <w:rsid w:val="00314DD1"/>
    <w:rsid w:val="00315039"/>
    <w:rsid w:val="003150E4"/>
    <w:rsid w:val="0031511A"/>
    <w:rsid w:val="003156ED"/>
    <w:rsid w:val="00315819"/>
    <w:rsid w:val="0031582E"/>
    <w:rsid w:val="003159DC"/>
    <w:rsid w:val="003159F6"/>
    <w:rsid w:val="00315BD7"/>
    <w:rsid w:val="00316350"/>
    <w:rsid w:val="003167A7"/>
    <w:rsid w:val="00316B53"/>
    <w:rsid w:val="00316DC9"/>
    <w:rsid w:val="00316FAF"/>
    <w:rsid w:val="0031714C"/>
    <w:rsid w:val="003177AE"/>
    <w:rsid w:val="00317983"/>
    <w:rsid w:val="00317A04"/>
    <w:rsid w:val="00317A82"/>
    <w:rsid w:val="00317FBC"/>
    <w:rsid w:val="0032014B"/>
    <w:rsid w:val="0032056E"/>
    <w:rsid w:val="0032058E"/>
    <w:rsid w:val="003206B2"/>
    <w:rsid w:val="00320A19"/>
    <w:rsid w:val="00320D16"/>
    <w:rsid w:val="00320D28"/>
    <w:rsid w:val="00320D96"/>
    <w:rsid w:val="00320F20"/>
    <w:rsid w:val="003211A9"/>
    <w:rsid w:val="0032172C"/>
    <w:rsid w:val="00321D49"/>
    <w:rsid w:val="00321DBF"/>
    <w:rsid w:val="00322291"/>
    <w:rsid w:val="003223D2"/>
    <w:rsid w:val="00322529"/>
    <w:rsid w:val="0032255E"/>
    <w:rsid w:val="00322569"/>
    <w:rsid w:val="003226F9"/>
    <w:rsid w:val="00322992"/>
    <w:rsid w:val="003229CD"/>
    <w:rsid w:val="00322CD6"/>
    <w:rsid w:val="00322CEB"/>
    <w:rsid w:val="00322D69"/>
    <w:rsid w:val="00323262"/>
    <w:rsid w:val="00323280"/>
    <w:rsid w:val="00323284"/>
    <w:rsid w:val="0032379C"/>
    <w:rsid w:val="00323915"/>
    <w:rsid w:val="00323C3F"/>
    <w:rsid w:val="00324593"/>
    <w:rsid w:val="00325220"/>
    <w:rsid w:val="003252BE"/>
    <w:rsid w:val="00325984"/>
    <w:rsid w:val="003262D7"/>
    <w:rsid w:val="0032664D"/>
    <w:rsid w:val="0032667D"/>
    <w:rsid w:val="00326A18"/>
    <w:rsid w:val="00326AD5"/>
    <w:rsid w:val="00326E4C"/>
    <w:rsid w:val="00326EBB"/>
    <w:rsid w:val="00326EFF"/>
    <w:rsid w:val="003270EB"/>
    <w:rsid w:val="00327575"/>
    <w:rsid w:val="00327956"/>
    <w:rsid w:val="00327C40"/>
    <w:rsid w:val="003301AB"/>
    <w:rsid w:val="00330249"/>
    <w:rsid w:val="003302B6"/>
    <w:rsid w:val="0033030F"/>
    <w:rsid w:val="003306F6"/>
    <w:rsid w:val="00330C1A"/>
    <w:rsid w:val="00330FD7"/>
    <w:rsid w:val="00331078"/>
    <w:rsid w:val="00331175"/>
    <w:rsid w:val="0033125C"/>
    <w:rsid w:val="00331354"/>
    <w:rsid w:val="003319C1"/>
    <w:rsid w:val="00331A3C"/>
    <w:rsid w:val="0033207A"/>
    <w:rsid w:val="00332095"/>
    <w:rsid w:val="00332AF8"/>
    <w:rsid w:val="003332B0"/>
    <w:rsid w:val="003333CD"/>
    <w:rsid w:val="003333D9"/>
    <w:rsid w:val="00333968"/>
    <w:rsid w:val="00333B9D"/>
    <w:rsid w:val="00333DFC"/>
    <w:rsid w:val="003340ED"/>
    <w:rsid w:val="003343F1"/>
    <w:rsid w:val="00334638"/>
    <w:rsid w:val="003347FC"/>
    <w:rsid w:val="00334868"/>
    <w:rsid w:val="00334A53"/>
    <w:rsid w:val="00334A5D"/>
    <w:rsid w:val="00334B1F"/>
    <w:rsid w:val="003351CE"/>
    <w:rsid w:val="003354FD"/>
    <w:rsid w:val="00335E37"/>
    <w:rsid w:val="00335F12"/>
    <w:rsid w:val="00335F23"/>
    <w:rsid w:val="00336099"/>
    <w:rsid w:val="003360D8"/>
    <w:rsid w:val="003366BE"/>
    <w:rsid w:val="003367A7"/>
    <w:rsid w:val="00336B84"/>
    <w:rsid w:val="003371BC"/>
    <w:rsid w:val="00337CC0"/>
    <w:rsid w:val="0034001E"/>
    <w:rsid w:val="00340020"/>
    <w:rsid w:val="003400E0"/>
    <w:rsid w:val="0034045E"/>
    <w:rsid w:val="00340856"/>
    <w:rsid w:val="003409B8"/>
    <w:rsid w:val="00340A45"/>
    <w:rsid w:val="00341A10"/>
    <w:rsid w:val="00341B80"/>
    <w:rsid w:val="003420B3"/>
    <w:rsid w:val="003420F3"/>
    <w:rsid w:val="003422C3"/>
    <w:rsid w:val="00342816"/>
    <w:rsid w:val="00342D08"/>
    <w:rsid w:val="00343236"/>
    <w:rsid w:val="0034335A"/>
    <w:rsid w:val="0034356D"/>
    <w:rsid w:val="00343586"/>
    <w:rsid w:val="00343866"/>
    <w:rsid w:val="00343876"/>
    <w:rsid w:val="00343D92"/>
    <w:rsid w:val="00343EAE"/>
    <w:rsid w:val="0034417E"/>
    <w:rsid w:val="003441FC"/>
    <w:rsid w:val="00344BDF"/>
    <w:rsid w:val="00344F50"/>
    <w:rsid w:val="003450DB"/>
    <w:rsid w:val="00345203"/>
    <w:rsid w:val="00345365"/>
    <w:rsid w:val="00345384"/>
    <w:rsid w:val="003457EB"/>
    <w:rsid w:val="00345965"/>
    <w:rsid w:val="00345DD7"/>
    <w:rsid w:val="003462F5"/>
    <w:rsid w:val="003464EE"/>
    <w:rsid w:val="0034650C"/>
    <w:rsid w:val="0034673F"/>
    <w:rsid w:val="00346A1E"/>
    <w:rsid w:val="00346DC1"/>
    <w:rsid w:val="00346FEF"/>
    <w:rsid w:val="003472E4"/>
    <w:rsid w:val="0034745A"/>
    <w:rsid w:val="003474EA"/>
    <w:rsid w:val="0034781E"/>
    <w:rsid w:val="00347986"/>
    <w:rsid w:val="00347A99"/>
    <w:rsid w:val="00347CED"/>
    <w:rsid w:val="00350159"/>
    <w:rsid w:val="003503C6"/>
    <w:rsid w:val="003503E1"/>
    <w:rsid w:val="003505A8"/>
    <w:rsid w:val="00350672"/>
    <w:rsid w:val="0035091E"/>
    <w:rsid w:val="00350E43"/>
    <w:rsid w:val="00350F3B"/>
    <w:rsid w:val="003514AF"/>
    <w:rsid w:val="00351676"/>
    <w:rsid w:val="00351928"/>
    <w:rsid w:val="00351A8B"/>
    <w:rsid w:val="00351B3A"/>
    <w:rsid w:val="00351CEB"/>
    <w:rsid w:val="00351E63"/>
    <w:rsid w:val="00351EF1"/>
    <w:rsid w:val="00352263"/>
    <w:rsid w:val="00352329"/>
    <w:rsid w:val="003525AF"/>
    <w:rsid w:val="00352D9C"/>
    <w:rsid w:val="00353080"/>
    <w:rsid w:val="003534DC"/>
    <w:rsid w:val="003535F1"/>
    <w:rsid w:val="00353F60"/>
    <w:rsid w:val="00354206"/>
    <w:rsid w:val="00354417"/>
    <w:rsid w:val="00354A68"/>
    <w:rsid w:val="00354ABD"/>
    <w:rsid w:val="00354B78"/>
    <w:rsid w:val="00354BB3"/>
    <w:rsid w:val="00355C8E"/>
    <w:rsid w:val="00355CDD"/>
    <w:rsid w:val="00355FEE"/>
    <w:rsid w:val="00356030"/>
    <w:rsid w:val="0035613F"/>
    <w:rsid w:val="00356445"/>
    <w:rsid w:val="003566AB"/>
    <w:rsid w:val="00356D7B"/>
    <w:rsid w:val="00356D87"/>
    <w:rsid w:val="003571E2"/>
    <w:rsid w:val="0035726F"/>
    <w:rsid w:val="00357308"/>
    <w:rsid w:val="0035734C"/>
    <w:rsid w:val="0035776A"/>
    <w:rsid w:val="003577EC"/>
    <w:rsid w:val="0035781D"/>
    <w:rsid w:val="00360522"/>
    <w:rsid w:val="003605B0"/>
    <w:rsid w:val="0036069C"/>
    <w:rsid w:val="0036074F"/>
    <w:rsid w:val="00360ADE"/>
    <w:rsid w:val="00360AEC"/>
    <w:rsid w:val="00360B4F"/>
    <w:rsid w:val="00360C78"/>
    <w:rsid w:val="00360E57"/>
    <w:rsid w:val="003617B7"/>
    <w:rsid w:val="00362081"/>
    <w:rsid w:val="00362108"/>
    <w:rsid w:val="0036218E"/>
    <w:rsid w:val="00362239"/>
    <w:rsid w:val="003622BF"/>
    <w:rsid w:val="003625E9"/>
    <w:rsid w:val="0036275F"/>
    <w:rsid w:val="00362BF9"/>
    <w:rsid w:val="00362CDE"/>
    <w:rsid w:val="00362DDE"/>
    <w:rsid w:val="0036325E"/>
    <w:rsid w:val="00363886"/>
    <w:rsid w:val="003639F6"/>
    <w:rsid w:val="00363EC1"/>
    <w:rsid w:val="003641FB"/>
    <w:rsid w:val="0036455F"/>
    <w:rsid w:val="003646C7"/>
    <w:rsid w:val="00364879"/>
    <w:rsid w:val="003648AB"/>
    <w:rsid w:val="00364ABC"/>
    <w:rsid w:val="00364C6A"/>
    <w:rsid w:val="00364E60"/>
    <w:rsid w:val="003654AF"/>
    <w:rsid w:val="0036576B"/>
    <w:rsid w:val="0036596F"/>
    <w:rsid w:val="00365AF0"/>
    <w:rsid w:val="00365F75"/>
    <w:rsid w:val="0036691B"/>
    <w:rsid w:val="00366AC1"/>
    <w:rsid w:val="00367007"/>
    <w:rsid w:val="003671AE"/>
    <w:rsid w:val="003674DD"/>
    <w:rsid w:val="00367804"/>
    <w:rsid w:val="00367817"/>
    <w:rsid w:val="00367C58"/>
    <w:rsid w:val="00367E5A"/>
    <w:rsid w:val="00367EFF"/>
    <w:rsid w:val="00370120"/>
    <w:rsid w:val="003701C4"/>
    <w:rsid w:val="0037026B"/>
    <w:rsid w:val="003706E2"/>
    <w:rsid w:val="00370B48"/>
    <w:rsid w:val="00370DF0"/>
    <w:rsid w:val="00370E4A"/>
    <w:rsid w:val="00370F02"/>
    <w:rsid w:val="00370F7D"/>
    <w:rsid w:val="003710BC"/>
    <w:rsid w:val="0037157B"/>
    <w:rsid w:val="00371650"/>
    <w:rsid w:val="003716AB"/>
    <w:rsid w:val="00371C83"/>
    <w:rsid w:val="0037269C"/>
    <w:rsid w:val="0037292B"/>
    <w:rsid w:val="00372D28"/>
    <w:rsid w:val="0037301B"/>
    <w:rsid w:val="003733FB"/>
    <w:rsid w:val="00373877"/>
    <w:rsid w:val="00373B87"/>
    <w:rsid w:val="00373CF8"/>
    <w:rsid w:val="00374367"/>
    <w:rsid w:val="0037459E"/>
    <w:rsid w:val="00374BF4"/>
    <w:rsid w:val="00374F93"/>
    <w:rsid w:val="0037507C"/>
    <w:rsid w:val="0037508C"/>
    <w:rsid w:val="003756B9"/>
    <w:rsid w:val="003761BE"/>
    <w:rsid w:val="00376284"/>
    <w:rsid w:val="00376376"/>
    <w:rsid w:val="00376C00"/>
    <w:rsid w:val="00376DF3"/>
    <w:rsid w:val="00376DF5"/>
    <w:rsid w:val="00376FED"/>
    <w:rsid w:val="0037700F"/>
    <w:rsid w:val="003772DC"/>
    <w:rsid w:val="003774A3"/>
    <w:rsid w:val="00377EF8"/>
    <w:rsid w:val="0038035B"/>
    <w:rsid w:val="00380466"/>
    <w:rsid w:val="003808CB"/>
    <w:rsid w:val="00380972"/>
    <w:rsid w:val="003814E9"/>
    <w:rsid w:val="0038171B"/>
    <w:rsid w:val="00381767"/>
    <w:rsid w:val="003818CD"/>
    <w:rsid w:val="003818E1"/>
    <w:rsid w:val="00381AA6"/>
    <w:rsid w:val="00382178"/>
    <w:rsid w:val="00382240"/>
    <w:rsid w:val="003824A2"/>
    <w:rsid w:val="0038262F"/>
    <w:rsid w:val="003829B5"/>
    <w:rsid w:val="00382B4F"/>
    <w:rsid w:val="00382DD4"/>
    <w:rsid w:val="00382E80"/>
    <w:rsid w:val="00383062"/>
    <w:rsid w:val="00383173"/>
    <w:rsid w:val="00383250"/>
    <w:rsid w:val="003834AA"/>
    <w:rsid w:val="00383A28"/>
    <w:rsid w:val="00383DCB"/>
    <w:rsid w:val="003841EC"/>
    <w:rsid w:val="0038476A"/>
    <w:rsid w:val="003849F0"/>
    <w:rsid w:val="00384DC0"/>
    <w:rsid w:val="00384E2C"/>
    <w:rsid w:val="00384F11"/>
    <w:rsid w:val="003850A7"/>
    <w:rsid w:val="00385164"/>
    <w:rsid w:val="0038573B"/>
    <w:rsid w:val="003858BB"/>
    <w:rsid w:val="00385AB1"/>
    <w:rsid w:val="00385CB0"/>
    <w:rsid w:val="00385DCD"/>
    <w:rsid w:val="00385E7F"/>
    <w:rsid w:val="00385F70"/>
    <w:rsid w:val="00385FE9"/>
    <w:rsid w:val="0038615C"/>
    <w:rsid w:val="003863D2"/>
    <w:rsid w:val="0038669E"/>
    <w:rsid w:val="00386832"/>
    <w:rsid w:val="003872E0"/>
    <w:rsid w:val="003876F2"/>
    <w:rsid w:val="003876F5"/>
    <w:rsid w:val="00387BA6"/>
    <w:rsid w:val="00387C32"/>
    <w:rsid w:val="00387D14"/>
    <w:rsid w:val="0039017F"/>
    <w:rsid w:val="0039041F"/>
    <w:rsid w:val="00390661"/>
    <w:rsid w:val="00390C8A"/>
    <w:rsid w:val="00390D82"/>
    <w:rsid w:val="00391042"/>
    <w:rsid w:val="003911F1"/>
    <w:rsid w:val="0039185C"/>
    <w:rsid w:val="00391AE4"/>
    <w:rsid w:val="00392820"/>
    <w:rsid w:val="0039282C"/>
    <w:rsid w:val="0039305A"/>
    <w:rsid w:val="003931B5"/>
    <w:rsid w:val="0039327D"/>
    <w:rsid w:val="00393890"/>
    <w:rsid w:val="00393ACC"/>
    <w:rsid w:val="003940B5"/>
    <w:rsid w:val="00394179"/>
    <w:rsid w:val="0039417D"/>
    <w:rsid w:val="00394259"/>
    <w:rsid w:val="003942B4"/>
    <w:rsid w:val="003942D1"/>
    <w:rsid w:val="00394583"/>
    <w:rsid w:val="00394BE3"/>
    <w:rsid w:val="00394E1C"/>
    <w:rsid w:val="00395919"/>
    <w:rsid w:val="00395E94"/>
    <w:rsid w:val="003963A0"/>
    <w:rsid w:val="00396559"/>
    <w:rsid w:val="0039663C"/>
    <w:rsid w:val="0039675B"/>
    <w:rsid w:val="0039683F"/>
    <w:rsid w:val="00396CF9"/>
    <w:rsid w:val="003970C6"/>
    <w:rsid w:val="00397360"/>
    <w:rsid w:val="0039761B"/>
    <w:rsid w:val="00397A7F"/>
    <w:rsid w:val="00397C6F"/>
    <w:rsid w:val="00397DF6"/>
    <w:rsid w:val="00397F2A"/>
    <w:rsid w:val="003A0196"/>
    <w:rsid w:val="003A03FE"/>
    <w:rsid w:val="003A0498"/>
    <w:rsid w:val="003A05ED"/>
    <w:rsid w:val="003A0620"/>
    <w:rsid w:val="003A0971"/>
    <w:rsid w:val="003A0A5E"/>
    <w:rsid w:val="003A0AFF"/>
    <w:rsid w:val="003A0B2B"/>
    <w:rsid w:val="003A0B72"/>
    <w:rsid w:val="003A0C60"/>
    <w:rsid w:val="003A0E4D"/>
    <w:rsid w:val="003A11F9"/>
    <w:rsid w:val="003A163B"/>
    <w:rsid w:val="003A1A13"/>
    <w:rsid w:val="003A2155"/>
    <w:rsid w:val="003A2247"/>
    <w:rsid w:val="003A22B5"/>
    <w:rsid w:val="003A22BC"/>
    <w:rsid w:val="003A249D"/>
    <w:rsid w:val="003A24AC"/>
    <w:rsid w:val="003A2557"/>
    <w:rsid w:val="003A2730"/>
    <w:rsid w:val="003A2BF2"/>
    <w:rsid w:val="003A329B"/>
    <w:rsid w:val="003A3544"/>
    <w:rsid w:val="003A3937"/>
    <w:rsid w:val="003A3941"/>
    <w:rsid w:val="003A3992"/>
    <w:rsid w:val="003A3AC6"/>
    <w:rsid w:val="003A3B20"/>
    <w:rsid w:val="003A4058"/>
    <w:rsid w:val="003A4120"/>
    <w:rsid w:val="003A44FE"/>
    <w:rsid w:val="003A4593"/>
    <w:rsid w:val="003A45F9"/>
    <w:rsid w:val="003A4786"/>
    <w:rsid w:val="003A4BAD"/>
    <w:rsid w:val="003A540C"/>
    <w:rsid w:val="003A5810"/>
    <w:rsid w:val="003A5902"/>
    <w:rsid w:val="003A5EE1"/>
    <w:rsid w:val="003A606B"/>
    <w:rsid w:val="003A63F0"/>
    <w:rsid w:val="003A65A6"/>
    <w:rsid w:val="003A6887"/>
    <w:rsid w:val="003A6905"/>
    <w:rsid w:val="003A6A8B"/>
    <w:rsid w:val="003A6BBB"/>
    <w:rsid w:val="003A6C1C"/>
    <w:rsid w:val="003A6DF6"/>
    <w:rsid w:val="003A729C"/>
    <w:rsid w:val="003A7400"/>
    <w:rsid w:val="003A75C2"/>
    <w:rsid w:val="003A774A"/>
    <w:rsid w:val="003A798D"/>
    <w:rsid w:val="003A79D0"/>
    <w:rsid w:val="003B0271"/>
    <w:rsid w:val="003B063A"/>
    <w:rsid w:val="003B0EA7"/>
    <w:rsid w:val="003B151C"/>
    <w:rsid w:val="003B1A56"/>
    <w:rsid w:val="003B1AA8"/>
    <w:rsid w:val="003B1AE5"/>
    <w:rsid w:val="003B1DC1"/>
    <w:rsid w:val="003B209E"/>
    <w:rsid w:val="003B236A"/>
    <w:rsid w:val="003B2ADB"/>
    <w:rsid w:val="003B2B26"/>
    <w:rsid w:val="003B2DD4"/>
    <w:rsid w:val="003B322D"/>
    <w:rsid w:val="003B352C"/>
    <w:rsid w:val="003B3985"/>
    <w:rsid w:val="003B3B72"/>
    <w:rsid w:val="003B3C45"/>
    <w:rsid w:val="003B3D08"/>
    <w:rsid w:val="003B47B9"/>
    <w:rsid w:val="003B4929"/>
    <w:rsid w:val="003B5029"/>
    <w:rsid w:val="003B555D"/>
    <w:rsid w:val="003B5680"/>
    <w:rsid w:val="003B5B48"/>
    <w:rsid w:val="003B5BFB"/>
    <w:rsid w:val="003B5C5A"/>
    <w:rsid w:val="003B64AF"/>
    <w:rsid w:val="003B65C2"/>
    <w:rsid w:val="003B691E"/>
    <w:rsid w:val="003B6CA0"/>
    <w:rsid w:val="003B7012"/>
    <w:rsid w:val="003B7052"/>
    <w:rsid w:val="003B73B1"/>
    <w:rsid w:val="003B7F7C"/>
    <w:rsid w:val="003C0314"/>
    <w:rsid w:val="003C06DF"/>
    <w:rsid w:val="003C14F7"/>
    <w:rsid w:val="003C165C"/>
    <w:rsid w:val="003C1745"/>
    <w:rsid w:val="003C1B39"/>
    <w:rsid w:val="003C1B67"/>
    <w:rsid w:val="003C1D3E"/>
    <w:rsid w:val="003C225A"/>
    <w:rsid w:val="003C2905"/>
    <w:rsid w:val="003C2C27"/>
    <w:rsid w:val="003C2D50"/>
    <w:rsid w:val="003C2E1C"/>
    <w:rsid w:val="003C30D8"/>
    <w:rsid w:val="003C348A"/>
    <w:rsid w:val="003C37AA"/>
    <w:rsid w:val="003C3A72"/>
    <w:rsid w:val="003C3DC9"/>
    <w:rsid w:val="003C3DD0"/>
    <w:rsid w:val="003C4334"/>
    <w:rsid w:val="003C458B"/>
    <w:rsid w:val="003C48B8"/>
    <w:rsid w:val="003C5451"/>
    <w:rsid w:val="003C57D3"/>
    <w:rsid w:val="003C585A"/>
    <w:rsid w:val="003C5E2F"/>
    <w:rsid w:val="003C6BF7"/>
    <w:rsid w:val="003C6D7A"/>
    <w:rsid w:val="003C6DE3"/>
    <w:rsid w:val="003C6F5D"/>
    <w:rsid w:val="003C7315"/>
    <w:rsid w:val="003C7B37"/>
    <w:rsid w:val="003C7B4A"/>
    <w:rsid w:val="003D0169"/>
    <w:rsid w:val="003D0257"/>
    <w:rsid w:val="003D042A"/>
    <w:rsid w:val="003D0985"/>
    <w:rsid w:val="003D09B3"/>
    <w:rsid w:val="003D0D0A"/>
    <w:rsid w:val="003D0DF0"/>
    <w:rsid w:val="003D0EE1"/>
    <w:rsid w:val="003D0F0E"/>
    <w:rsid w:val="003D1354"/>
    <w:rsid w:val="003D14F5"/>
    <w:rsid w:val="003D161E"/>
    <w:rsid w:val="003D1CC8"/>
    <w:rsid w:val="003D1CDE"/>
    <w:rsid w:val="003D20BA"/>
    <w:rsid w:val="003D2B23"/>
    <w:rsid w:val="003D2E48"/>
    <w:rsid w:val="003D3342"/>
    <w:rsid w:val="003D3535"/>
    <w:rsid w:val="003D36C6"/>
    <w:rsid w:val="003D397C"/>
    <w:rsid w:val="003D3B7B"/>
    <w:rsid w:val="003D3ECF"/>
    <w:rsid w:val="003D400A"/>
    <w:rsid w:val="003D44BF"/>
    <w:rsid w:val="003D492D"/>
    <w:rsid w:val="003D4985"/>
    <w:rsid w:val="003D4F08"/>
    <w:rsid w:val="003D5056"/>
    <w:rsid w:val="003D50BD"/>
    <w:rsid w:val="003D57AF"/>
    <w:rsid w:val="003D616F"/>
    <w:rsid w:val="003D6228"/>
    <w:rsid w:val="003D6674"/>
    <w:rsid w:val="003D6AD1"/>
    <w:rsid w:val="003D6B04"/>
    <w:rsid w:val="003D6CC2"/>
    <w:rsid w:val="003D6FCE"/>
    <w:rsid w:val="003D7278"/>
    <w:rsid w:val="003D7B1A"/>
    <w:rsid w:val="003D7C93"/>
    <w:rsid w:val="003D7F36"/>
    <w:rsid w:val="003E0270"/>
    <w:rsid w:val="003E04DC"/>
    <w:rsid w:val="003E06CD"/>
    <w:rsid w:val="003E082C"/>
    <w:rsid w:val="003E0AAB"/>
    <w:rsid w:val="003E15F4"/>
    <w:rsid w:val="003E1A54"/>
    <w:rsid w:val="003E1BB7"/>
    <w:rsid w:val="003E1D49"/>
    <w:rsid w:val="003E2001"/>
    <w:rsid w:val="003E2188"/>
    <w:rsid w:val="003E2423"/>
    <w:rsid w:val="003E29DE"/>
    <w:rsid w:val="003E2AE1"/>
    <w:rsid w:val="003E2C93"/>
    <w:rsid w:val="003E2CB9"/>
    <w:rsid w:val="003E3047"/>
    <w:rsid w:val="003E306E"/>
    <w:rsid w:val="003E319C"/>
    <w:rsid w:val="003E328A"/>
    <w:rsid w:val="003E3323"/>
    <w:rsid w:val="003E38A1"/>
    <w:rsid w:val="003E3965"/>
    <w:rsid w:val="003E3DC2"/>
    <w:rsid w:val="003E41AC"/>
    <w:rsid w:val="003E4478"/>
    <w:rsid w:val="003E46E1"/>
    <w:rsid w:val="003E4A08"/>
    <w:rsid w:val="003E4B6E"/>
    <w:rsid w:val="003E4FF6"/>
    <w:rsid w:val="003E542B"/>
    <w:rsid w:val="003E54B6"/>
    <w:rsid w:val="003E5501"/>
    <w:rsid w:val="003E5957"/>
    <w:rsid w:val="003E5AB5"/>
    <w:rsid w:val="003E5C27"/>
    <w:rsid w:val="003E6066"/>
    <w:rsid w:val="003E6068"/>
    <w:rsid w:val="003E60B0"/>
    <w:rsid w:val="003E633C"/>
    <w:rsid w:val="003E6462"/>
    <w:rsid w:val="003E67E3"/>
    <w:rsid w:val="003E6830"/>
    <w:rsid w:val="003E6887"/>
    <w:rsid w:val="003E6948"/>
    <w:rsid w:val="003E697B"/>
    <w:rsid w:val="003E7509"/>
    <w:rsid w:val="003E7909"/>
    <w:rsid w:val="003E793E"/>
    <w:rsid w:val="003E794C"/>
    <w:rsid w:val="003E7BD0"/>
    <w:rsid w:val="003E7E72"/>
    <w:rsid w:val="003E7E90"/>
    <w:rsid w:val="003F0111"/>
    <w:rsid w:val="003F025E"/>
    <w:rsid w:val="003F089C"/>
    <w:rsid w:val="003F08EB"/>
    <w:rsid w:val="003F0A2A"/>
    <w:rsid w:val="003F0A4F"/>
    <w:rsid w:val="003F0B05"/>
    <w:rsid w:val="003F0B7B"/>
    <w:rsid w:val="003F0C41"/>
    <w:rsid w:val="003F1550"/>
    <w:rsid w:val="003F1768"/>
    <w:rsid w:val="003F194D"/>
    <w:rsid w:val="003F1B0A"/>
    <w:rsid w:val="003F1CE7"/>
    <w:rsid w:val="003F1F26"/>
    <w:rsid w:val="003F242F"/>
    <w:rsid w:val="003F2C23"/>
    <w:rsid w:val="003F3274"/>
    <w:rsid w:val="003F377C"/>
    <w:rsid w:val="003F3B8D"/>
    <w:rsid w:val="003F3E75"/>
    <w:rsid w:val="003F4204"/>
    <w:rsid w:val="003F428C"/>
    <w:rsid w:val="003F49C8"/>
    <w:rsid w:val="003F4A83"/>
    <w:rsid w:val="003F4CA6"/>
    <w:rsid w:val="003F4D7F"/>
    <w:rsid w:val="003F4F3B"/>
    <w:rsid w:val="003F4F5C"/>
    <w:rsid w:val="003F50F0"/>
    <w:rsid w:val="003F5251"/>
    <w:rsid w:val="003F5532"/>
    <w:rsid w:val="003F560D"/>
    <w:rsid w:val="003F5AC6"/>
    <w:rsid w:val="003F5CC5"/>
    <w:rsid w:val="003F5D39"/>
    <w:rsid w:val="003F5E0D"/>
    <w:rsid w:val="003F5E4B"/>
    <w:rsid w:val="003F5ECE"/>
    <w:rsid w:val="003F6160"/>
    <w:rsid w:val="003F69CD"/>
    <w:rsid w:val="003F6A01"/>
    <w:rsid w:val="003F7090"/>
    <w:rsid w:val="003F721F"/>
    <w:rsid w:val="003F7226"/>
    <w:rsid w:val="003F79E9"/>
    <w:rsid w:val="003F7E0D"/>
    <w:rsid w:val="0040035C"/>
    <w:rsid w:val="004003D6"/>
    <w:rsid w:val="004004F7"/>
    <w:rsid w:val="00400509"/>
    <w:rsid w:val="004008B8"/>
    <w:rsid w:val="00400964"/>
    <w:rsid w:val="00400B96"/>
    <w:rsid w:val="00400FF3"/>
    <w:rsid w:val="00401097"/>
    <w:rsid w:val="00401572"/>
    <w:rsid w:val="0040179C"/>
    <w:rsid w:val="0040181F"/>
    <w:rsid w:val="00401B06"/>
    <w:rsid w:val="00401EF1"/>
    <w:rsid w:val="00401F2F"/>
    <w:rsid w:val="00402478"/>
    <w:rsid w:val="004024D1"/>
    <w:rsid w:val="00402516"/>
    <w:rsid w:val="004026B2"/>
    <w:rsid w:val="004026C5"/>
    <w:rsid w:val="00402712"/>
    <w:rsid w:val="00402A9D"/>
    <w:rsid w:val="00402CCA"/>
    <w:rsid w:val="00402DBF"/>
    <w:rsid w:val="00403300"/>
    <w:rsid w:val="0040341C"/>
    <w:rsid w:val="00403899"/>
    <w:rsid w:val="00403919"/>
    <w:rsid w:val="00403995"/>
    <w:rsid w:val="00403D7A"/>
    <w:rsid w:val="004044C3"/>
    <w:rsid w:val="0040457D"/>
    <w:rsid w:val="004045B7"/>
    <w:rsid w:val="00404718"/>
    <w:rsid w:val="00404905"/>
    <w:rsid w:val="00404D4A"/>
    <w:rsid w:val="00405256"/>
    <w:rsid w:val="00405574"/>
    <w:rsid w:val="00405761"/>
    <w:rsid w:val="00405CB8"/>
    <w:rsid w:val="00405FBB"/>
    <w:rsid w:val="00406021"/>
    <w:rsid w:val="00406270"/>
    <w:rsid w:val="004062E6"/>
    <w:rsid w:val="00406F46"/>
    <w:rsid w:val="00406FCF"/>
    <w:rsid w:val="00407365"/>
    <w:rsid w:val="00407615"/>
    <w:rsid w:val="00407869"/>
    <w:rsid w:val="0041013D"/>
    <w:rsid w:val="0041046F"/>
    <w:rsid w:val="00410562"/>
    <w:rsid w:val="004105B6"/>
    <w:rsid w:val="00410809"/>
    <w:rsid w:val="00410965"/>
    <w:rsid w:val="00410E5B"/>
    <w:rsid w:val="00410EBA"/>
    <w:rsid w:val="004110EB"/>
    <w:rsid w:val="00411176"/>
    <w:rsid w:val="004115F0"/>
    <w:rsid w:val="0041197C"/>
    <w:rsid w:val="00411EC3"/>
    <w:rsid w:val="00412033"/>
    <w:rsid w:val="00412442"/>
    <w:rsid w:val="00412B4B"/>
    <w:rsid w:val="00412C55"/>
    <w:rsid w:val="00412F5B"/>
    <w:rsid w:val="00413022"/>
    <w:rsid w:val="004131B8"/>
    <w:rsid w:val="004132E1"/>
    <w:rsid w:val="00413340"/>
    <w:rsid w:val="0041388A"/>
    <w:rsid w:val="00413B0F"/>
    <w:rsid w:val="00414432"/>
    <w:rsid w:val="00414786"/>
    <w:rsid w:val="00414AEA"/>
    <w:rsid w:val="00414FF3"/>
    <w:rsid w:val="00415177"/>
    <w:rsid w:val="0041565E"/>
    <w:rsid w:val="00415935"/>
    <w:rsid w:val="00415B22"/>
    <w:rsid w:val="00415BFD"/>
    <w:rsid w:val="00416212"/>
    <w:rsid w:val="004166EE"/>
    <w:rsid w:val="00416700"/>
    <w:rsid w:val="00416DF6"/>
    <w:rsid w:val="0041724E"/>
    <w:rsid w:val="00417448"/>
    <w:rsid w:val="00417574"/>
    <w:rsid w:val="004177A1"/>
    <w:rsid w:val="0041785B"/>
    <w:rsid w:val="00417D20"/>
    <w:rsid w:val="004203A6"/>
    <w:rsid w:val="00420407"/>
    <w:rsid w:val="00420429"/>
    <w:rsid w:val="0042081F"/>
    <w:rsid w:val="00420B57"/>
    <w:rsid w:val="00420CB7"/>
    <w:rsid w:val="00420CEC"/>
    <w:rsid w:val="00420E63"/>
    <w:rsid w:val="00421121"/>
    <w:rsid w:val="004214FB"/>
    <w:rsid w:val="0042180D"/>
    <w:rsid w:val="0042184C"/>
    <w:rsid w:val="00421E69"/>
    <w:rsid w:val="00422B35"/>
    <w:rsid w:val="00422BC2"/>
    <w:rsid w:val="00422DD2"/>
    <w:rsid w:val="00422E83"/>
    <w:rsid w:val="004231A4"/>
    <w:rsid w:val="004231A5"/>
    <w:rsid w:val="00423477"/>
    <w:rsid w:val="004237A6"/>
    <w:rsid w:val="00423899"/>
    <w:rsid w:val="00424146"/>
    <w:rsid w:val="00424573"/>
    <w:rsid w:val="004247F1"/>
    <w:rsid w:val="004249D9"/>
    <w:rsid w:val="00424AE2"/>
    <w:rsid w:val="00424C5B"/>
    <w:rsid w:val="00424DBB"/>
    <w:rsid w:val="004254EE"/>
    <w:rsid w:val="00425872"/>
    <w:rsid w:val="00425958"/>
    <w:rsid w:val="00425B43"/>
    <w:rsid w:val="00425D30"/>
    <w:rsid w:val="00425FAF"/>
    <w:rsid w:val="0042601E"/>
    <w:rsid w:val="00426611"/>
    <w:rsid w:val="0042674E"/>
    <w:rsid w:val="00426B57"/>
    <w:rsid w:val="00426C53"/>
    <w:rsid w:val="004276FC"/>
    <w:rsid w:val="00427AA2"/>
    <w:rsid w:val="00430123"/>
    <w:rsid w:val="00430149"/>
    <w:rsid w:val="004305FC"/>
    <w:rsid w:val="004307F8"/>
    <w:rsid w:val="00430A22"/>
    <w:rsid w:val="00430B8C"/>
    <w:rsid w:val="00431260"/>
    <w:rsid w:val="00431CEF"/>
    <w:rsid w:val="00431D20"/>
    <w:rsid w:val="00431EFD"/>
    <w:rsid w:val="004325AF"/>
    <w:rsid w:val="0043277B"/>
    <w:rsid w:val="004329A8"/>
    <w:rsid w:val="00432C3D"/>
    <w:rsid w:val="00432D47"/>
    <w:rsid w:val="00432F60"/>
    <w:rsid w:val="00433136"/>
    <w:rsid w:val="004331F6"/>
    <w:rsid w:val="004333E3"/>
    <w:rsid w:val="00433568"/>
    <w:rsid w:val="0043444C"/>
    <w:rsid w:val="004345F4"/>
    <w:rsid w:val="00434843"/>
    <w:rsid w:val="00434913"/>
    <w:rsid w:val="00435756"/>
    <w:rsid w:val="004357FD"/>
    <w:rsid w:val="004358FC"/>
    <w:rsid w:val="004359D1"/>
    <w:rsid w:val="00435B0E"/>
    <w:rsid w:val="00435D38"/>
    <w:rsid w:val="00435E82"/>
    <w:rsid w:val="0043619B"/>
    <w:rsid w:val="00436218"/>
    <w:rsid w:val="00436280"/>
    <w:rsid w:val="00436528"/>
    <w:rsid w:val="00436648"/>
    <w:rsid w:val="00436900"/>
    <w:rsid w:val="004369CA"/>
    <w:rsid w:val="00436B0A"/>
    <w:rsid w:val="00436B2A"/>
    <w:rsid w:val="00436B58"/>
    <w:rsid w:val="00437245"/>
    <w:rsid w:val="0043760D"/>
    <w:rsid w:val="00437625"/>
    <w:rsid w:val="00437BC4"/>
    <w:rsid w:val="00437E9A"/>
    <w:rsid w:val="004400F7"/>
    <w:rsid w:val="004400FD"/>
    <w:rsid w:val="004402A6"/>
    <w:rsid w:val="00440454"/>
    <w:rsid w:val="00440CF0"/>
    <w:rsid w:val="00440EF3"/>
    <w:rsid w:val="00440F13"/>
    <w:rsid w:val="00440FF6"/>
    <w:rsid w:val="00441063"/>
    <w:rsid w:val="00441373"/>
    <w:rsid w:val="00441683"/>
    <w:rsid w:val="00441874"/>
    <w:rsid w:val="00441CCB"/>
    <w:rsid w:val="00441D43"/>
    <w:rsid w:val="00441DC5"/>
    <w:rsid w:val="00441E62"/>
    <w:rsid w:val="00441E6C"/>
    <w:rsid w:val="00442005"/>
    <w:rsid w:val="00442058"/>
    <w:rsid w:val="0044242B"/>
    <w:rsid w:val="00442952"/>
    <w:rsid w:val="00442EE8"/>
    <w:rsid w:val="00442F3F"/>
    <w:rsid w:val="00443148"/>
    <w:rsid w:val="004433BA"/>
    <w:rsid w:val="00443459"/>
    <w:rsid w:val="00444170"/>
    <w:rsid w:val="0044440D"/>
    <w:rsid w:val="004447E6"/>
    <w:rsid w:val="00444BC7"/>
    <w:rsid w:val="00444BEE"/>
    <w:rsid w:val="00444C60"/>
    <w:rsid w:val="00444CD6"/>
    <w:rsid w:val="00444D00"/>
    <w:rsid w:val="00444EDA"/>
    <w:rsid w:val="0044508A"/>
    <w:rsid w:val="0044513A"/>
    <w:rsid w:val="00445170"/>
    <w:rsid w:val="00445453"/>
    <w:rsid w:val="00445536"/>
    <w:rsid w:val="004457BB"/>
    <w:rsid w:val="0044593C"/>
    <w:rsid w:val="004462F1"/>
    <w:rsid w:val="004464F0"/>
    <w:rsid w:val="004465C9"/>
    <w:rsid w:val="0044679C"/>
    <w:rsid w:val="004468B4"/>
    <w:rsid w:val="00446A7F"/>
    <w:rsid w:val="00446C23"/>
    <w:rsid w:val="00446E94"/>
    <w:rsid w:val="0044705B"/>
    <w:rsid w:val="004471AC"/>
    <w:rsid w:val="00447BB5"/>
    <w:rsid w:val="00447FDC"/>
    <w:rsid w:val="004500E2"/>
    <w:rsid w:val="00450164"/>
    <w:rsid w:val="00450718"/>
    <w:rsid w:val="004507FC"/>
    <w:rsid w:val="0045108F"/>
    <w:rsid w:val="004514CB"/>
    <w:rsid w:val="00451615"/>
    <w:rsid w:val="0045189C"/>
    <w:rsid w:val="00451E60"/>
    <w:rsid w:val="00452229"/>
    <w:rsid w:val="00452DF3"/>
    <w:rsid w:val="00452F08"/>
    <w:rsid w:val="00453AA7"/>
    <w:rsid w:val="00453C75"/>
    <w:rsid w:val="00453E09"/>
    <w:rsid w:val="00454570"/>
    <w:rsid w:val="00454619"/>
    <w:rsid w:val="00454803"/>
    <w:rsid w:val="00454BDA"/>
    <w:rsid w:val="00454D11"/>
    <w:rsid w:val="00455134"/>
    <w:rsid w:val="0045535E"/>
    <w:rsid w:val="004553EA"/>
    <w:rsid w:val="00455F15"/>
    <w:rsid w:val="004566DD"/>
    <w:rsid w:val="0045677A"/>
    <w:rsid w:val="00456C0D"/>
    <w:rsid w:val="00456C44"/>
    <w:rsid w:val="00456E10"/>
    <w:rsid w:val="00456F20"/>
    <w:rsid w:val="00456FAE"/>
    <w:rsid w:val="004570CD"/>
    <w:rsid w:val="0045724A"/>
    <w:rsid w:val="00457854"/>
    <w:rsid w:val="0045785C"/>
    <w:rsid w:val="00457AF3"/>
    <w:rsid w:val="00457BA6"/>
    <w:rsid w:val="00457F6F"/>
    <w:rsid w:val="00457F77"/>
    <w:rsid w:val="00460620"/>
    <w:rsid w:val="00460C78"/>
    <w:rsid w:val="00460D3C"/>
    <w:rsid w:val="00460E90"/>
    <w:rsid w:val="00461122"/>
    <w:rsid w:val="0046119D"/>
    <w:rsid w:val="0046128B"/>
    <w:rsid w:val="00461453"/>
    <w:rsid w:val="0046147B"/>
    <w:rsid w:val="0046186E"/>
    <w:rsid w:val="004618C2"/>
    <w:rsid w:val="00461AE1"/>
    <w:rsid w:val="00461C06"/>
    <w:rsid w:val="00461D30"/>
    <w:rsid w:val="0046212E"/>
    <w:rsid w:val="0046270C"/>
    <w:rsid w:val="004627C6"/>
    <w:rsid w:val="00462DA7"/>
    <w:rsid w:val="0046334B"/>
    <w:rsid w:val="00463358"/>
    <w:rsid w:val="0046346E"/>
    <w:rsid w:val="00463541"/>
    <w:rsid w:val="00463776"/>
    <w:rsid w:val="004643F0"/>
    <w:rsid w:val="004644AE"/>
    <w:rsid w:val="004644CA"/>
    <w:rsid w:val="0046455B"/>
    <w:rsid w:val="004648D7"/>
    <w:rsid w:val="00464CF6"/>
    <w:rsid w:val="00464E82"/>
    <w:rsid w:val="00465074"/>
    <w:rsid w:val="004652D4"/>
    <w:rsid w:val="0046540D"/>
    <w:rsid w:val="004659EE"/>
    <w:rsid w:val="00465A80"/>
    <w:rsid w:val="00465CA7"/>
    <w:rsid w:val="004661DB"/>
    <w:rsid w:val="00466534"/>
    <w:rsid w:val="00466EA2"/>
    <w:rsid w:val="00467632"/>
    <w:rsid w:val="004676B0"/>
    <w:rsid w:val="00467886"/>
    <w:rsid w:val="00467AFA"/>
    <w:rsid w:val="00467F69"/>
    <w:rsid w:val="00467F73"/>
    <w:rsid w:val="004703E8"/>
    <w:rsid w:val="0047043E"/>
    <w:rsid w:val="0047055B"/>
    <w:rsid w:val="004707BB"/>
    <w:rsid w:val="00470D17"/>
    <w:rsid w:val="00470D97"/>
    <w:rsid w:val="00470DEA"/>
    <w:rsid w:val="00470FD5"/>
    <w:rsid w:val="004711C4"/>
    <w:rsid w:val="004713A8"/>
    <w:rsid w:val="00471D64"/>
    <w:rsid w:val="00471E93"/>
    <w:rsid w:val="00472327"/>
    <w:rsid w:val="00472B46"/>
    <w:rsid w:val="00472EF9"/>
    <w:rsid w:val="004732E3"/>
    <w:rsid w:val="004737A7"/>
    <w:rsid w:val="004737B5"/>
    <w:rsid w:val="00473BF2"/>
    <w:rsid w:val="00473E8B"/>
    <w:rsid w:val="00474008"/>
    <w:rsid w:val="0047411B"/>
    <w:rsid w:val="004745FA"/>
    <w:rsid w:val="00474617"/>
    <w:rsid w:val="00475269"/>
    <w:rsid w:val="0047528F"/>
    <w:rsid w:val="004754BE"/>
    <w:rsid w:val="0047550C"/>
    <w:rsid w:val="00475767"/>
    <w:rsid w:val="00475A0A"/>
    <w:rsid w:val="00475BF0"/>
    <w:rsid w:val="00475C69"/>
    <w:rsid w:val="00475C90"/>
    <w:rsid w:val="00475E56"/>
    <w:rsid w:val="00475E6A"/>
    <w:rsid w:val="004760EE"/>
    <w:rsid w:val="0047636A"/>
    <w:rsid w:val="00476447"/>
    <w:rsid w:val="0047662A"/>
    <w:rsid w:val="00476904"/>
    <w:rsid w:val="00476ABD"/>
    <w:rsid w:val="004770AF"/>
    <w:rsid w:val="004770F4"/>
    <w:rsid w:val="00477282"/>
    <w:rsid w:val="004774B3"/>
    <w:rsid w:val="00477B96"/>
    <w:rsid w:val="00477CF8"/>
    <w:rsid w:val="00477ECA"/>
    <w:rsid w:val="00480098"/>
    <w:rsid w:val="0048060A"/>
    <w:rsid w:val="00480AFC"/>
    <w:rsid w:val="00480CBF"/>
    <w:rsid w:val="00480DFE"/>
    <w:rsid w:val="00480EAE"/>
    <w:rsid w:val="00481550"/>
    <w:rsid w:val="00481565"/>
    <w:rsid w:val="004815E1"/>
    <w:rsid w:val="00481659"/>
    <w:rsid w:val="004816F3"/>
    <w:rsid w:val="0048191E"/>
    <w:rsid w:val="00481B22"/>
    <w:rsid w:val="00481BB9"/>
    <w:rsid w:val="00481BC0"/>
    <w:rsid w:val="00481C7F"/>
    <w:rsid w:val="004824D8"/>
    <w:rsid w:val="00482534"/>
    <w:rsid w:val="00482695"/>
    <w:rsid w:val="00482B0D"/>
    <w:rsid w:val="00482BB4"/>
    <w:rsid w:val="00482D13"/>
    <w:rsid w:val="00483336"/>
    <w:rsid w:val="00483808"/>
    <w:rsid w:val="00483F23"/>
    <w:rsid w:val="004844EF"/>
    <w:rsid w:val="004845D1"/>
    <w:rsid w:val="00484878"/>
    <w:rsid w:val="00484C46"/>
    <w:rsid w:val="00484D82"/>
    <w:rsid w:val="00485B2F"/>
    <w:rsid w:val="00485CBA"/>
    <w:rsid w:val="00485F14"/>
    <w:rsid w:val="00485F58"/>
    <w:rsid w:val="004861FE"/>
    <w:rsid w:val="00486595"/>
    <w:rsid w:val="004865C7"/>
    <w:rsid w:val="0048681D"/>
    <w:rsid w:val="00486B71"/>
    <w:rsid w:val="00486E7B"/>
    <w:rsid w:val="00486EB3"/>
    <w:rsid w:val="0048741D"/>
    <w:rsid w:val="0048764B"/>
    <w:rsid w:val="00487CB3"/>
    <w:rsid w:val="00487D98"/>
    <w:rsid w:val="00487E61"/>
    <w:rsid w:val="00487F8D"/>
    <w:rsid w:val="0049004F"/>
    <w:rsid w:val="00490070"/>
    <w:rsid w:val="004907CC"/>
    <w:rsid w:val="004908C2"/>
    <w:rsid w:val="00490A89"/>
    <w:rsid w:val="00490D92"/>
    <w:rsid w:val="00490E78"/>
    <w:rsid w:val="004910AA"/>
    <w:rsid w:val="00491284"/>
    <w:rsid w:val="00491430"/>
    <w:rsid w:val="0049164A"/>
    <w:rsid w:val="00491835"/>
    <w:rsid w:val="00491844"/>
    <w:rsid w:val="00491A72"/>
    <w:rsid w:val="00491CA8"/>
    <w:rsid w:val="00491DE0"/>
    <w:rsid w:val="004922D0"/>
    <w:rsid w:val="00492659"/>
    <w:rsid w:val="00492789"/>
    <w:rsid w:val="00492824"/>
    <w:rsid w:val="0049284B"/>
    <w:rsid w:val="00492C7C"/>
    <w:rsid w:val="0049310C"/>
    <w:rsid w:val="004935C3"/>
    <w:rsid w:val="004938E8"/>
    <w:rsid w:val="00493E49"/>
    <w:rsid w:val="00493E72"/>
    <w:rsid w:val="00493FF5"/>
    <w:rsid w:val="00493FFF"/>
    <w:rsid w:val="0049425C"/>
    <w:rsid w:val="00494A23"/>
    <w:rsid w:val="00494A31"/>
    <w:rsid w:val="00494A9C"/>
    <w:rsid w:val="00494AB0"/>
    <w:rsid w:val="00494CD8"/>
    <w:rsid w:val="00495102"/>
    <w:rsid w:val="004952A9"/>
    <w:rsid w:val="0049577E"/>
    <w:rsid w:val="0049597D"/>
    <w:rsid w:val="00495DAD"/>
    <w:rsid w:val="00495E58"/>
    <w:rsid w:val="00495F34"/>
    <w:rsid w:val="00495FB5"/>
    <w:rsid w:val="004960BF"/>
    <w:rsid w:val="004960C5"/>
    <w:rsid w:val="004965B5"/>
    <w:rsid w:val="0049660C"/>
    <w:rsid w:val="00496992"/>
    <w:rsid w:val="00496A33"/>
    <w:rsid w:val="00496D37"/>
    <w:rsid w:val="00496E09"/>
    <w:rsid w:val="0049770C"/>
    <w:rsid w:val="00497EEF"/>
    <w:rsid w:val="00497FC6"/>
    <w:rsid w:val="004A02A3"/>
    <w:rsid w:val="004A02F0"/>
    <w:rsid w:val="004A03B7"/>
    <w:rsid w:val="004A0597"/>
    <w:rsid w:val="004A07EF"/>
    <w:rsid w:val="004A096A"/>
    <w:rsid w:val="004A0ADD"/>
    <w:rsid w:val="004A0D7F"/>
    <w:rsid w:val="004A1203"/>
    <w:rsid w:val="004A15A9"/>
    <w:rsid w:val="004A16A8"/>
    <w:rsid w:val="004A1768"/>
    <w:rsid w:val="004A17F6"/>
    <w:rsid w:val="004A18ED"/>
    <w:rsid w:val="004A1CB7"/>
    <w:rsid w:val="004A1FCE"/>
    <w:rsid w:val="004A2043"/>
    <w:rsid w:val="004A20D6"/>
    <w:rsid w:val="004A2177"/>
    <w:rsid w:val="004A248A"/>
    <w:rsid w:val="004A2A93"/>
    <w:rsid w:val="004A2CA7"/>
    <w:rsid w:val="004A2E27"/>
    <w:rsid w:val="004A2E39"/>
    <w:rsid w:val="004A2EF8"/>
    <w:rsid w:val="004A31A2"/>
    <w:rsid w:val="004A3951"/>
    <w:rsid w:val="004A3A0B"/>
    <w:rsid w:val="004A3BF2"/>
    <w:rsid w:val="004A3CF3"/>
    <w:rsid w:val="004A447B"/>
    <w:rsid w:val="004A47AF"/>
    <w:rsid w:val="004A4D96"/>
    <w:rsid w:val="004A4E05"/>
    <w:rsid w:val="004A537E"/>
    <w:rsid w:val="004A540B"/>
    <w:rsid w:val="004A5453"/>
    <w:rsid w:val="004A5614"/>
    <w:rsid w:val="004A562B"/>
    <w:rsid w:val="004A56BD"/>
    <w:rsid w:val="004A56F4"/>
    <w:rsid w:val="004A5A96"/>
    <w:rsid w:val="004A5D53"/>
    <w:rsid w:val="004A5DF9"/>
    <w:rsid w:val="004A5FB6"/>
    <w:rsid w:val="004A5FDF"/>
    <w:rsid w:val="004A61FF"/>
    <w:rsid w:val="004A63B0"/>
    <w:rsid w:val="004A641D"/>
    <w:rsid w:val="004A650F"/>
    <w:rsid w:val="004A6560"/>
    <w:rsid w:val="004A69EA"/>
    <w:rsid w:val="004A6B81"/>
    <w:rsid w:val="004A6C41"/>
    <w:rsid w:val="004A7263"/>
    <w:rsid w:val="004A760B"/>
    <w:rsid w:val="004A7683"/>
    <w:rsid w:val="004A77DB"/>
    <w:rsid w:val="004A7960"/>
    <w:rsid w:val="004A79F0"/>
    <w:rsid w:val="004A7D3E"/>
    <w:rsid w:val="004A7ED8"/>
    <w:rsid w:val="004A7EFD"/>
    <w:rsid w:val="004A7FFD"/>
    <w:rsid w:val="004B02C1"/>
    <w:rsid w:val="004B046E"/>
    <w:rsid w:val="004B0C7A"/>
    <w:rsid w:val="004B0D4F"/>
    <w:rsid w:val="004B1A8E"/>
    <w:rsid w:val="004B1B0D"/>
    <w:rsid w:val="004B2DA6"/>
    <w:rsid w:val="004B2E31"/>
    <w:rsid w:val="004B2F05"/>
    <w:rsid w:val="004B3014"/>
    <w:rsid w:val="004B3104"/>
    <w:rsid w:val="004B3873"/>
    <w:rsid w:val="004B3D8C"/>
    <w:rsid w:val="004B47A6"/>
    <w:rsid w:val="004B4A0D"/>
    <w:rsid w:val="004B57A8"/>
    <w:rsid w:val="004B5878"/>
    <w:rsid w:val="004B58F3"/>
    <w:rsid w:val="004B5BE3"/>
    <w:rsid w:val="004B5C10"/>
    <w:rsid w:val="004B5CBB"/>
    <w:rsid w:val="004B60C8"/>
    <w:rsid w:val="004B637D"/>
    <w:rsid w:val="004B6A80"/>
    <w:rsid w:val="004B6B29"/>
    <w:rsid w:val="004B6C07"/>
    <w:rsid w:val="004B6C22"/>
    <w:rsid w:val="004B71A3"/>
    <w:rsid w:val="004B72B7"/>
    <w:rsid w:val="004B7334"/>
    <w:rsid w:val="004B7506"/>
    <w:rsid w:val="004B79F3"/>
    <w:rsid w:val="004B7EBF"/>
    <w:rsid w:val="004C0083"/>
    <w:rsid w:val="004C018D"/>
    <w:rsid w:val="004C0491"/>
    <w:rsid w:val="004C062B"/>
    <w:rsid w:val="004C0CA9"/>
    <w:rsid w:val="004C13AF"/>
    <w:rsid w:val="004C1505"/>
    <w:rsid w:val="004C15DE"/>
    <w:rsid w:val="004C1781"/>
    <w:rsid w:val="004C19CB"/>
    <w:rsid w:val="004C1A79"/>
    <w:rsid w:val="004C1AC8"/>
    <w:rsid w:val="004C1E6A"/>
    <w:rsid w:val="004C2692"/>
    <w:rsid w:val="004C29BA"/>
    <w:rsid w:val="004C2A16"/>
    <w:rsid w:val="004C2C8A"/>
    <w:rsid w:val="004C2F43"/>
    <w:rsid w:val="004C315C"/>
    <w:rsid w:val="004C3441"/>
    <w:rsid w:val="004C37F3"/>
    <w:rsid w:val="004C3A8E"/>
    <w:rsid w:val="004C3D18"/>
    <w:rsid w:val="004C3E14"/>
    <w:rsid w:val="004C4049"/>
    <w:rsid w:val="004C4705"/>
    <w:rsid w:val="004C48F9"/>
    <w:rsid w:val="004C4AAE"/>
    <w:rsid w:val="004C4C0B"/>
    <w:rsid w:val="004C4C9D"/>
    <w:rsid w:val="004C4DD4"/>
    <w:rsid w:val="004C4E5D"/>
    <w:rsid w:val="004C4FDF"/>
    <w:rsid w:val="004C50FF"/>
    <w:rsid w:val="004C5167"/>
    <w:rsid w:val="004C5243"/>
    <w:rsid w:val="004C54BB"/>
    <w:rsid w:val="004C5986"/>
    <w:rsid w:val="004C5BD3"/>
    <w:rsid w:val="004C5BFE"/>
    <w:rsid w:val="004C5D71"/>
    <w:rsid w:val="004C603A"/>
    <w:rsid w:val="004C6143"/>
    <w:rsid w:val="004C68FA"/>
    <w:rsid w:val="004C6A49"/>
    <w:rsid w:val="004C6CA9"/>
    <w:rsid w:val="004C6D17"/>
    <w:rsid w:val="004C71CD"/>
    <w:rsid w:val="004C750D"/>
    <w:rsid w:val="004C7568"/>
    <w:rsid w:val="004C771E"/>
    <w:rsid w:val="004C791D"/>
    <w:rsid w:val="004C7AC5"/>
    <w:rsid w:val="004C7C93"/>
    <w:rsid w:val="004C7CAD"/>
    <w:rsid w:val="004D0046"/>
    <w:rsid w:val="004D01B8"/>
    <w:rsid w:val="004D0459"/>
    <w:rsid w:val="004D0C46"/>
    <w:rsid w:val="004D0E52"/>
    <w:rsid w:val="004D0F9C"/>
    <w:rsid w:val="004D18E1"/>
    <w:rsid w:val="004D19BF"/>
    <w:rsid w:val="004D1A0A"/>
    <w:rsid w:val="004D1BAA"/>
    <w:rsid w:val="004D1C30"/>
    <w:rsid w:val="004D1EE7"/>
    <w:rsid w:val="004D1F0B"/>
    <w:rsid w:val="004D2556"/>
    <w:rsid w:val="004D269E"/>
    <w:rsid w:val="004D2968"/>
    <w:rsid w:val="004D30FE"/>
    <w:rsid w:val="004D31E0"/>
    <w:rsid w:val="004D3281"/>
    <w:rsid w:val="004D371E"/>
    <w:rsid w:val="004D3734"/>
    <w:rsid w:val="004D3740"/>
    <w:rsid w:val="004D39FA"/>
    <w:rsid w:val="004D3ECA"/>
    <w:rsid w:val="004D4735"/>
    <w:rsid w:val="004D4B58"/>
    <w:rsid w:val="004D4D9B"/>
    <w:rsid w:val="004D4E49"/>
    <w:rsid w:val="004D4FA3"/>
    <w:rsid w:val="004D542D"/>
    <w:rsid w:val="004D563D"/>
    <w:rsid w:val="004D56D5"/>
    <w:rsid w:val="004D586F"/>
    <w:rsid w:val="004D589E"/>
    <w:rsid w:val="004D58F2"/>
    <w:rsid w:val="004D5BB9"/>
    <w:rsid w:val="004D5C6A"/>
    <w:rsid w:val="004D5FB2"/>
    <w:rsid w:val="004D5FE1"/>
    <w:rsid w:val="004D6315"/>
    <w:rsid w:val="004D680F"/>
    <w:rsid w:val="004D6BEC"/>
    <w:rsid w:val="004D703C"/>
    <w:rsid w:val="004D74E9"/>
    <w:rsid w:val="004D77A9"/>
    <w:rsid w:val="004D7B58"/>
    <w:rsid w:val="004D7BF4"/>
    <w:rsid w:val="004D7C76"/>
    <w:rsid w:val="004D7D3F"/>
    <w:rsid w:val="004D7F04"/>
    <w:rsid w:val="004D7F55"/>
    <w:rsid w:val="004E00F6"/>
    <w:rsid w:val="004E0109"/>
    <w:rsid w:val="004E03FF"/>
    <w:rsid w:val="004E049E"/>
    <w:rsid w:val="004E052B"/>
    <w:rsid w:val="004E07A8"/>
    <w:rsid w:val="004E07E3"/>
    <w:rsid w:val="004E0876"/>
    <w:rsid w:val="004E10AF"/>
    <w:rsid w:val="004E13EC"/>
    <w:rsid w:val="004E157D"/>
    <w:rsid w:val="004E1652"/>
    <w:rsid w:val="004E1889"/>
    <w:rsid w:val="004E19B4"/>
    <w:rsid w:val="004E19C1"/>
    <w:rsid w:val="004E1F5C"/>
    <w:rsid w:val="004E203C"/>
    <w:rsid w:val="004E22BC"/>
    <w:rsid w:val="004E22FB"/>
    <w:rsid w:val="004E2443"/>
    <w:rsid w:val="004E25A8"/>
    <w:rsid w:val="004E2659"/>
    <w:rsid w:val="004E2731"/>
    <w:rsid w:val="004E2A27"/>
    <w:rsid w:val="004E2B60"/>
    <w:rsid w:val="004E2E93"/>
    <w:rsid w:val="004E30FE"/>
    <w:rsid w:val="004E33FC"/>
    <w:rsid w:val="004E3665"/>
    <w:rsid w:val="004E391D"/>
    <w:rsid w:val="004E3937"/>
    <w:rsid w:val="004E3E64"/>
    <w:rsid w:val="004E413F"/>
    <w:rsid w:val="004E421A"/>
    <w:rsid w:val="004E45CE"/>
    <w:rsid w:val="004E4731"/>
    <w:rsid w:val="004E4A6F"/>
    <w:rsid w:val="004E4B09"/>
    <w:rsid w:val="004E4CB0"/>
    <w:rsid w:val="004E4DAD"/>
    <w:rsid w:val="004E50CA"/>
    <w:rsid w:val="004E51D9"/>
    <w:rsid w:val="004E5A81"/>
    <w:rsid w:val="004E5B92"/>
    <w:rsid w:val="004E5CDA"/>
    <w:rsid w:val="004E5E07"/>
    <w:rsid w:val="004E6252"/>
    <w:rsid w:val="004E62EA"/>
    <w:rsid w:val="004E6435"/>
    <w:rsid w:val="004E6602"/>
    <w:rsid w:val="004E686B"/>
    <w:rsid w:val="004E6C1A"/>
    <w:rsid w:val="004E6C75"/>
    <w:rsid w:val="004E6ED9"/>
    <w:rsid w:val="004E6F55"/>
    <w:rsid w:val="004E7146"/>
    <w:rsid w:val="004E73C6"/>
    <w:rsid w:val="004E7A2B"/>
    <w:rsid w:val="004E7A71"/>
    <w:rsid w:val="004F0352"/>
    <w:rsid w:val="004F07E6"/>
    <w:rsid w:val="004F081E"/>
    <w:rsid w:val="004F08EE"/>
    <w:rsid w:val="004F096B"/>
    <w:rsid w:val="004F0981"/>
    <w:rsid w:val="004F0C8F"/>
    <w:rsid w:val="004F0F1C"/>
    <w:rsid w:val="004F0F6D"/>
    <w:rsid w:val="004F12EE"/>
    <w:rsid w:val="004F13CF"/>
    <w:rsid w:val="004F1CDA"/>
    <w:rsid w:val="004F1E02"/>
    <w:rsid w:val="004F1FAD"/>
    <w:rsid w:val="004F2124"/>
    <w:rsid w:val="004F24E9"/>
    <w:rsid w:val="004F2561"/>
    <w:rsid w:val="004F28A8"/>
    <w:rsid w:val="004F2EA9"/>
    <w:rsid w:val="004F3722"/>
    <w:rsid w:val="004F380A"/>
    <w:rsid w:val="004F38F8"/>
    <w:rsid w:val="004F3CBB"/>
    <w:rsid w:val="004F3CF2"/>
    <w:rsid w:val="004F3E94"/>
    <w:rsid w:val="004F4266"/>
    <w:rsid w:val="004F4470"/>
    <w:rsid w:val="004F4B7C"/>
    <w:rsid w:val="004F4BDE"/>
    <w:rsid w:val="004F511E"/>
    <w:rsid w:val="004F5329"/>
    <w:rsid w:val="004F5716"/>
    <w:rsid w:val="004F575A"/>
    <w:rsid w:val="004F5BAC"/>
    <w:rsid w:val="004F5CFF"/>
    <w:rsid w:val="004F5D33"/>
    <w:rsid w:val="004F5DEC"/>
    <w:rsid w:val="004F6422"/>
    <w:rsid w:val="004F6482"/>
    <w:rsid w:val="004F64CA"/>
    <w:rsid w:val="004F6683"/>
    <w:rsid w:val="004F672A"/>
    <w:rsid w:val="004F67F9"/>
    <w:rsid w:val="004F68E2"/>
    <w:rsid w:val="004F6A87"/>
    <w:rsid w:val="004F6B63"/>
    <w:rsid w:val="004F6E62"/>
    <w:rsid w:val="004F7188"/>
    <w:rsid w:val="004F77CF"/>
    <w:rsid w:val="004F7CD2"/>
    <w:rsid w:val="004F7E8D"/>
    <w:rsid w:val="004F7FF4"/>
    <w:rsid w:val="005000EC"/>
    <w:rsid w:val="0050018F"/>
    <w:rsid w:val="00500477"/>
    <w:rsid w:val="005005A8"/>
    <w:rsid w:val="00500A07"/>
    <w:rsid w:val="00500A5E"/>
    <w:rsid w:val="00500DF5"/>
    <w:rsid w:val="00500F98"/>
    <w:rsid w:val="005010BE"/>
    <w:rsid w:val="005014CA"/>
    <w:rsid w:val="00501571"/>
    <w:rsid w:val="005018FC"/>
    <w:rsid w:val="00501D40"/>
    <w:rsid w:val="00502528"/>
    <w:rsid w:val="005028D7"/>
    <w:rsid w:val="00502938"/>
    <w:rsid w:val="00503038"/>
    <w:rsid w:val="005030F3"/>
    <w:rsid w:val="00503347"/>
    <w:rsid w:val="0050334B"/>
    <w:rsid w:val="005037E6"/>
    <w:rsid w:val="00503928"/>
    <w:rsid w:val="00503BCD"/>
    <w:rsid w:val="005041D5"/>
    <w:rsid w:val="0050479C"/>
    <w:rsid w:val="0050484D"/>
    <w:rsid w:val="00504B73"/>
    <w:rsid w:val="00504B84"/>
    <w:rsid w:val="00504F1F"/>
    <w:rsid w:val="00504FC7"/>
    <w:rsid w:val="00505268"/>
    <w:rsid w:val="0050556C"/>
    <w:rsid w:val="0050591A"/>
    <w:rsid w:val="00505A13"/>
    <w:rsid w:val="00505A50"/>
    <w:rsid w:val="00505C85"/>
    <w:rsid w:val="00506149"/>
    <w:rsid w:val="00506486"/>
    <w:rsid w:val="00506622"/>
    <w:rsid w:val="005067CA"/>
    <w:rsid w:val="00506AF3"/>
    <w:rsid w:val="00506C0E"/>
    <w:rsid w:val="00506EFE"/>
    <w:rsid w:val="00506F19"/>
    <w:rsid w:val="00506FDC"/>
    <w:rsid w:val="0050717E"/>
    <w:rsid w:val="00507455"/>
    <w:rsid w:val="00507974"/>
    <w:rsid w:val="00507978"/>
    <w:rsid w:val="00507C6E"/>
    <w:rsid w:val="00507E20"/>
    <w:rsid w:val="00507ED1"/>
    <w:rsid w:val="00510187"/>
    <w:rsid w:val="005101BC"/>
    <w:rsid w:val="00510693"/>
    <w:rsid w:val="005108B3"/>
    <w:rsid w:val="0051129C"/>
    <w:rsid w:val="005119E3"/>
    <w:rsid w:val="00511DD7"/>
    <w:rsid w:val="00511EE9"/>
    <w:rsid w:val="00511EF5"/>
    <w:rsid w:val="005120A7"/>
    <w:rsid w:val="0051286F"/>
    <w:rsid w:val="00512BCD"/>
    <w:rsid w:val="00512D5B"/>
    <w:rsid w:val="0051317A"/>
    <w:rsid w:val="00513287"/>
    <w:rsid w:val="0051330A"/>
    <w:rsid w:val="00513575"/>
    <w:rsid w:val="00513667"/>
    <w:rsid w:val="005136CD"/>
    <w:rsid w:val="005137AC"/>
    <w:rsid w:val="00513853"/>
    <w:rsid w:val="00513DFC"/>
    <w:rsid w:val="00513EE3"/>
    <w:rsid w:val="00513F08"/>
    <w:rsid w:val="00513F9F"/>
    <w:rsid w:val="00514042"/>
    <w:rsid w:val="0051433A"/>
    <w:rsid w:val="005144B6"/>
    <w:rsid w:val="00514CB8"/>
    <w:rsid w:val="00514E08"/>
    <w:rsid w:val="00515387"/>
    <w:rsid w:val="00515550"/>
    <w:rsid w:val="0051582D"/>
    <w:rsid w:val="00515982"/>
    <w:rsid w:val="005160E1"/>
    <w:rsid w:val="0051658E"/>
    <w:rsid w:val="00516945"/>
    <w:rsid w:val="00516CC4"/>
    <w:rsid w:val="00516E25"/>
    <w:rsid w:val="00517154"/>
    <w:rsid w:val="005171AE"/>
    <w:rsid w:val="005173C0"/>
    <w:rsid w:val="0051747B"/>
    <w:rsid w:val="0051758E"/>
    <w:rsid w:val="005175C1"/>
    <w:rsid w:val="005176C6"/>
    <w:rsid w:val="005179F5"/>
    <w:rsid w:val="00517CD4"/>
    <w:rsid w:val="00517DC9"/>
    <w:rsid w:val="00517DEA"/>
    <w:rsid w:val="005200F7"/>
    <w:rsid w:val="005201BB"/>
    <w:rsid w:val="0052033F"/>
    <w:rsid w:val="0052037D"/>
    <w:rsid w:val="00520440"/>
    <w:rsid w:val="00520767"/>
    <w:rsid w:val="00520D6A"/>
    <w:rsid w:val="005211AE"/>
    <w:rsid w:val="00521B3C"/>
    <w:rsid w:val="00521CAA"/>
    <w:rsid w:val="00521FEE"/>
    <w:rsid w:val="0052231F"/>
    <w:rsid w:val="005227DB"/>
    <w:rsid w:val="00523204"/>
    <w:rsid w:val="00523314"/>
    <w:rsid w:val="005233AD"/>
    <w:rsid w:val="00523505"/>
    <w:rsid w:val="005236F5"/>
    <w:rsid w:val="00523E6F"/>
    <w:rsid w:val="00523F3F"/>
    <w:rsid w:val="00523F62"/>
    <w:rsid w:val="005241B9"/>
    <w:rsid w:val="00524351"/>
    <w:rsid w:val="0052443F"/>
    <w:rsid w:val="00524475"/>
    <w:rsid w:val="0052476F"/>
    <w:rsid w:val="00524837"/>
    <w:rsid w:val="00524939"/>
    <w:rsid w:val="00524DCA"/>
    <w:rsid w:val="00524E3F"/>
    <w:rsid w:val="00525506"/>
    <w:rsid w:val="0052559A"/>
    <w:rsid w:val="0052593A"/>
    <w:rsid w:val="00525BBF"/>
    <w:rsid w:val="00525CAA"/>
    <w:rsid w:val="00525F98"/>
    <w:rsid w:val="005262D8"/>
    <w:rsid w:val="00526A6D"/>
    <w:rsid w:val="00526B70"/>
    <w:rsid w:val="00526C1A"/>
    <w:rsid w:val="005271C8"/>
    <w:rsid w:val="00527247"/>
    <w:rsid w:val="0052728E"/>
    <w:rsid w:val="00527351"/>
    <w:rsid w:val="00527379"/>
    <w:rsid w:val="00527865"/>
    <w:rsid w:val="00527ADD"/>
    <w:rsid w:val="00527D5A"/>
    <w:rsid w:val="005300DD"/>
    <w:rsid w:val="0053019B"/>
    <w:rsid w:val="005301F1"/>
    <w:rsid w:val="0053045E"/>
    <w:rsid w:val="00530AF1"/>
    <w:rsid w:val="00530E63"/>
    <w:rsid w:val="005310DC"/>
    <w:rsid w:val="0053127E"/>
    <w:rsid w:val="005312B7"/>
    <w:rsid w:val="0053141B"/>
    <w:rsid w:val="00531736"/>
    <w:rsid w:val="00531CD2"/>
    <w:rsid w:val="0053233F"/>
    <w:rsid w:val="00532419"/>
    <w:rsid w:val="005328B1"/>
    <w:rsid w:val="005329E0"/>
    <w:rsid w:val="00532CD0"/>
    <w:rsid w:val="005330D8"/>
    <w:rsid w:val="00533378"/>
    <w:rsid w:val="005333B4"/>
    <w:rsid w:val="00533A57"/>
    <w:rsid w:val="0053419B"/>
    <w:rsid w:val="00534233"/>
    <w:rsid w:val="0053429F"/>
    <w:rsid w:val="00534407"/>
    <w:rsid w:val="0053472C"/>
    <w:rsid w:val="00534B6F"/>
    <w:rsid w:val="00534CB9"/>
    <w:rsid w:val="00534E06"/>
    <w:rsid w:val="005352D1"/>
    <w:rsid w:val="00535E94"/>
    <w:rsid w:val="00536709"/>
    <w:rsid w:val="00536927"/>
    <w:rsid w:val="00536A8A"/>
    <w:rsid w:val="00536D53"/>
    <w:rsid w:val="00537354"/>
    <w:rsid w:val="005376E6"/>
    <w:rsid w:val="005377B0"/>
    <w:rsid w:val="00537A6C"/>
    <w:rsid w:val="00537B5B"/>
    <w:rsid w:val="00537BB3"/>
    <w:rsid w:val="00537D27"/>
    <w:rsid w:val="00537E56"/>
    <w:rsid w:val="0054025C"/>
    <w:rsid w:val="005404E1"/>
    <w:rsid w:val="00540679"/>
    <w:rsid w:val="00540854"/>
    <w:rsid w:val="005408BF"/>
    <w:rsid w:val="00540981"/>
    <w:rsid w:val="00540AFF"/>
    <w:rsid w:val="005410D3"/>
    <w:rsid w:val="00541117"/>
    <w:rsid w:val="005413A6"/>
    <w:rsid w:val="00541771"/>
    <w:rsid w:val="00541ADD"/>
    <w:rsid w:val="00541FB9"/>
    <w:rsid w:val="00542140"/>
    <w:rsid w:val="005427A0"/>
    <w:rsid w:val="00542878"/>
    <w:rsid w:val="00543167"/>
    <w:rsid w:val="005436F8"/>
    <w:rsid w:val="00543B89"/>
    <w:rsid w:val="00543C74"/>
    <w:rsid w:val="00543E66"/>
    <w:rsid w:val="005446DF"/>
    <w:rsid w:val="005446F0"/>
    <w:rsid w:val="00544915"/>
    <w:rsid w:val="00545622"/>
    <w:rsid w:val="00545667"/>
    <w:rsid w:val="00545847"/>
    <w:rsid w:val="00545B2E"/>
    <w:rsid w:val="00545BDB"/>
    <w:rsid w:val="00545FD6"/>
    <w:rsid w:val="005460D7"/>
    <w:rsid w:val="0054633B"/>
    <w:rsid w:val="005466B4"/>
    <w:rsid w:val="00546D95"/>
    <w:rsid w:val="00546D99"/>
    <w:rsid w:val="00546F81"/>
    <w:rsid w:val="005472FA"/>
    <w:rsid w:val="00547302"/>
    <w:rsid w:val="005478D9"/>
    <w:rsid w:val="0054795A"/>
    <w:rsid w:val="00547978"/>
    <w:rsid w:val="00547C32"/>
    <w:rsid w:val="005502F0"/>
    <w:rsid w:val="00550400"/>
    <w:rsid w:val="00550CA4"/>
    <w:rsid w:val="00550D77"/>
    <w:rsid w:val="00550F98"/>
    <w:rsid w:val="00551067"/>
    <w:rsid w:val="005511E4"/>
    <w:rsid w:val="005515BC"/>
    <w:rsid w:val="005517CB"/>
    <w:rsid w:val="00551CB0"/>
    <w:rsid w:val="00551D2D"/>
    <w:rsid w:val="00551E8C"/>
    <w:rsid w:val="00551F41"/>
    <w:rsid w:val="00551F7C"/>
    <w:rsid w:val="00551FB4"/>
    <w:rsid w:val="0055205B"/>
    <w:rsid w:val="00552104"/>
    <w:rsid w:val="00552532"/>
    <w:rsid w:val="0055270A"/>
    <w:rsid w:val="005529B3"/>
    <w:rsid w:val="00552A52"/>
    <w:rsid w:val="005533CA"/>
    <w:rsid w:val="00553B1B"/>
    <w:rsid w:val="00553BF9"/>
    <w:rsid w:val="00553C49"/>
    <w:rsid w:val="00553D28"/>
    <w:rsid w:val="00553DB3"/>
    <w:rsid w:val="005540B7"/>
    <w:rsid w:val="005541BA"/>
    <w:rsid w:val="0055478C"/>
    <w:rsid w:val="0055487D"/>
    <w:rsid w:val="005549FE"/>
    <w:rsid w:val="00554C88"/>
    <w:rsid w:val="00554F22"/>
    <w:rsid w:val="00555215"/>
    <w:rsid w:val="0055554A"/>
    <w:rsid w:val="005556CC"/>
    <w:rsid w:val="00555878"/>
    <w:rsid w:val="00555C42"/>
    <w:rsid w:val="00555D6B"/>
    <w:rsid w:val="00555E38"/>
    <w:rsid w:val="00556181"/>
    <w:rsid w:val="005566C6"/>
    <w:rsid w:val="00556DEB"/>
    <w:rsid w:val="00556FA3"/>
    <w:rsid w:val="005570A2"/>
    <w:rsid w:val="00557486"/>
    <w:rsid w:val="005575B2"/>
    <w:rsid w:val="00557EC8"/>
    <w:rsid w:val="00560305"/>
    <w:rsid w:val="0056061D"/>
    <w:rsid w:val="00560756"/>
    <w:rsid w:val="005607D4"/>
    <w:rsid w:val="0056094F"/>
    <w:rsid w:val="00560C84"/>
    <w:rsid w:val="00560E62"/>
    <w:rsid w:val="005614BF"/>
    <w:rsid w:val="005614E3"/>
    <w:rsid w:val="005619CE"/>
    <w:rsid w:val="00561DBF"/>
    <w:rsid w:val="00561F98"/>
    <w:rsid w:val="005622BA"/>
    <w:rsid w:val="0056232E"/>
    <w:rsid w:val="00562683"/>
    <w:rsid w:val="005626F8"/>
    <w:rsid w:val="005628F3"/>
    <w:rsid w:val="00562D1E"/>
    <w:rsid w:val="00562D55"/>
    <w:rsid w:val="00562DD5"/>
    <w:rsid w:val="00562DF5"/>
    <w:rsid w:val="00562FF3"/>
    <w:rsid w:val="00563424"/>
    <w:rsid w:val="00563987"/>
    <w:rsid w:val="00563B33"/>
    <w:rsid w:val="00563D1F"/>
    <w:rsid w:val="00563F17"/>
    <w:rsid w:val="005643C9"/>
    <w:rsid w:val="0056492E"/>
    <w:rsid w:val="005649F8"/>
    <w:rsid w:val="00564EBB"/>
    <w:rsid w:val="00565150"/>
    <w:rsid w:val="00565563"/>
    <w:rsid w:val="005655BE"/>
    <w:rsid w:val="00565686"/>
    <w:rsid w:val="00565766"/>
    <w:rsid w:val="00565856"/>
    <w:rsid w:val="005658BF"/>
    <w:rsid w:val="00565915"/>
    <w:rsid w:val="00565925"/>
    <w:rsid w:val="005659D4"/>
    <w:rsid w:val="00565AA7"/>
    <w:rsid w:val="00565C0B"/>
    <w:rsid w:val="00565CEF"/>
    <w:rsid w:val="0056603D"/>
    <w:rsid w:val="00566462"/>
    <w:rsid w:val="00566572"/>
    <w:rsid w:val="00566613"/>
    <w:rsid w:val="00567446"/>
    <w:rsid w:val="0056786B"/>
    <w:rsid w:val="0056788A"/>
    <w:rsid w:val="00567EA3"/>
    <w:rsid w:val="00570065"/>
    <w:rsid w:val="005704BC"/>
    <w:rsid w:val="00570C21"/>
    <w:rsid w:val="005712A6"/>
    <w:rsid w:val="005713A3"/>
    <w:rsid w:val="005718A2"/>
    <w:rsid w:val="00571B39"/>
    <w:rsid w:val="00572091"/>
    <w:rsid w:val="005723FB"/>
    <w:rsid w:val="0057253F"/>
    <w:rsid w:val="00572AA0"/>
    <w:rsid w:val="00572E6B"/>
    <w:rsid w:val="00572FD4"/>
    <w:rsid w:val="00573265"/>
    <w:rsid w:val="00573284"/>
    <w:rsid w:val="00573489"/>
    <w:rsid w:val="0057373C"/>
    <w:rsid w:val="00573AEA"/>
    <w:rsid w:val="00573DBC"/>
    <w:rsid w:val="00573DEA"/>
    <w:rsid w:val="00573E55"/>
    <w:rsid w:val="00573F3B"/>
    <w:rsid w:val="005740EF"/>
    <w:rsid w:val="005741AC"/>
    <w:rsid w:val="005746C5"/>
    <w:rsid w:val="00574E18"/>
    <w:rsid w:val="00574EB5"/>
    <w:rsid w:val="005758A9"/>
    <w:rsid w:val="00575AE7"/>
    <w:rsid w:val="00575BE0"/>
    <w:rsid w:val="0057610C"/>
    <w:rsid w:val="00576435"/>
    <w:rsid w:val="00576F90"/>
    <w:rsid w:val="005770E9"/>
    <w:rsid w:val="005770F0"/>
    <w:rsid w:val="00577394"/>
    <w:rsid w:val="005774A9"/>
    <w:rsid w:val="0057770A"/>
    <w:rsid w:val="005779B2"/>
    <w:rsid w:val="00577AC7"/>
    <w:rsid w:val="00577FD2"/>
    <w:rsid w:val="005804C0"/>
    <w:rsid w:val="00580A5F"/>
    <w:rsid w:val="00580B7A"/>
    <w:rsid w:val="00580C8C"/>
    <w:rsid w:val="00580E3A"/>
    <w:rsid w:val="00581091"/>
    <w:rsid w:val="0058149A"/>
    <w:rsid w:val="00581C7A"/>
    <w:rsid w:val="0058267B"/>
    <w:rsid w:val="005827F4"/>
    <w:rsid w:val="00582AE8"/>
    <w:rsid w:val="0058329D"/>
    <w:rsid w:val="00583752"/>
    <w:rsid w:val="00583884"/>
    <w:rsid w:val="00583A3E"/>
    <w:rsid w:val="00583AA3"/>
    <w:rsid w:val="00584AEC"/>
    <w:rsid w:val="00584F46"/>
    <w:rsid w:val="00585228"/>
    <w:rsid w:val="00585455"/>
    <w:rsid w:val="00585456"/>
    <w:rsid w:val="005856FC"/>
    <w:rsid w:val="00585940"/>
    <w:rsid w:val="005859ED"/>
    <w:rsid w:val="00585C9F"/>
    <w:rsid w:val="00585CB6"/>
    <w:rsid w:val="00585CC2"/>
    <w:rsid w:val="00585D4F"/>
    <w:rsid w:val="00585E43"/>
    <w:rsid w:val="00586081"/>
    <w:rsid w:val="005866EF"/>
    <w:rsid w:val="005868C9"/>
    <w:rsid w:val="00587151"/>
    <w:rsid w:val="0058750B"/>
    <w:rsid w:val="005875CE"/>
    <w:rsid w:val="00587C03"/>
    <w:rsid w:val="00590219"/>
    <w:rsid w:val="005906FE"/>
    <w:rsid w:val="00590841"/>
    <w:rsid w:val="005908EE"/>
    <w:rsid w:val="005917C1"/>
    <w:rsid w:val="0059198D"/>
    <w:rsid w:val="005919CC"/>
    <w:rsid w:val="00591F2F"/>
    <w:rsid w:val="00592052"/>
    <w:rsid w:val="00592184"/>
    <w:rsid w:val="005924BE"/>
    <w:rsid w:val="00592516"/>
    <w:rsid w:val="00592540"/>
    <w:rsid w:val="005926CD"/>
    <w:rsid w:val="00592BCE"/>
    <w:rsid w:val="00592BEF"/>
    <w:rsid w:val="00592F6C"/>
    <w:rsid w:val="00593028"/>
    <w:rsid w:val="00593200"/>
    <w:rsid w:val="00593276"/>
    <w:rsid w:val="005936E5"/>
    <w:rsid w:val="00593D67"/>
    <w:rsid w:val="00593FCF"/>
    <w:rsid w:val="0059424C"/>
    <w:rsid w:val="005942A4"/>
    <w:rsid w:val="00594401"/>
    <w:rsid w:val="005944C5"/>
    <w:rsid w:val="00594587"/>
    <w:rsid w:val="005947E8"/>
    <w:rsid w:val="00594910"/>
    <w:rsid w:val="00594D71"/>
    <w:rsid w:val="00594D90"/>
    <w:rsid w:val="00594E6C"/>
    <w:rsid w:val="005956B6"/>
    <w:rsid w:val="00595E08"/>
    <w:rsid w:val="00595EBF"/>
    <w:rsid w:val="00595F75"/>
    <w:rsid w:val="005962A0"/>
    <w:rsid w:val="00596326"/>
    <w:rsid w:val="005963C6"/>
    <w:rsid w:val="00596944"/>
    <w:rsid w:val="005969D6"/>
    <w:rsid w:val="00596D5F"/>
    <w:rsid w:val="00597089"/>
    <w:rsid w:val="00597138"/>
    <w:rsid w:val="00597181"/>
    <w:rsid w:val="00597305"/>
    <w:rsid w:val="00597407"/>
    <w:rsid w:val="00597BBE"/>
    <w:rsid w:val="00597C2F"/>
    <w:rsid w:val="00597C64"/>
    <w:rsid w:val="005A0151"/>
    <w:rsid w:val="005A049A"/>
    <w:rsid w:val="005A05A3"/>
    <w:rsid w:val="005A076D"/>
    <w:rsid w:val="005A07F9"/>
    <w:rsid w:val="005A0965"/>
    <w:rsid w:val="005A0F4F"/>
    <w:rsid w:val="005A1137"/>
    <w:rsid w:val="005A1528"/>
    <w:rsid w:val="005A171C"/>
    <w:rsid w:val="005A1B1F"/>
    <w:rsid w:val="005A1D96"/>
    <w:rsid w:val="005A20A5"/>
    <w:rsid w:val="005A20C5"/>
    <w:rsid w:val="005A2865"/>
    <w:rsid w:val="005A2C8F"/>
    <w:rsid w:val="005A3159"/>
    <w:rsid w:val="005A33DC"/>
    <w:rsid w:val="005A35F8"/>
    <w:rsid w:val="005A366C"/>
    <w:rsid w:val="005A3862"/>
    <w:rsid w:val="005A3DA4"/>
    <w:rsid w:val="005A3ED3"/>
    <w:rsid w:val="005A41D7"/>
    <w:rsid w:val="005A41E3"/>
    <w:rsid w:val="005A4E26"/>
    <w:rsid w:val="005A4F99"/>
    <w:rsid w:val="005A514F"/>
    <w:rsid w:val="005A5484"/>
    <w:rsid w:val="005A554C"/>
    <w:rsid w:val="005A565C"/>
    <w:rsid w:val="005A565D"/>
    <w:rsid w:val="005A56A2"/>
    <w:rsid w:val="005A5991"/>
    <w:rsid w:val="005A6123"/>
    <w:rsid w:val="005A61A3"/>
    <w:rsid w:val="005A6271"/>
    <w:rsid w:val="005A671F"/>
    <w:rsid w:val="005A6785"/>
    <w:rsid w:val="005A6805"/>
    <w:rsid w:val="005A6AA1"/>
    <w:rsid w:val="005A6B25"/>
    <w:rsid w:val="005A6D85"/>
    <w:rsid w:val="005A711F"/>
    <w:rsid w:val="005A71D4"/>
    <w:rsid w:val="005A73CB"/>
    <w:rsid w:val="005A7634"/>
    <w:rsid w:val="005A7930"/>
    <w:rsid w:val="005A7B60"/>
    <w:rsid w:val="005A7C5A"/>
    <w:rsid w:val="005B0AAE"/>
    <w:rsid w:val="005B0CEC"/>
    <w:rsid w:val="005B0EF1"/>
    <w:rsid w:val="005B12D3"/>
    <w:rsid w:val="005B14C7"/>
    <w:rsid w:val="005B14E2"/>
    <w:rsid w:val="005B163D"/>
    <w:rsid w:val="005B17DD"/>
    <w:rsid w:val="005B236D"/>
    <w:rsid w:val="005B2513"/>
    <w:rsid w:val="005B25D6"/>
    <w:rsid w:val="005B28FF"/>
    <w:rsid w:val="005B2ABB"/>
    <w:rsid w:val="005B314F"/>
    <w:rsid w:val="005B339A"/>
    <w:rsid w:val="005B34C1"/>
    <w:rsid w:val="005B35B7"/>
    <w:rsid w:val="005B3602"/>
    <w:rsid w:val="005B3867"/>
    <w:rsid w:val="005B3C65"/>
    <w:rsid w:val="005B3D18"/>
    <w:rsid w:val="005B3D53"/>
    <w:rsid w:val="005B3E3D"/>
    <w:rsid w:val="005B4013"/>
    <w:rsid w:val="005B40AB"/>
    <w:rsid w:val="005B4620"/>
    <w:rsid w:val="005B4860"/>
    <w:rsid w:val="005B4D36"/>
    <w:rsid w:val="005B52C9"/>
    <w:rsid w:val="005B572D"/>
    <w:rsid w:val="005B6188"/>
    <w:rsid w:val="005B62F5"/>
    <w:rsid w:val="005B6B02"/>
    <w:rsid w:val="005B6C56"/>
    <w:rsid w:val="005B6EA9"/>
    <w:rsid w:val="005B7160"/>
    <w:rsid w:val="005B71DE"/>
    <w:rsid w:val="005B7274"/>
    <w:rsid w:val="005B7292"/>
    <w:rsid w:val="005B7C64"/>
    <w:rsid w:val="005B7CAA"/>
    <w:rsid w:val="005B7E17"/>
    <w:rsid w:val="005C06E7"/>
    <w:rsid w:val="005C198E"/>
    <w:rsid w:val="005C19D4"/>
    <w:rsid w:val="005C1B26"/>
    <w:rsid w:val="005C1C4C"/>
    <w:rsid w:val="005C21A0"/>
    <w:rsid w:val="005C24DB"/>
    <w:rsid w:val="005C2B82"/>
    <w:rsid w:val="005C2F1C"/>
    <w:rsid w:val="005C33B5"/>
    <w:rsid w:val="005C35EB"/>
    <w:rsid w:val="005C369C"/>
    <w:rsid w:val="005C3942"/>
    <w:rsid w:val="005C39B4"/>
    <w:rsid w:val="005C3B9C"/>
    <w:rsid w:val="005C45FF"/>
    <w:rsid w:val="005C46F8"/>
    <w:rsid w:val="005C507E"/>
    <w:rsid w:val="005C5133"/>
    <w:rsid w:val="005C5791"/>
    <w:rsid w:val="005C5877"/>
    <w:rsid w:val="005C5AA5"/>
    <w:rsid w:val="005C5C82"/>
    <w:rsid w:val="005C60E4"/>
    <w:rsid w:val="005C63C5"/>
    <w:rsid w:val="005C63E9"/>
    <w:rsid w:val="005C6685"/>
    <w:rsid w:val="005C6770"/>
    <w:rsid w:val="005C67D1"/>
    <w:rsid w:val="005C6847"/>
    <w:rsid w:val="005C6B21"/>
    <w:rsid w:val="005C70D8"/>
    <w:rsid w:val="005C70ED"/>
    <w:rsid w:val="005C78D5"/>
    <w:rsid w:val="005C795E"/>
    <w:rsid w:val="005D03BD"/>
    <w:rsid w:val="005D0753"/>
    <w:rsid w:val="005D076C"/>
    <w:rsid w:val="005D0981"/>
    <w:rsid w:val="005D0BF7"/>
    <w:rsid w:val="005D0E9E"/>
    <w:rsid w:val="005D0F06"/>
    <w:rsid w:val="005D1C75"/>
    <w:rsid w:val="005D1E0D"/>
    <w:rsid w:val="005D1E5F"/>
    <w:rsid w:val="005D23B5"/>
    <w:rsid w:val="005D2428"/>
    <w:rsid w:val="005D29CA"/>
    <w:rsid w:val="005D2FEF"/>
    <w:rsid w:val="005D317B"/>
    <w:rsid w:val="005D33C8"/>
    <w:rsid w:val="005D35A4"/>
    <w:rsid w:val="005D3D62"/>
    <w:rsid w:val="005D3FA6"/>
    <w:rsid w:val="005D4215"/>
    <w:rsid w:val="005D4374"/>
    <w:rsid w:val="005D477A"/>
    <w:rsid w:val="005D47FF"/>
    <w:rsid w:val="005D4A61"/>
    <w:rsid w:val="005D53BC"/>
    <w:rsid w:val="005D547A"/>
    <w:rsid w:val="005D5BD4"/>
    <w:rsid w:val="005D5DBC"/>
    <w:rsid w:val="005D6164"/>
    <w:rsid w:val="005D633B"/>
    <w:rsid w:val="005D6D73"/>
    <w:rsid w:val="005D6FB8"/>
    <w:rsid w:val="005D79CB"/>
    <w:rsid w:val="005D7A27"/>
    <w:rsid w:val="005D7B6D"/>
    <w:rsid w:val="005E00D5"/>
    <w:rsid w:val="005E0AF3"/>
    <w:rsid w:val="005E0D61"/>
    <w:rsid w:val="005E0D78"/>
    <w:rsid w:val="005E1168"/>
    <w:rsid w:val="005E1196"/>
    <w:rsid w:val="005E1213"/>
    <w:rsid w:val="005E153D"/>
    <w:rsid w:val="005E1667"/>
    <w:rsid w:val="005E16E6"/>
    <w:rsid w:val="005E1ADE"/>
    <w:rsid w:val="005E25F0"/>
    <w:rsid w:val="005E27AE"/>
    <w:rsid w:val="005E2D71"/>
    <w:rsid w:val="005E2F8D"/>
    <w:rsid w:val="005E33D3"/>
    <w:rsid w:val="005E3880"/>
    <w:rsid w:val="005E3A9C"/>
    <w:rsid w:val="005E3AFA"/>
    <w:rsid w:val="005E406F"/>
    <w:rsid w:val="005E407F"/>
    <w:rsid w:val="005E4086"/>
    <w:rsid w:val="005E424B"/>
    <w:rsid w:val="005E49B8"/>
    <w:rsid w:val="005E4A6E"/>
    <w:rsid w:val="005E4B82"/>
    <w:rsid w:val="005E5311"/>
    <w:rsid w:val="005E5388"/>
    <w:rsid w:val="005E57F4"/>
    <w:rsid w:val="005E5A9A"/>
    <w:rsid w:val="005E5D30"/>
    <w:rsid w:val="005E5EE3"/>
    <w:rsid w:val="005E603B"/>
    <w:rsid w:val="005E6164"/>
    <w:rsid w:val="005E6320"/>
    <w:rsid w:val="005E66DF"/>
    <w:rsid w:val="005E673F"/>
    <w:rsid w:val="005E681F"/>
    <w:rsid w:val="005E6954"/>
    <w:rsid w:val="005E6F8C"/>
    <w:rsid w:val="005E700E"/>
    <w:rsid w:val="005E7071"/>
    <w:rsid w:val="005E7147"/>
    <w:rsid w:val="005E7300"/>
    <w:rsid w:val="005E734A"/>
    <w:rsid w:val="005E7C2D"/>
    <w:rsid w:val="005F02B5"/>
    <w:rsid w:val="005F0587"/>
    <w:rsid w:val="005F0813"/>
    <w:rsid w:val="005F0EB3"/>
    <w:rsid w:val="005F129C"/>
    <w:rsid w:val="005F1543"/>
    <w:rsid w:val="005F15F4"/>
    <w:rsid w:val="005F1866"/>
    <w:rsid w:val="005F1CA0"/>
    <w:rsid w:val="005F1DD0"/>
    <w:rsid w:val="005F1DDF"/>
    <w:rsid w:val="005F1E79"/>
    <w:rsid w:val="005F2174"/>
    <w:rsid w:val="005F21B0"/>
    <w:rsid w:val="005F22C9"/>
    <w:rsid w:val="005F2690"/>
    <w:rsid w:val="005F27A2"/>
    <w:rsid w:val="005F2DE6"/>
    <w:rsid w:val="005F34EA"/>
    <w:rsid w:val="005F37CC"/>
    <w:rsid w:val="005F3899"/>
    <w:rsid w:val="005F3A89"/>
    <w:rsid w:val="005F3AAD"/>
    <w:rsid w:val="005F3E21"/>
    <w:rsid w:val="005F4DED"/>
    <w:rsid w:val="005F5185"/>
    <w:rsid w:val="005F54A7"/>
    <w:rsid w:val="005F55A2"/>
    <w:rsid w:val="005F55CF"/>
    <w:rsid w:val="005F5F8E"/>
    <w:rsid w:val="005F6013"/>
    <w:rsid w:val="005F6075"/>
    <w:rsid w:val="005F6457"/>
    <w:rsid w:val="005F6495"/>
    <w:rsid w:val="005F66EB"/>
    <w:rsid w:val="005F67C3"/>
    <w:rsid w:val="005F70A9"/>
    <w:rsid w:val="005F7701"/>
    <w:rsid w:val="005F7702"/>
    <w:rsid w:val="005F7C9C"/>
    <w:rsid w:val="005F7F70"/>
    <w:rsid w:val="00600676"/>
    <w:rsid w:val="006007AB"/>
    <w:rsid w:val="006007F6"/>
    <w:rsid w:val="006019EE"/>
    <w:rsid w:val="00601B97"/>
    <w:rsid w:val="00601C62"/>
    <w:rsid w:val="00601E23"/>
    <w:rsid w:val="00601F4B"/>
    <w:rsid w:val="006020DA"/>
    <w:rsid w:val="00602357"/>
    <w:rsid w:val="00602B96"/>
    <w:rsid w:val="00602C02"/>
    <w:rsid w:val="00602DF7"/>
    <w:rsid w:val="00602FA4"/>
    <w:rsid w:val="006032B7"/>
    <w:rsid w:val="006033CF"/>
    <w:rsid w:val="006039B2"/>
    <w:rsid w:val="00603B0B"/>
    <w:rsid w:val="00603D9E"/>
    <w:rsid w:val="00604913"/>
    <w:rsid w:val="006049AE"/>
    <w:rsid w:val="00604D1D"/>
    <w:rsid w:val="00604E2D"/>
    <w:rsid w:val="00605350"/>
    <w:rsid w:val="00605407"/>
    <w:rsid w:val="00605536"/>
    <w:rsid w:val="00605900"/>
    <w:rsid w:val="00605A58"/>
    <w:rsid w:val="00605B26"/>
    <w:rsid w:val="00605BF8"/>
    <w:rsid w:val="00605EF4"/>
    <w:rsid w:val="00605F25"/>
    <w:rsid w:val="00606267"/>
    <w:rsid w:val="006064CC"/>
    <w:rsid w:val="0060666C"/>
    <w:rsid w:val="00606AEF"/>
    <w:rsid w:val="00606CE8"/>
    <w:rsid w:val="006072B4"/>
    <w:rsid w:val="006075BD"/>
    <w:rsid w:val="00607616"/>
    <w:rsid w:val="0060779E"/>
    <w:rsid w:val="0061013E"/>
    <w:rsid w:val="00610418"/>
    <w:rsid w:val="00610621"/>
    <w:rsid w:val="00610737"/>
    <w:rsid w:val="00610A82"/>
    <w:rsid w:val="00610C19"/>
    <w:rsid w:val="00611067"/>
    <w:rsid w:val="006111F3"/>
    <w:rsid w:val="0061138F"/>
    <w:rsid w:val="0061189D"/>
    <w:rsid w:val="00611FED"/>
    <w:rsid w:val="006126DF"/>
    <w:rsid w:val="00612D99"/>
    <w:rsid w:val="00613199"/>
    <w:rsid w:val="006131D1"/>
    <w:rsid w:val="006134CA"/>
    <w:rsid w:val="0061371F"/>
    <w:rsid w:val="00613AD0"/>
    <w:rsid w:val="00613B7F"/>
    <w:rsid w:val="00613CBC"/>
    <w:rsid w:val="006140CC"/>
    <w:rsid w:val="006145B5"/>
    <w:rsid w:val="006147AC"/>
    <w:rsid w:val="00614B64"/>
    <w:rsid w:val="00614B9C"/>
    <w:rsid w:val="00615175"/>
    <w:rsid w:val="00615D98"/>
    <w:rsid w:val="00615F01"/>
    <w:rsid w:val="00615FCD"/>
    <w:rsid w:val="00616B6A"/>
    <w:rsid w:val="00617318"/>
    <w:rsid w:val="006173E5"/>
    <w:rsid w:val="00617A4E"/>
    <w:rsid w:val="00617DA4"/>
    <w:rsid w:val="00617DAA"/>
    <w:rsid w:val="006202B7"/>
    <w:rsid w:val="006203D0"/>
    <w:rsid w:val="0062086E"/>
    <w:rsid w:val="0062090F"/>
    <w:rsid w:val="00620D2F"/>
    <w:rsid w:val="00620DF9"/>
    <w:rsid w:val="0062111E"/>
    <w:rsid w:val="00621444"/>
    <w:rsid w:val="00621914"/>
    <w:rsid w:val="00621B99"/>
    <w:rsid w:val="00621D8E"/>
    <w:rsid w:val="00621DB9"/>
    <w:rsid w:val="00621DE3"/>
    <w:rsid w:val="00622456"/>
    <w:rsid w:val="00622608"/>
    <w:rsid w:val="006228E4"/>
    <w:rsid w:val="00623312"/>
    <w:rsid w:val="006236BA"/>
    <w:rsid w:val="0062393C"/>
    <w:rsid w:val="006239AB"/>
    <w:rsid w:val="00623C58"/>
    <w:rsid w:val="00623C66"/>
    <w:rsid w:val="00623D4C"/>
    <w:rsid w:val="00623E46"/>
    <w:rsid w:val="0062469E"/>
    <w:rsid w:val="00624D74"/>
    <w:rsid w:val="00624F7F"/>
    <w:rsid w:val="00625128"/>
    <w:rsid w:val="006253A8"/>
    <w:rsid w:val="006255F1"/>
    <w:rsid w:val="00625879"/>
    <w:rsid w:val="0062623E"/>
    <w:rsid w:val="00626322"/>
    <w:rsid w:val="00626454"/>
    <w:rsid w:val="006269BE"/>
    <w:rsid w:val="00626A33"/>
    <w:rsid w:val="00626F7D"/>
    <w:rsid w:val="00627089"/>
    <w:rsid w:val="00627469"/>
    <w:rsid w:val="006275A4"/>
    <w:rsid w:val="0062763E"/>
    <w:rsid w:val="006278D0"/>
    <w:rsid w:val="006279E7"/>
    <w:rsid w:val="00627B87"/>
    <w:rsid w:val="00627EDE"/>
    <w:rsid w:val="006300E3"/>
    <w:rsid w:val="00630212"/>
    <w:rsid w:val="00630554"/>
    <w:rsid w:val="0063081E"/>
    <w:rsid w:val="00630CC6"/>
    <w:rsid w:val="00631002"/>
    <w:rsid w:val="0063129A"/>
    <w:rsid w:val="006313B2"/>
    <w:rsid w:val="00631961"/>
    <w:rsid w:val="00631BC3"/>
    <w:rsid w:val="00631DD8"/>
    <w:rsid w:val="00631F34"/>
    <w:rsid w:val="00632516"/>
    <w:rsid w:val="00632878"/>
    <w:rsid w:val="00632C6C"/>
    <w:rsid w:val="00632DD5"/>
    <w:rsid w:val="0063306B"/>
    <w:rsid w:val="006330A5"/>
    <w:rsid w:val="00633644"/>
    <w:rsid w:val="00633660"/>
    <w:rsid w:val="006337B9"/>
    <w:rsid w:val="006338F5"/>
    <w:rsid w:val="0063442F"/>
    <w:rsid w:val="00634AF2"/>
    <w:rsid w:val="00634C23"/>
    <w:rsid w:val="00634D3F"/>
    <w:rsid w:val="0063500C"/>
    <w:rsid w:val="0063568C"/>
    <w:rsid w:val="006356DB"/>
    <w:rsid w:val="006358D7"/>
    <w:rsid w:val="00635BFA"/>
    <w:rsid w:val="00635DEE"/>
    <w:rsid w:val="00635F70"/>
    <w:rsid w:val="00636003"/>
    <w:rsid w:val="00636131"/>
    <w:rsid w:val="006362F5"/>
    <w:rsid w:val="00636432"/>
    <w:rsid w:val="00636459"/>
    <w:rsid w:val="006367A6"/>
    <w:rsid w:val="00636DAB"/>
    <w:rsid w:val="00637403"/>
    <w:rsid w:val="0063772F"/>
    <w:rsid w:val="00637A30"/>
    <w:rsid w:val="00637D3A"/>
    <w:rsid w:val="00637E58"/>
    <w:rsid w:val="006401F6"/>
    <w:rsid w:val="00640335"/>
    <w:rsid w:val="00640539"/>
    <w:rsid w:val="0064061D"/>
    <w:rsid w:val="00640C55"/>
    <w:rsid w:val="00640C82"/>
    <w:rsid w:val="00640F33"/>
    <w:rsid w:val="00641469"/>
    <w:rsid w:val="006417A7"/>
    <w:rsid w:val="00641AFC"/>
    <w:rsid w:val="00641D64"/>
    <w:rsid w:val="00641E2B"/>
    <w:rsid w:val="0064217D"/>
    <w:rsid w:val="00642304"/>
    <w:rsid w:val="00642A8C"/>
    <w:rsid w:val="0064354A"/>
    <w:rsid w:val="006435F4"/>
    <w:rsid w:val="00643D77"/>
    <w:rsid w:val="00643E93"/>
    <w:rsid w:val="006440C3"/>
    <w:rsid w:val="0064414B"/>
    <w:rsid w:val="0064455A"/>
    <w:rsid w:val="00644A3A"/>
    <w:rsid w:val="00644C82"/>
    <w:rsid w:val="00644DE2"/>
    <w:rsid w:val="006452E0"/>
    <w:rsid w:val="006457F7"/>
    <w:rsid w:val="00645820"/>
    <w:rsid w:val="00645977"/>
    <w:rsid w:val="00645BB8"/>
    <w:rsid w:val="00645C8D"/>
    <w:rsid w:val="00646139"/>
    <w:rsid w:val="0064637D"/>
    <w:rsid w:val="0064670C"/>
    <w:rsid w:val="0064671D"/>
    <w:rsid w:val="00646BAE"/>
    <w:rsid w:val="00646CA8"/>
    <w:rsid w:val="00647355"/>
    <w:rsid w:val="006475CE"/>
    <w:rsid w:val="006478B6"/>
    <w:rsid w:val="00647D8E"/>
    <w:rsid w:val="0065043C"/>
    <w:rsid w:val="0065051A"/>
    <w:rsid w:val="00650D67"/>
    <w:rsid w:val="00650E01"/>
    <w:rsid w:val="00650F03"/>
    <w:rsid w:val="00650F40"/>
    <w:rsid w:val="0065119A"/>
    <w:rsid w:val="006519FB"/>
    <w:rsid w:val="006522A6"/>
    <w:rsid w:val="006522EC"/>
    <w:rsid w:val="00652553"/>
    <w:rsid w:val="0065296E"/>
    <w:rsid w:val="00652E3C"/>
    <w:rsid w:val="00652EE3"/>
    <w:rsid w:val="00652FC0"/>
    <w:rsid w:val="006533B4"/>
    <w:rsid w:val="006535E3"/>
    <w:rsid w:val="0065360A"/>
    <w:rsid w:val="00653690"/>
    <w:rsid w:val="00653B05"/>
    <w:rsid w:val="00653B51"/>
    <w:rsid w:val="00654703"/>
    <w:rsid w:val="006548FE"/>
    <w:rsid w:val="0065492D"/>
    <w:rsid w:val="006549ED"/>
    <w:rsid w:val="00654B7F"/>
    <w:rsid w:val="00654ED8"/>
    <w:rsid w:val="006553DE"/>
    <w:rsid w:val="00655424"/>
    <w:rsid w:val="0065556B"/>
    <w:rsid w:val="006556E0"/>
    <w:rsid w:val="0065572E"/>
    <w:rsid w:val="006559D4"/>
    <w:rsid w:val="00655F09"/>
    <w:rsid w:val="00655F99"/>
    <w:rsid w:val="0065624B"/>
    <w:rsid w:val="00656255"/>
    <w:rsid w:val="00656542"/>
    <w:rsid w:val="00656740"/>
    <w:rsid w:val="006567B1"/>
    <w:rsid w:val="00656AB4"/>
    <w:rsid w:val="00656B68"/>
    <w:rsid w:val="0065723B"/>
    <w:rsid w:val="006573A2"/>
    <w:rsid w:val="00657490"/>
    <w:rsid w:val="006574BD"/>
    <w:rsid w:val="00657724"/>
    <w:rsid w:val="00657871"/>
    <w:rsid w:val="00657B29"/>
    <w:rsid w:val="00660048"/>
    <w:rsid w:val="0066008D"/>
    <w:rsid w:val="00660201"/>
    <w:rsid w:val="00660883"/>
    <w:rsid w:val="00660F98"/>
    <w:rsid w:val="0066124F"/>
    <w:rsid w:val="006615A8"/>
    <w:rsid w:val="006616C2"/>
    <w:rsid w:val="0066192F"/>
    <w:rsid w:val="00662127"/>
    <w:rsid w:val="0066226A"/>
    <w:rsid w:val="006622E5"/>
    <w:rsid w:val="00662440"/>
    <w:rsid w:val="0066279E"/>
    <w:rsid w:val="00662ECC"/>
    <w:rsid w:val="00662F13"/>
    <w:rsid w:val="006632FA"/>
    <w:rsid w:val="006635F9"/>
    <w:rsid w:val="00663D54"/>
    <w:rsid w:val="00664075"/>
    <w:rsid w:val="006640E9"/>
    <w:rsid w:val="0066422F"/>
    <w:rsid w:val="00664812"/>
    <w:rsid w:val="00664C3A"/>
    <w:rsid w:val="00664DBD"/>
    <w:rsid w:val="00664E9F"/>
    <w:rsid w:val="006651C7"/>
    <w:rsid w:val="006658CC"/>
    <w:rsid w:val="00665C01"/>
    <w:rsid w:val="00665C17"/>
    <w:rsid w:val="00665DC4"/>
    <w:rsid w:val="006660E5"/>
    <w:rsid w:val="0066625A"/>
    <w:rsid w:val="00666481"/>
    <w:rsid w:val="00666609"/>
    <w:rsid w:val="006667AC"/>
    <w:rsid w:val="00666800"/>
    <w:rsid w:val="00666853"/>
    <w:rsid w:val="006669D1"/>
    <w:rsid w:val="00666C6E"/>
    <w:rsid w:val="00667322"/>
    <w:rsid w:val="0066771F"/>
    <w:rsid w:val="00667B06"/>
    <w:rsid w:val="00667B41"/>
    <w:rsid w:val="00670436"/>
    <w:rsid w:val="006704B6"/>
    <w:rsid w:val="006705D7"/>
    <w:rsid w:val="00670864"/>
    <w:rsid w:val="00670D65"/>
    <w:rsid w:val="00670E25"/>
    <w:rsid w:val="00671064"/>
    <w:rsid w:val="00671839"/>
    <w:rsid w:val="00671A11"/>
    <w:rsid w:val="00671BC3"/>
    <w:rsid w:val="00671E85"/>
    <w:rsid w:val="00671F07"/>
    <w:rsid w:val="00672082"/>
    <w:rsid w:val="00672331"/>
    <w:rsid w:val="00672751"/>
    <w:rsid w:val="00672797"/>
    <w:rsid w:val="00672859"/>
    <w:rsid w:val="00672C45"/>
    <w:rsid w:val="0067324D"/>
    <w:rsid w:val="00673292"/>
    <w:rsid w:val="006739B8"/>
    <w:rsid w:val="00673B37"/>
    <w:rsid w:val="00673DF5"/>
    <w:rsid w:val="00673EF8"/>
    <w:rsid w:val="006740B4"/>
    <w:rsid w:val="0067430E"/>
    <w:rsid w:val="00674542"/>
    <w:rsid w:val="00674632"/>
    <w:rsid w:val="006747EF"/>
    <w:rsid w:val="00674D6A"/>
    <w:rsid w:val="0067514F"/>
    <w:rsid w:val="00675EAB"/>
    <w:rsid w:val="00676106"/>
    <w:rsid w:val="00676825"/>
    <w:rsid w:val="006769A0"/>
    <w:rsid w:val="00676D90"/>
    <w:rsid w:val="0067723B"/>
    <w:rsid w:val="00677334"/>
    <w:rsid w:val="006773C9"/>
    <w:rsid w:val="0067744E"/>
    <w:rsid w:val="00677513"/>
    <w:rsid w:val="00677A5E"/>
    <w:rsid w:val="00677E39"/>
    <w:rsid w:val="006801D7"/>
    <w:rsid w:val="0068046D"/>
    <w:rsid w:val="0068062D"/>
    <w:rsid w:val="00680DBF"/>
    <w:rsid w:val="00681328"/>
    <w:rsid w:val="0068147C"/>
    <w:rsid w:val="00681510"/>
    <w:rsid w:val="00681539"/>
    <w:rsid w:val="0068187E"/>
    <w:rsid w:val="006819DB"/>
    <w:rsid w:val="00681A42"/>
    <w:rsid w:val="00681CA9"/>
    <w:rsid w:val="00681D13"/>
    <w:rsid w:val="00681DDB"/>
    <w:rsid w:val="00681F6E"/>
    <w:rsid w:val="0068231D"/>
    <w:rsid w:val="006824D5"/>
    <w:rsid w:val="00682572"/>
    <w:rsid w:val="00682898"/>
    <w:rsid w:val="00682B01"/>
    <w:rsid w:val="00682CD5"/>
    <w:rsid w:val="00682E0A"/>
    <w:rsid w:val="006832BC"/>
    <w:rsid w:val="00683448"/>
    <w:rsid w:val="006838A8"/>
    <w:rsid w:val="0068398E"/>
    <w:rsid w:val="00683AEE"/>
    <w:rsid w:val="00683F44"/>
    <w:rsid w:val="00683F4F"/>
    <w:rsid w:val="006841F6"/>
    <w:rsid w:val="00684449"/>
    <w:rsid w:val="006846B0"/>
    <w:rsid w:val="0068486C"/>
    <w:rsid w:val="00684A4C"/>
    <w:rsid w:val="00684BC5"/>
    <w:rsid w:val="00685070"/>
    <w:rsid w:val="006852B2"/>
    <w:rsid w:val="00685767"/>
    <w:rsid w:val="006857AA"/>
    <w:rsid w:val="00685849"/>
    <w:rsid w:val="006858C4"/>
    <w:rsid w:val="00685ACC"/>
    <w:rsid w:val="00685C41"/>
    <w:rsid w:val="006860C9"/>
    <w:rsid w:val="006861EF"/>
    <w:rsid w:val="006866B3"/>
    <w:rsid w:val="00686CCC"/>
    <w:rsid w:val="0068735D"/>
    <w:rsid w:val="006874F2"/>
    <w:rsid w:val="006875E5"/>
    <w:rsid w:val="00687713"/>
    <w:rsid w:val="0068772F"/>
    <w:rsid w:val="00687B75"/>
    <w:rsid w:val="00687B9D"/>
    <w:rsid w:val="00687BE2"/>
    <w:rsid w:val="0069019E"/>
    <w:rsid w:val="0069069B"/>
    <w:rsid w:val="006907B3"/>
    <w:rsid w:val="00690E38"/>
    <w:rsid w:val="006911FA"/>
    <w:rsid w:val="0069121D"/>
    <w:rsid w:val="006918BA"/>
    <w:rsid w:val="00691934"/>
    <w:rsid w:val="00691D1C"/>
    <w:rsid w:val="00691D5A"/>
    <w:rsid w:val="00692482"/>
    <w:rsid w:val="00692543"/>
    <w:rsid w:val="00692574"/>
    <w:rsid w:val="006926AB"/>
    <w:rsid w:val="006927E4"/>
    <w:rsid w:val="00692AD7"/>
    <w:rsid w:val="0069327B"/>
    <w:rsid w:val="00693305"/>
    <w:rsid w:val="006936BD"/>
    <w:rsid w:val="00693713"/>
    <w:rsid w:val="00693C49"/>
    <w:rsid w:val="00693F25"/>
    <w:rsid w:val="006940ED"/>
    <w:rsid w:val="006944B0"/>
    <w:rsid w:val="0069470A"/>
    <w:rsid w:val="0069481D"/>
    <w:rsid w:val="00694C98"/>
    <w:rsid w:val="00694F1E"/>
    <w:rsid w:val="00695C6A"/>
    <w:rsid w:val="00695C94"/>
    <w:rsid w:val="00696423"/>
    <w:rsid w:val="006969BD"/>
    <w:rsid w:val="00696A30"/>
    <w:rsid w:val="00697038"/>
    <w:rsid w:val="00697114"/>
    <w:rsid w:val="0069712C"/>
    <w:rsid w:val="00697487"/>
    <w:rsid w:val="0069770B"/>
    <w:rsid w:val="00697D9C"/>
    <w:rsid w:val="00697E1A"/>
    <w:rsid w:val="00697EEC"/>
    <w:rsid w:val="006A0295"/>
    <w:rsid w:val="006A02AD"/>
    <w:rsid w:val="006A02B9"/>
    <w:rsid w:val="006A038E"/>
    <w:rsid w:val="006A0705"/>
    <w:rsid w:val="006A0854"/>
    <w:rsid w:val="006A0B1E"/>
    <w:rsid w:val="006A0C44"/>
    <w:rsid w:val="006A0D78"/>
    <w:rsid w:val="006A0E4E"/>
    <w:rsid w:val="006A0F7D"/>
    <w:rsid w:val="006A164C"/>
    <w:rsid w:val="006A172C"/>
    <w:rsid w:val="006A1994"/>
    <w:rsid w:val="006A19FD"/>
    <w:rsid w:val="006A1CEA"/>
    <w:rsid w:val="006A1D13"/>
    <w:rsid w:val="006A1FE9"/>
    <w:rsid w:val="006A205F"/>
    <w:rsid w:val="006A2327"/>
    <w:rsid w:val="006A25BD"/>
    <w:rsid w:val="006A2741"/>
    <w:rsid w:val="006A27FE"/>
    <w:rsid w:val="006A29DF"/>
    <w:rsid w:val="006A2D91"/>
    <w:rsid w:val="006A2EC2"/>
    <w:rsid w:val="006A326C"/>
    <w:rsid w:val="006A34F3"/>
    <w:rsid w:val="006A3713"/>
    <w:rsid w:val="006A3751"/>
    <w:rsid w:val="006A3C45"/>
    <w:rsid w:val="006A40C3"/>
    <w:rsid w:val="006A42B3"/>
    <w:rsid w:val="006A45D7"/>
    <w:rsid w:val="006A47B2"/>
    <w:rsid w:val="006A4DAA"/>
    <w:rsid w:val="006A4FC9"/>
    <w:rsid w:val="006A5331"/>
    <w:rsid w:val="006A54C3"/>
    <w:rsid w:val="006A5969"/>
    <w:rsid w:val="006A59BF"/>
    <w:rsid w:val="006A5C41"/>
    <w:rsid w:val="006A5D4C"/>
    <w:rsid w:val="006A5DA5"/>
    <w:rsid w:val="006A5FCD"/>
    <w:rsid w:val="006A60B5"/>
    <w:rsid w:val="006A61A2"/>
    <w:rsid w:val="006A6547"/>
    <w:rsid w:val="006A687A"/>
    <w:rsid w:val="006A694E"/>
    <w:rsid w:val="006A6CE2"/>
    <w:rsid w:val="006A736C"/>
    <w:rsid w:val="006A74A6"/>
    <w:rsid w:val="006A7674"/>
    <w:rsid w:val="006A76A6"/>
    <w:rsid w:val="006A76D8"/>
    <w:rsid w:val="006A7A42"/>
    <w:rsid w:val="006A7B45"/>
    <w:rsid w:val="006A7B5D"/>
    <w:rsid w:val="006A7CE3"/>
    <w:rsid w:val="006A7E13"/>
    <w:rsid w:val="006B008B"/>
    <w:rsid w:val="006B0493"/>
    <w:rsid w:val="006B04DB"/>
    <w:rsid w:val="006B0544"/>
    <w:rsid w:val="006B05CA"/>
    <w:rsid w:val="006B06F6"/>
    <w:rsid w:val="006B077E"/>
    <w:rsid w:val="006B0E8E"/>
    <w:rsid w:val="006B0F05"/>
    <w:rsid w:val="006B1025"/>
    <w:rsid w:val="006B1027"/>
    <w:rsid w:val="006B163E"/>
    <w:rsid w:val="006B189D"/>
    <w:rsid w:val="006B19C7"/>
    <w:rsid w:val="006B1A37"/>
    <w:rsid w:val="006B206D"/>
    <w:rsid w:val="006B23E3"/>
    <w:rsid w:val="006B24B8"/>
    <w:rsid w:val="006B25ED"/>
    <w:rsid w:val="006B264F"/>
    <w:rsid w:val="006B2BB2"/>
    <w:rsid w:val="006B2CAF"/>
    <w:rsid w:val="006B3004"/>
    <w:rsid w:val="006B30BE"/>
    <w:rsid w:val="006B329D"/>
    <w:rsid w:val="006B33C9"/>
    <w:rsid w:val="006B3ED0"/>
    <w:rsid w:val="006B4312"/>
    <w:rsid w:val="006B446E"/>
    <w:rsid w:val="006B47EE"/>
    <w:rsid w:val="006B4850"/>
    <w:rsid w:val="006B4A28"/>
    <w:rsid w:val="006B4BB9"/>
    <w:rsid w:val="006B4CA2"/>
    <w:rsid w:val="006B4F67"/>
    <w:rsid w:val="006B5048"/>
    <w:rsid w:val="006B54AD"/>
    <w:rsid w:val="006B55D3"/>
    <w:rsid w:val="006B5F0F"/>
    <w:rsid w:val="006B63EA"/>
    <w:rsid w:val="006B6736"/>
    <w:rsid w:val="006B67F2"/>
    <w:rsid w:val="006B69A5"/>
    <w:rsid w:val="006B6E16"/>
    <w:rsid w:val="006B7360"/>
    <w:rsid w:val="006B74FA"/>
    <w:rsid w:val="006B775B"/>
    <w:rsid w:val="006B7868"/>
    <w:rsid w:val="006B7902"/>
    <w:rsid w:val="006B79C2"/>
    <w:rsid w:val="006B7AC7"/>
    <w:rsid w:val="006B7BE6"/>
    <w:rsid w:val="006B7F34"/>
    <w:rsid w:val="006C0060"/>
    <w:rsid w:val="006C01CC"/>
    <w:rsid w:val="006C02D1"/>
    <w:rsid w:val="006C0E31"/>
    <w:rsid w:val="006C1262"/>
    <w:rsid w:val="006C1371"/>
    <w:rsid w:val="006C1C02"/>
    <w:rsid w:val="006C2110"/>
    <w:rsid w:val="006C227F"/>
    <w:rsid w:val="006C255F"/>
    <w:rsid w:val="006C256E"/>
    <w:rsid w:val="006C2C70"/>
    <w:rsid w:val="006C2EE7"/>
    <w:rsid w:val="006C362E"/>
    <w:rsid w:val="006C392C"/>
    <w:rsid w:val="006C39A0"/>
    <w:rsid w:val="006C3E84"/>
    <w:rsid w:val="006C40E1"/>
    <w:rsid w:val="006C43BB"/>
    <w:rsid w:val="006C4ABD"/>
    <w:rsid w:val="006C4D5B"/>
    <w:rsid w:val="006C4DAD"/>
    <w:rsid w:val="006C4E4D"/>
    <w:rsid w:val="006C4EBA"/>
    <w:rsid w:val="006C4EE9"/>
    <w:rsid w:val="006C5343"/>
    <w:rsid w:val="006C54C5"/>
    <w:rsid w:val="006C5AF8"/>
    <w:rsid w:val="006C5C9D"/>
    <w:rsid w:val="006C5D01"/>
    <w:rsid w:val="006C5FDB"/>
    <w:rsid w:val="006C6150"/>
    <w:rsid w:val="006C6194"/>
    <w:rsid w:val="006C61FE"/>
    <w:rsid w:val="006C6208"/>
    <w:rsid w:val="006C6264"/>
    <w:rsid w:val="006C65E6"/>
    <w:rsid w:val="006C68DB"/>
    <w:rsid w:val="006C698F"/>
    <w:rsid w:val="006C6B21"/>
    <w:rsid w:val="006C6F4C"/>
    <w:rsid w:val="006C7424"/>
    <w:rsid w:val="006C7D8A"/>
    <w:rsid w:val="006D037E"/>
    <w:rsid w:val="006D08D5"/>
    <w:rsid w:val="006D0C0D"/>
    <w:rsid w:val="006D0DA6"/>
    <w:rsid w:val="006D1080"/>
    <w:rsid w:val="006D13F1"/>
    <w:rsid w:val="006D164B"/>
    <w:rsid w:val="006D16DA"/>
    <w:rsid w:val="006D1832"/>
    <w:rsid w:val="006D194B"/>
    <w:rsid w:val="006D1A61"/>
    <w:rsid w:val="006D1FB5"/>
    <w:rsid w:val="006D2061"/>
    <w:rsid w:val="006D20E9"/>
    <w:rsid w:val="006D248D"/>
    <w:rsid w:val="006D2668"/>
    <w:rsid w:val="006D277A"/>
    <w:rsid w:val="006D277E"/>
    <w:rsid w:val="006D27C6"/>
    <w:rsid w:val="006D2B1D"/>
    <w:rsid w:val="006D38DB"/>
    <w:rsid w:val="006D39E9"/>
    <w:rsid w:val="006D3A74"/>
    <w:rsid w:val="006D3C31"/>
    <w:rsid w:val="006D3EA8"/>
    <w:rsid w:val="006D41C1"/>
    <w:rsid w:val="006D4210"/>
    <w:rsid w:val="006D4853"/>
    <w:rsid w:val="006D4CAF"/>
    <w:rsid w:val="006D4D21"/>
    <w:rsid w:val="006D4F3B"/>
    <w:rsid w:val="006D50E6"/>
    <w:rsid w:val="006D5331"/>
    <w:rsid w:val="006D54D0"/>
    <w:rsid w:val="006D5896"/>
    <w:rsid w:val="006D594C"/>
    <w:rsid w:val="006D5F83"/>
    <w:rsid w:val="006D60D2"/>
    <w:rsid w:val="006D64CC"/>
    <w:rsid w:val="006D6534"/>
    <w:rsid w:val="006D65C4"/>
    <w:rsid w:val="006D6692"/>
    <w:rsid w:val="006D6841"/>
    <w:rsid w:val="006D6903"/>
    <w:rsid w:val="006D6C90"/>
    <w:rsid w:val="006D72DC"/>
    <w:rsid w:val="006D7357"/>
    <w:rsid w:val="006D7439"/>
    <w:rsid w:val="006D7626"/>
    <w:rsid w:val="006D78B0"/>
    <w:rsid w:val="006D79EF"/>
    <w:rsid w:val="006D7A0C"/>
    <w:rsid w:val="006D7CE8"/>
    <w:rsid w:val="006D7FCA"/>
    <w:rsid w:val="006E01BD"/>
    <w:rsid w:val="006E02AB"/>
    <w:rsid w:val="006E04E1"/>
    <w:rsid w:val="006E0643"/>
    <w:rsid w:val="006E0A76"/>
    <w:rsid w:val="006E0EDB"/>
    <w:rsid w:val="006E137D"/>
    <w:rsid w:val="006E1725"/>
    <w:rsid w:val="006E17BE"/>
    <w:rsid w:val="006E1B39"/>
    <w:rsid w:val="006E2259"/>
    <w:rsid w:val="006E227A"/>
    <w:rsid w:val="006E2409"/>
    <w:rsid w:val="006E2657"/>
    <w:rsid w:val="006E287D"/>
    <w:rsid w:val="006E2973"/>
    <w:rsid w:val="006E3160"/>
    <w:rsid w:val="006E3570"/>
    <w:rsid w:val="006E3920"/>
    <w:rsid w:val="006E39BA"/>
    <w:rsid w:val="006E3A06"/>
    <w:rsid w:val="006E41D7"/>
    <w:rsid w:val="006E4289"/>
    <w:rsid w:val="006E4682"/>
    <w:rsid w:val="006E4955"/>
    <w:rsid w:val="006E4D2D"/>
    <w:rsid w:val="006E4DAD"/>
    <w:rsid w:val="006E4F72"/>
    <w:rsid w:val="006E5236"/>
    <w:rsid w:val="006E538D"/>
    <w:rsid w:val="006E53C1"/>
    <w:rsid w:val="006E5712"/>
    <w:rsid w:val="006E607E"/>
    <w:rsid w:val="006E618C"/>
    <w:rsid w:val="006E6BAD"/>
    <w:rsid w:val="006E6D47"/>
    <w:rsid w:val="006E70D6"/>
    <w:rsid w:val="006E7208"/>
    <w:rsid w:val="006E740F"/>
    <w:rsid w:val="006E755A"/>
    <w:rsid w:val="006E79D6"/>
    <w:rsid w:val="006E7FDE"/>
    <w:rsid w:val="006F0009"/>
    <w:rsid w:val="006F017B"/>
    <w:rsid w:val="006F05FF"/>
    <w:rsid w:val="006F0A21"/>
    <w:rsid w:val="006F0B59"/>
    <w:rsid w:val="006F0C01"/>
    <w:rsid w:val="006F10D9"/>
    <w:rsid w:val="006F11AF"/>
    <w:rsid w:val="006F125F"/>
    <w:rsid w:val="006F1269"/>
    <w:rsid w:val="006F13B5"/>
    <w:rsid w:val="006F1692"/>
    <w:rsid w:val="006F16D1"/>
    <w:rsid w:val="006F1CE0"/>
    <w:rsid w:val="006F281A"/>
    <w:rsid w:val="006F3414"/>
    <w:rsid w:val="006F352C"/>
    <w:rsid w:val="006F3A18"/>
    <w:rsid w:val="006F3B09"/>
    <w:rsid w:val="006F3BD6"/>
    <w:rsid w:val="006F3DEF"/>
    <w:rsid w:val="006F3EF4"/>
    <w:rsid w:val="006F3F4E"/>
    <w:rsid w:val="006F40B8"/>
    <w:rsid w:val="006F4CF8"/>
    <w:rsid w:val="006F5774"/>
    <w:rsid w:val="006F57FB"/>
    <w:rsid w:val="006F5BB0"/>
    <w:rsid w:val="006F6559"/>
    <w:rsid w:val="006F6889"/>
    <w:rsid w:val="006F6C30"/>
    <w:rsid w:val="006F70C4"/>
    <w:rsid w:val="006F7376"/>
    <w:rsid w:val="006F73C5"/>
    <w:rsid w:val="006F75DD"/>
    <w:rsid w:val="006F7AF6"/>
    <w:rsid w:val="006F7EDC"/>
    <w:rsid w:val="00700415"/>
    <w:rsid w:val="007007A3"/>
    <w:rsid w:val="007007A5"/>
    <w:rsid w:val="00700972"/>
    <w:rsid w:val="00700B19"/>
    <w:rsid w:val="0070124B"/>
    <w:rsid w:val="0070150E"/>
    <w:rsid w:val="007015DE"/>
    <w:rsid w:val="0070193D"/>
    <w:rsid w:val="00701A60"/>
    <w:rsid w:val="00702067"/>
    <w:rsid w:val="007020B2"/>
    <w:rsid w:val="00702437"/>
    <w:rsid w:val="007028B1"/>
    <w:rsid w:val="00702A05"/>
    <w:rsid w:val="00702EC3"/>
    <w:rsid w:val="00703033"/>
    <w:rsid w:val="007030F7"/>
    <w:rsid w:val="007031C1"/>
    <w:rsid w:val="007033B8"/>
    <w:rsid w:val="007033EF"/>
    <w:rsid w:val="00703507"/>
    <w:rsid w:val="007036EB"/>
    <w:rsid w:val="00703BEE"/>
    <w:rsid w:val="00703E98"/>
    <w:rsid w:val="007041FD"/>
    <w:rsid w:val="0070422B"/>
    <w:rsid w:val="007048A9"/>
    <w:rsid w:val="007049E0"/>
    <w:rsid w:val="00704D20"/>
    <w:rsid w:val="00704E92"/>
    <w:rsid w:val="00705477"/>
    <w:rsid w:val="007054A1"/>
    <w:rsid w:val="007055B4"/>
    <w:rsid w:val="0070564B"/>
    <w:rsid w:val="00705731"/>
    <w:rsid w:val="007057CA"/>
    <w:rsid w:val="0070583B"/>
    <w:rsid w:val="00705A09"/>
    <w:rsid w:val="00705DA9"/>
    <w:rsid w:val="00705EF7"/>
    <w:rsid w:val="007061B0"/>
    <w:rsid w:val="00706628"/>
    <w:rsid w:val="00706B44"/>
    <w:rsid w:val="00706D2B"/>
    <w:rsid w:val="00706E26"/>
    <w:rsid w:val="007070B8"/>
    <w:rsid w:val="00707669"/>
    <w:rsid w:val="007077B0"/>
    <w:rsid w:val="00707B15"/>
    <w:rsid w:val="00707BC9"/>
    <w:rsid w:val="00710001"/>
    <w:rsid w:val="00710061"/>
    <w:rsid w:val="007100AB"/>
    <w:rsid w:val="007100AE"/>
    <w:rsid w:val="007100C0"/>
    <w:rsid w:val="007101DA"/>
    <w:rsid w:val="00710A23"/>
    <w:rsid w:val="00710DAB"/>
    <w:rsid w:val="00710EEF"/>
    <w:rsid w:val="00710F11"/>
    <w:rsid w:val="007110C3"/>
    <w:rsid w:val="0071127E"/>
    <w:rsid w:val="0071133C"/>
    <w:rsid w:val="0071140A"/>
    <w:rsid w:val="007118C0"/>
    <w:rsid w:val="00711B55"/>
    <w:rsid w:val="00711CD0"/>
    <w:rsid w:val="00711D26"/>
    <w:rsid w:val="00712100"/>
    <w:rsid w:val="007123BA"/>
    <w:rsid w:val="007123C9"/>
    <w:rsid w:val="00712A62"/>
    <w:rsid w:val="00712ABF"/>
    <w:rsid w:val="00712BEE"/>
    <w:rsid w:val="00712BF1"/>
    <w:rsid w:val="00712D87"/>
    <w:rsid w:val="00712F71"/>
    <w:rsid w:val="00713094"/>
    <w:rsid w:val="007132DA"/>
    <w:rsid w:val="0071334F"/>
    <w:rsid w:val="007134C7"/>
    <w:rsid w:val="00713767"/>
    <w:rsid w:val="00713B7F"/>
    <w:rsid w:val="00714987"/>
    <w:rsid w:val="00714B63"/>
    <w:rsid w:val="00714B75"/>
    <w:rsid w:val="00714F3F"/>
    <w:rsid w:val="00715317"/>
    <w:rsid w:val="00715A2F"/>
    <w:rsid w:val="00715BC8"/>
    <w:rsid w:val="00715BEC"/>
    <w:rsid w:val="00716051"/>
    <w:rsid w:val="007163D9"/>
    <w:rsid w:val="0071657A"/>
    <w:rsid w:val="007165D1"/>
    <w:rsid w:val="007167D3"/>
    <w:rsid w:val="00717603"/>
    <w:rsid w:val="00717751"/>
    <w:rsid w:val="00717770"/>
    <w:rsid w:val="0071792A"/>
    <w:rsid w:val="00717A3A"/>
    <w:rsid w:val="00717B61"/>
    <w:rsid w:val="00717FF4"/>
    <w:rsid w:val="007202D5"/>
    <w:rsid w:val="007205CB"/>
    <w:rsid w:val="00720701"/>
    <w:rsid w:val="00720715"/>
    <w:rsid w:val="007207F5"/>
    <w:rsid w:val="00720A8D"/>
    <w:rsid w:val="00720B82"/>
    <w:rsid w:val="00720DF5"/>
    <w:rsid w:val="007211DB"/>
    <w:rsid w:val="007211E2"/>
    <w:rsid w:val="007211FC"/>
    <w:rsid w:val="007219B5"/>
    <w:rsid w:val="00721C6B"/>
    <w:rsid w:val="00721C6F"/>
    <w:rsid w:val="007220AC"/>
    <w:rsid w:val="00722205"/>
    <w:rsid w:val="007223A0"/>
    <w:rsid w:val="00722406"/>
    <w:rsid w:val="00722554"/>
    <w:rsid w:val="007227D3"/>
    <w:rsid w:val="0072286E"/>
    <w:rsid w:val="00722995"/>
    <w:rsid w:val="00722C8F"/>
    <w:rsid w:val="0072321B"/>
    <w:rsid w:val="00723475"/>
    <w:rsid w:val="007234CD"/>
    <w:rsid w:val="00723986"/>
    <w:rsid w:val="00723B7C"/>
    <w:rsid w:val="00723C3B"/>
    <w:rsid w:val="00723D18"/>
    <w:rsid w:val="0072408F"/>
    <w:rsid w:val="007241A7"/>
    <w:rsid w:val="007242CC"/>
    <w:rsid w:val="0072440D"/>
    <w:rsid w:val="007244B0"/>
    <w:rsid w:val="00724557"/>
    <w:rsid w:val="007246DC"/>
    <w:rsid w:val="007248E1"/>
    <w:rsid w:val="00724BE5"/>
    <w:rsid w:val="00724C79"/>
    <w:rsid w:val="00724DF5"/>
    <w:rsid w:val="00724F52"/>
    <w:rsid w:val="00724F86"/>
    <w:rsid w:val="0072513F"/>
    <w:rsid w:val="0072548B"/>
    <w:rsid w:val="0072582E"/>
    <w:rsid w:val="007258A7"/>
    <w:rsid w:val="007259EF"/>
    <w:rsid w:val="00726745"/>
    <w:rsid w:val="0072695E"/>
    <w:rsid w:val="00726CAE"/>
    <w:rsid w:val="00726E8F"/>
    <w:rsid w:val="007271C7"/>
    <w:rsid w:val="007271F8"/>
    <w:rsid w:val="0072739B"/>
    <w:rsid w:val="007274DC"/>
    <w:rsid w:val="007275C6"/>
    <w:rsid w:val="00727B2B"/>
    <w:rsid w:val="00730039"/>
    <w:rsid w:val="00730261"/>
    <w:rsid w:val="00730299"/>
    <w:rsid w:val="0073052C"/>
    <w:rsid w:val="007305C0"/>
    <w:rsid w:val="007306BC"/>
    <w:rsid w:val="0073086E"/>
    <w:rsid w:val="00730BE5"/>
    <w:rsid w:val="00730E0D"/>
    <w:rsid w:val="00730F95"/>
    <w:rsid w:val="0073100B"/>
    <w:rsid w:val="00731102"/>
    <w:rsid w:val="00731172"/>
    <w:rsid w:val="007315B9"/>
    <w:rsid w:val="0073179A"/>
    <w:rsid w:val="00731AF9"/>
    <w:rsid w:val="00731D91"/>
    <w:rsid w:val="00732036"/>
    <w:rsid w:val="0073230F"/>
    <w:rsid w:val="007323F2"/>
    <w:rsid w:val="007325B6"/>
    <w:rsid w:val="0073270A"/>
    <w:rsid w:val="00732726"/>
    <w:rsid w:val="00732B7D"/>
    <w:rsid w:val="00732D7B"/>
    <w:rsid w:val="00732F76"/>
    <w:rsid w:val="0073318A"/>
    <w:rsid w:val="007332BE"/>
    <w:rsid w:val="007332CF"/>
    <w:rsid w:val="0073354A"/>
    <w:rsid w:val="0073374B"/>
    <w:rsid w:val="00733E50"/>
    <w:rsid w:val="00733EC6"/>
    <w:rsid w:val="00733F9B"/>
    <w:rsid w:val="0073456F"/>
    <w:rsid w:val="0073484A"/>
    <w:rsid w:val="0073491A"/>
    <w:rsid w:val="00734A3D"/>
    <w:rsid w:val="00734AD3"/>
    <w:rsid w:val="00734C78"/>
    <w:rsid w:val="00734CF6"/>
    <w:rsid w:val="00734E8D"/>
    <w:rsid w:val="00734F12"/>
    <w:rsid w:val="007359D7"/>
    <w:rsid w:val="00735B54"/>
    <w:rsid w:val="00735BA3"/>
    <w:rsid w:val="00735E9B"/>
    <w:rsid w:val="00736338"/>
    <w:rsid w:val="007367D7"/>
    <w:rsid w:val="007369DB"/>
    <w:rsid w:val="00736C42"/>
    <w:rsid w:val="00736F25"/>
    <w:rsid w:val="00736F85"/>
    <w:rsid w:val="007376B5"/>
    <w:rsid w:val="0073774C"/>
    <w:rsid w:val="0073799E"/>
    <w:rsid w:val="007401D5"/>
    <w:rsid w:val="007402E0"/>
    <w:rsid w:val="00740AB6"/>
    <w:rsid w:val="00741139"/>
    <w:rsid w:val="007426AB"/>
    <w:rsid w:val="007426DC"/>
    <w:rsid w:val="007428F2"/>
    <w:rsid w:val="00742EB6"/>
    <w:rsid w:val="00743212"/>
    <w:rsid w:val="00743253"/>
    <w:rsid w:val="00743329"/>
    <w:rsid w:val="00743771"/>
    <w:rsid w:val="007439EF"/>
    <w:rsid w:val="00743D27"/>
    <w:rsid w:val="00743FBE"/>
    <w:rsid w:val="007442C3"/>
    <w:rsid w:val="0074474E"/>
    <w:rsid w:val="00744C06"/>
    <w:rsid w:val="00744CDC"/>
    <w:rsid w:val="00745219"/>
    <w:rsid w:val="007452E0"/>
    <w:rsid w:val="00745508"/>
    <w:rsid w:val="00745819"/>
    <w:rsid w:val="00745920"/>
    <w:rsid w:val="00745B01"/>
    <w:rsid w:val="00745DB2"/>
    <w:rsid w:val="00745FBF"/>
    <w:rsid w:val="0074632B"/>
    <w:rsid w:val="0074665C"/>
    <w:rsid w:val="007466E7"/>
    <w:rsid w:val="007468C1"/>
    <w:rsid w:val="00746CD3"/>
    <w:rsid w:val="00746D4B"/>
    <w:rsid w:val="00746E26"/>
    <w:rsid w:val="00746F2C"/>
    <w:rsid w:val="00747095"/>
    <w:rsid w:val="00747142"/>
    <w:rsid w:val="007472D5"/>
    <w:rsid w:val="00747336"/>
    <w:rsid w:val="0074754F"/>
    <w:rsid w:val="007477FF"/>
    <w:rsid w:val="00747C7D"/>
    <w:rsid w:val="00747D7E"/>
    <w:rsid w:val="00747E74"/>
    <w:rsid w:val="0075072E"/>
    <w:rsid w:val="00750D3C"/>
    <w:rsid w:val="00750F67"/>
    <w:rsid w:val="0075136C"/>
    <w:rsid w:val="007515A3"/>
    <w:rsid w:val="007515A5"/>
    <w:rsid w:val="00751977"/>
    <w:rsid w:val="00751CB4"/>
    <w:rsid w:val="00751F35"/>
    <w:rsid w:val="00751FEF"/>
    <w:rsid w:val="007522BC"/>
    <w:rsid w:val="007525AB"/>
    <w:rsid w:val="0075261B"/>
    <w:rsid w:val="00752732"/>
    <w:rsid w:val="00752887"/>
    <w:rsid w:val="00752AF7"/>
    <w:rsid w:val="00752DA4"/>
    <w:rsid w:val="00753270"/>
    <w:rsid w:val="007532F3"/>
    <w:rsid w:val="0075340F"/>
    <w:rsid w:val="0075343B"/>
    <w:rsid w:val="00753E6D"/>
    <w:rsid w:val="00754120"/>
    <w:rsid w:val="0075442F"/>
    <w:rsid w:val="00754475"/>
    <w:rsid w:val="00754478"/>
    <w:rsid w:val="00754E72"/>
    <w:rsid w:val="007550E5"/>
    <w:rsid w:val="007550FE"/>
    <w:rsid w:val="007552FD"/>
    <w:rsid w:val="00755AF6"/>
    <w:rsid w:val="00755BC3"/>
    <w:rsid w:val="00755BC7"/>
    <w:rsid w:val="00755C0E"/>
    <w:rsid w:val="00755D02"/>
    <w:rsid w:val="00755F72"/>
    <w:rsid w:val="00756B34"/>
    <w:rsid w:val="00756B50"/>
    <w:rsid w:val="00756CA4"/>
    <w:rsid w:val="00756EA7"/>
    <w:rsid w:val="00756EF8"/>
    <w:rsid w:val="00756F5A"/>
    <w:rsid w:val="0075704B"/>
    <w:rsid w:val="00757277"/>
    <w:rsid w:val="00757400"/>
    <w:rsid w:val="00757C06"/>
    <w:rsid w:val="00760886"/>
    <w:rsid w:val="007608DF"/>
    <w:rsid w:val="00760906"/>
    <w:rsid w:val="00760909"/>
    <w:rsid w:val="00760D8A"/>
    <w:rsid w:val="00760F15"/>
    <w:rsid w:val="007611FF"/>
    <w:rsid w:val="0076136A"/>
    <w:rsid w:val="007615D7"/>
    <w:rsid w:val="007617AB"/>
    <w:rsid w:val="0076203E"/>
    <w:rsid w:val="0076223D"/>
    <w:rsid w:val="007626AF"/>
    <w:rsid w:val="0076308E"/>
    <w:rsid w:val="00763124"/>
    <w:rsid w:val="007633D4"/>
    <w:rsid w:val="007633FB"/>
    <w:rsid w:val="00763564"/>
    <w:rsid w:val="00763694"/>
    <w:rsid w:val="007637CD"/>
    <w:rsid w:val="007640CA"/>
    <w:rsid w:val="007642D9"/>
    <w:rsid w:val="0076437E"/>
    <w:rsid w:val="007643A8"/>
    <w:rsid w:val="00764496"/>
    <w:rsid w:val="00764508"/>
    <w:rsid w:val="00764AB5"/>
    <w:rsid w:val="00764B84"/>
    <w:rsid w:val="00764EE0"/>
    <w:rsid w:val="0076585B"/>
    <w:rsid w:val="0076598A"/>
    <w:rsid w:val="0076599B"/>
    <w:rsid w:val="00765A50"/>
    <w:rsid w:val="00765BCB"/>
    <w:rsid w:val="00765CB5"/>
    <w:rsid w:val="00765D7F"/>
    <w:rsid w:val="0076600B"/>
    <w:rsid w:val="00766100"/>
    <w:rsid w:val="00766208"/>
    <w:rsid w:val="00766263"/>
    <w:rsid w:val="00766326"/>
    <w:rsid w:val="00766380"/>
    <w:rsid w:val="007665D6"/>
    <w:rsid w:val="00766BEC"/>
    <w:rsid w:val="00766E14"/>
    <w:rsid w:val="00766F3F"/>
    <w:rsid w:val="00766FDB"/>
    <w:rsid w:val="00767075"/>
    <w:rsid w:val="007673D2"/>
    <w:rsid w:val="0076778D"/>
    <w:rsid w:val="007679EA"/>
    <w:rsid w:val="007679FB"/>
    <w:rsid w:val="00767A42"/>
    <w:rsid w:val="00767FD8"/>
    <w:rsid w:val="0077040D"/>
    <w:rsid w:val="00770562"/>
    <w:rsid w:val="007705F1"/>
    <w:rsid w:val="0077087B"/>
    <w:rsid w:val="0077091F"/>
    <w:rsid w:val="00770A56"/>
    <w:rsid w:val="00770C69"/>
    <w:rsid w:val="0077122E"/>
    <w:rsid w:val="0077132F"/>
    <w:rsid w:val="007715A6"/>
    <w:rsid w:val="007715A8"/>
    <w:rsid w:val="007717C9"/>
    <w:rsid w:val="00771A38"/>
    <w:rsid w:val="00771C17"/>
    <w:rsid w:val="00771F62"/>
    <w:rsid w:val="00772094"/>
    <w:rsid w:val="007727EC"/>
    <w:rsid w:val="007728DF"/>
    <w:rsid w:val="00772AB8"/>
    <w:rsid w:val="00772C3B"/>
    <w:rsid w:val="00772C5F"/>
    <w:rsid w:val="00772EC5"/>
    <w:rsid w:val="007738B1"/>
    <w:rsid w:val="00773BFE"/>
    <w:rsid w:val="00774088"/>
    <w:rsid w:val="0077409A"/>
    <w:rsid w:val="007743BD"/>
    <w:rsid w:val="007744F6"/>
    <w:rsid w:val="007748FB"/>
    <w:rsid w:val="00774B33"/>
    <w:rsid w:val="00774D9B"/>
    <w:rsid w:val="00774FBA"/>
    <w:rsid w:val="00775125"/>
    <w:rsid w:val="00775286"/>
    <w:rsid w:val="007753C0"/>
    <w:rsid w:val="0077542B"/>
    <w:rsid w:val="007754A3"/>
    <w:rsid w:val="007757EA"/>
    <w:rsid w:val="00775940"/>
    <w:rsid w:val="00775A42"/>
    <w:rsid w:val="00775BC5"/>
    <w:rsid w:val="00777071"/>
    <w:rsid w:val="007771A0"/>
    <w:rsid w:val="00777260"/>
    <w:rsid w:val="00777269"/>
    <w:rsid w:val="007773C8"/>
    <w:rsid w:val="007773F7"/>
    <w:rsid w:val="00777508"/>
    <w:rsid w:val="0077773B"/>
    <w:rsid w:val="0077773E"/>
    <w:rsid w:val="00777D12"/>
    <w:rsid w:val="00777E71"/>
    <w:rsid w:val="00777E98"/>
    <w:rsid w:val="00777F2A"/>
    <w:rsid w:val="007800C8"/>
    <w:rsid w:val="00780227"/>
    <w:rsid w:val="00780264"/>
    <w:rsid w:val="00780904"/>
    <w:rsid w:val="0078124D"/>
    <w:rsid w:val="00781395"/>
    <w:rsid w:val="00781ADA"/>
    <w:rsid w:val="00781D45"/>
    <w:rsid w:val="00781D9E"/>
    <w:rsid w:val="00781E21"/>
    <w:rsid w:val="00781F19"/>
    <w:rsid w:val="00781FD7"/>
    <w:rsid w:val="007820B4"/>
    <w:rsid w:val="00782205"/>
    <w:rsid w:val="0078225D"/>
    <w:rsid w:val="007824F3"/>
    <w:rsid w:val="0078276B"/>
    <w:rsid w:val="007827BC"/>
    <w:rsid w:val="00782EF0"/>
    <w:rsid w:val="00782F66"/>
    <w:rsid w:val="007830AE"/>
    <w:rsid w:val="00783844"/>
    <w:rsid w:val="00783A64"/>
    <w:rsid w:val="00784046"/>
    <w:rsid w:val="00784217"/>
    <w:rsid w:val="007842A4"/>
    <w:rsid w:val="00784421"/>
    <w:rsid w:val="0078449A"/>
    <w:rsid w:val="00784A90"/>
    <w:rsid w:val="00785221"/>
    <w:rsid w:val="00785966"/>
    <w:rsid w:val="00785C05"/>
    <w:rsid w:val="0078605F"/>
    <w:rsid w:val="007860A3"/>
    <w:rsid w:val="00786187"/>
    <w:rsid w:val="007861EF"/>
    <w:rsid w:val="007861FE"/>
    <w:rsid w:val="00786280"/>
    <w:rsid w:val="0078651E"/>
    <w:rsid w:val="00786ACD"/>
    <w:rsid w:val="00786F24"/>
    <w:rsid w:val="00786F91"/>
    <w:rsid w:val="0078730C"/>
    <w:rsid w:val="00787649"/>
    <w:rsid w:val="00787745"/>
    <w:rsid w:val="007879D6"/>
    <w:rsid w:val="00787A75"/>
    <w:rsid w:val="00787A8A"/>
    <w:rsid w:val="00787BEB"/>
    <w:rsid w:val="00787CF8"/>
    <w:rsid w:val="007900CA"/>
    <w:rsid w:val="0079023E"/>
    <w:rsid w:val="0079039F"/>
    <w:rsid w:val="007910A4"/>
    <w:rsid w:val="007911B3"/>
    <w:rsid w:val="00791253"/>
    <w:rsid w:val="00791FF2"/>
    <w:rsid w:val="007922DF"/>
    <w:rsid w:val="007923A9"/>
    <w:rsid w:val="00792429"/>
    <w:rsid w:val="007927D8"/>
    <w:rsid w:val="0079293F"/>
    <w:rsid w:val="0079325B"/>
    <w:rsid w:val="0079335D"/>
    <w:rsid w:val="0079346C"/>
    <w:rsid w:val="007934C3"/>
    <w:rsid w:val="00793547"/>
    <w:rsid w:val="0079354B"/>
    <w:rsid w:val="00793764"/>
    <w:rsid w:val="00793A99"/>
    <w:rsid w:val="00793D05"/>
    <w:rsid w:val="00793D35"/>
    <w:rsid w:val="00793DD9"/>
    <w:rsid w:val="00794010"/>
    <w:rsid w:val="0079432A"/>
    <w:rsid w:val="0079442B"/>
    <w:rsid w:val="00794655"/>
    <w:rsid w:val="007947C6"/>
    <w:rsid w:val="0079498F"/>
    <w:rsid w:val="00794D49"/>
    <w:rsid w:val="00794DF6"/>
    <w:rsid w:val="00794FDB"/>
    <w:rsid w:val="00795EE7"/>
    <w:rsid w:val="007962EE"/>
    <w:rsid w:val="00796704"/>
    <w:rsid w:val="00796896"/>
    <w:rsid w:val="00796974"/>
    <w:rsid w:val="00796A33"/>
    <w:rsid w:val="00796C37"/>
    <w:rsid w:val="00796D81"/>
    <w:rsid w:val="00796FA4"/>
    <w:rsid w:val="00797327"/>
    <w:rsid w:val="00797813"/>
    <w:rsid w:val="00797F27"/>
    <w:rsid w:val="00797FB2"/>
    <w:rsid w:val="007A0404"/>
    <w:rsid w:val="007A04F1"/>
    <w:rsid w:val="007A055A"/>
    <w:rsid w:val="007A07F8"/>
    <w:rsid w:val="007A0819"/>
    <w:rsid w:val="007A0BC0"/>
    <w:rsid w:val="007A0C70"/>
    <w:rsid w:val="007A0C95"/>
    <w:rsid w:val="007A0E84"/>
    <w:rsid w:val="007A0E95"/>
    <w:rsid w:val="007A0F1D"/>
    <w:rsid w:val="007A1FD5"/>
    <w:rsid w:val="007A20A9"/>
    <w:rsid w:val="007A2342"/>
    <w:rsid w:val="007A261E"/>
    <w:rsid w:val="007A2818"/>
    <w:rsid w:val="007A290D"/>
    <w:rsid w:val="007A2EE5"/>
    <w:rsid w:val="007A3EE5"/>
    <w:rsid w:val="007A3F3F"/>
    <w:rsid w:val="007A4F5E"/>
    <w:rsid w:val="007A5240"/>
    <w:rsid w:val="007A53E9"/>
    <w:rsid w:val="007A5768"/>
    <w:rsid w:val="007A58DD"/>
    <w:rsid w:val="007A5988"/>
    <w:rsid w:val="007A5A95"/>
    <w:rsid w:val="007A6364"/>
    <w:rsid w:val="007A64C1"/>
    <w:rsid w:val="007A6AF7"/>
    <w:rsid w:val="007A7045"/>
    <w:rsid w:val="007A72FD"/>
    <w:rsid w:val="007A747B"/>
    <w:rsid w:val="007A7749"/>
    <w:rsid w:val="007A77E8"/>
    <w:rsid w:val="007A7A7D"/>
    <w:rsid w:val="007A7D74"/>
    <w:rsid w:val="007A7DC8"/>
    <w:rsid w:val="007A7E74"/>
    <w:rsid w:val="007B025B"/>
    <w:rsid w:val="007B02A5"/>
    <w:rsid w:val="007B02A7"/>
    <w:rsid w:val="007B053C"/>
    <w:rsid w:val="007B06DB"/>
    <w:rsid w:val="007B0867"/>
    <w:rsid w:val="007B0BD1"/>
    <w:rsid w:val="007B0C11"/>
    <w:rsid w:val="007B0DF2"/>
    <w:rsid w:val="007B13B2"/>
    <w:rsid w:val="007B1433"/>
    <w:rsid w:val="007B1A25"/>
    <w:rsid w:val="007B1B06"/>
    <w:rsid w:val="007B1F21"/>
    <w:rsid w:val="007B20EB"/>
    <w:rsid w:val="007B22B3"/>
    <w:rsid w:val="007B265F"/>
    <w:rsid w:val="007B2BAA"/>
    <w:rsid w:val="007B2D6D"/>
    <w:rsid w:val="007B2E16"/>
    <w:rsid w:val="007B2E1F"/>
    <w:rsid w:val="007B3139"/>
    <w:rsid w:val="007B3298"/>
    <w:rsid w:val="007B3576"/>
    <w:rsid w:val="007B373F"/>
    <w:rsid w:val="007B3862"/>
    <w:rsid w:val="007B3B82"/>
    <w:rsid w:val="007B4089"/>
    <w:rsid w:val="007B4372"/>
    <w:rsid w:val="007B47C8"/>
    <w:rsid w:val="007B4FE3"/>
    <w:rsid w:val="007B5ADA"/>
    <w:rsid w:val="007B5E00"/>
    <w:rsid w:val="007B5F3D"/>
    <w:rsid w:val="007B5FED"/>
    <w:rsid w:val="007B600C"/>
    <w:rsid w:val="007B60EA"/>
    <w:rsid w:val="007B65FA"/>
    <w:rsid w:val="007B6C9B"/>
    <w:rsid w:val="007B6C9F"/>
    <w:rsid w:val="007B6DC9"/>
    <w:rsid w:val="007B6DDE"/>
    <w:rsid w:val="007B721F"/>
    <w:rsid w:val="007B75FA"/>
    <w:rsid w:val="007B7A36"/>
    <w:rsid w:val="007B7A88"/>
    <w:rsid w:val="007B7AA4"/>
    <w:rsid w:val="007B7D7D"/>
    <w:rsid w:val="007C0495"/>
    <w:rsid w:val="007C0538"/>
    <w:rsid w:val="007C0607"/>
    <w:rsid w:val="007C06D2"/>
    <w:rsid w:val="007C0756"/>
    <w:rsid w:val="007C0766"/>
    <w:rsid w:val="007C08F1"/>
    <w:rsid w:val="007C091C"/>
    <w:rsid w:val="007C0B90"/>
    <w:rsid w:val="007C1230"/>
    <w:rsid w:val="007C137F"/>
    <w:rsid w:val="007C16F5"/>
    <w:rsid w:val="007C170A"/>
    <w:rsid w:val="007C1812"/>
    <w:rsid w:val="007C1862"/>
    <w:rsid w:val="007C1A41"/>
    <w:rsid w:val="007C1D0A"/>
    <w:rsid w:val="007C1EC7"/>
    <w:rsid w:val="007C25FC"/>
    <w:rsid w:val="007C28FB"/>
    <w:rsid w:val="007C30CD"/>
    <w:rsid w:val="007C3124"/>
    <w:rsid w:val="007C31CE"/>
    <w:rsid w:val="007C3225"/>
    <w:rsid w:val="007C3470"/>
    <w:rsid w:val="007C3694"/>
    <w:rsid w:val="007C4310"/>
    <w:rsid w:val="007C444F"/>
    <w:rsid w:val="007C44C4"/>
    <w:rsid w:val="007C4650"/>
    <w:rsid w:val="007C4703"/>
    <w:rsid w:val="007C4784"/>
    <w:rsid w:val="007C48C1"/>
    <w:rsid w:val="007C4A39"/>
    <w:rsid w:val="007C5005"/>
    <w:rsid w:val="007C5406"/>
    <w:rsid w:val="007C57E2"/>
    <w:rsid w:val="007C58A0"/>
    <w:rsid w:val="007C5909"/>
    <w:rsid w:val="007C5EDD"/>
    <w:rsid w:val="007C6021"/>
    <w:rsid w:val="007C6075"/>
    <w:rsid w:val="007C621F"/>
    <w:rsid w:val="007C627C"/>
    <w:rsid w:val="007C6310"/>
    <w:rsid w:val="007C6580"/>
    <w:rsid w:val="007C6676"/>
    <w:rsid w:val="007C6848"/>
    <w:rsid w:val="007C6B81"/>
    <w:rsid w:val="007C7252"/>
    <w:rsid w:val="007C74C7"/>
    <w:rsid w:val="007C75BD"/>
    <w:rsid w:val="007C77DE"/>
    <w:rsid w:val="007C788A"/>
    <w:rsid w:val="007C7BE7"/>
    <w:rsid w:val="007C7DA3"/>
    <w:rsid w:val="007D00B6"/>
    <w:rsid w:val="007D0336"/>
    <w:rsid w:val="007D06A7"/>
    <w:rsid w:val="007D0AF9"/>
    <w:rsid w:val="007D0BEB"/>
    <w:rsid w:val="007D0CE7"/>
    <w:rsid w:val="007D14AE"/>
    <w:rsid w:val="007D1777"/>
    <w:rsid w:val="007D17B0"/>
    <w:rsid w:val="007D1880"/>
    <w:rsid w:val="007D18D9"/>
    <w:rsid w:val="007D1C36"/>
    <w:rsid w:val="007D1F7C"/>
    <w:rsid w:val="007D21CE"/>
    <w:rsid w:val="007D23F1"/>
    <w:rsid w:val="007D270A"/>
    <w:rsid w:val="007D2CF5"/>
    <w:rsid w:val="007D2DB8"/>
    <w:rsid w:val="007D318C"/>
    <w:rsid w:val="007D32A8"/>
    <w:rsid w:val="007D3740"/>
    <w:rsid w:val="007D3BDF"/>
    <w:rsid w:val="007D3E3C"/>
    <w:rsid w:val="007D4107"/>
    <w:rsid w:val="007D473C"/>
    <w:rsid w:val="007D4823"/>
    <w:rsid w:val="007D4983"/>
    <w:rsid w:val="007D4CE0"/>
    <w:rsid w:val="007D4E7E"/>
    <w:rsid w:val="007D4E91"/>
    <w:rsid w:val="007D5357"/>
    <w:rsid w:val="007D53C2"/>
    <w:rsid w:val="007D54AE"/>
    <w:rsid w:val="007D5661"/>
    <w:rsid w:val="007D566D"/>
    <w:rsid w:val="007D5BCA"/>
    <w:rsid w:val="007D5C5D"/>
    <w:rsid w:val="007D60D2"/>
    <w:rsid w:val="007D621B"/>
    <w:rsid w:val="007D650E"/>
    <w:rsid w:val="007D6A28"/>
    <w:rsid w:val="007D6B2F"/>
    <w:rsid w:val="007D6EAC"/>
    <w:rsid w:val="007D6F40"/>
    <w:rsid w:val="007D720B"/>
    <w:rsid w:val="007D7862"/>
    <w:rsid w:val="007D78B6"/>
    <w:rsid w:val="007D7A91"/>
    <w:rsid w:val="007D7A94"/>
    <w:rsid w:val="007D7CAA"/>
    <w:rsid w:val="007E02A1"/>
    <w:rsid w:val="007E045A"/>
    <w:rsid w:val="007E0625"/>
    <w:rsid w:val="007E0789"/>
    <w:rsid w:val="007E07C8"/>
    <w:rsid w:val="007E082B"/>
    <w:rsid w:val="007E0A07"/>
    <w:rsid w:val="007E0E79"/>
    <w:rsid w:val="007E122F"/>
    <w:rsid w:val="007E130B"/>
    <w:rsid w:val="007E1388"/>
    <w:rsid w:val="007E1609"/>
    <w:rsid w:val="007E1817"/>
    <w:rsid w:val="007E1D3F"/>
    <w:rsid w:val="007E20DD"/>
    <w:rsid w:val="007E23D4"/>
    <w:rsid w:val="007E24B2"/>
    <w:rsid w:val="007E24C8"/>
    <w:rsid w:val="007E276D"/>
    <w:rsid w:val="007E2AD4"/>
    <w:rsid w:val="007E2BC6"/>
    <w:rsid w:val="007E31BE"/>
    <w:rsid w:val="007E3618"/>
    <w:rsid w:val="007E3C10"/>
    <w:rsid w:val="007E3C28"/>
    <w:rsid w:val="007E3D21"/>
    <w:rsid w:val="007E418A"/>
    <w:rsid w:val="007E43C4"/>
    <w:rsid w:val="007E47ED"/>
    <w:rsid w:val="007E4A44"/>
    <w:rsid w:val="007E5051"/>
    <w:rsid w:val="007E5331"/>
    <w:rsid w:val="007E549A"/>
    <w:rsid w:val="007E5A81"/>
    <w:rsid w:val="007E5C12"/>
    <w:rsid w:val="007E5C85"/>
    <w:rsid w:val="007E5CE6"/>
    <w:rsid w:val="007E5E11"/>
    <w:rsid w:val="007E6178"/>
    <w:rsid w:val="007E6293"/>
    <w:rsid w:val="007E6440"/>
    <w:rsid w:val="007E67A6"/>
    <w:rsid w:val="007E6B6D"/>
    <w:rsid w:val="007E6B9B"/>
    <w:rsid w:val="007E6FF0"/>
    <w:rsid w:val="007E7238"/>
    <w:rsid w:val="007E7504"/>
    <w:rsid w:val="007E7526"/>
    <w:rsid w:val="007E7866"/>
    <w:rsid w:val="007E791D"/>
    <w:rsid w:val="007E7A1B"/>
    <w:rsid w:val="007E7AFE"/>
    <w:rsid w:val="007F0DA2"/>
    <w:rsid w:val="007F0E1C"/>
    <w:rsid w:val="007F1037"/>
    <w:rsid w:val="007F10B3"/>
    <w:rsid w:val="007F1269"/>
    <w:rsid w:val="007F12A7"/>
    <w:rsid w:val="007F14DE"/>
    <w:rsid w:val="007F174E"/>
    <w:rsid w:val="007F1B32"/>
    <w:rsid w:val="007F1B5B"/>
    <w:rsid w:val="007F1BA0"/>
    <w:rsid w:val="007F20AB"/>
    <w:rsid w:val="007F23D9"/>
    <w:rsid w:val="007F24EB"/>
    <w:rsid w:val="007F2A8C"/>
    <w:rsid w:val="007F2AA0"/>
    <w:rsid w:val="007F2B4E"/>
    <w:rsid w:val="007F2D3A"/>
    <w:rsid w:val="007F302C"/>
    <w:rsid w:val="007F3294"/>
    <w:rsid w:val="007F35EE"/>
    <w:rsid w:val="007F371E"/>
    <w:rsid w:val="007F3752"/>
    <w:rsid w:val="007F387B"/>
    <w:rsid w:val="007F3D97"/>
    <w:rsid w:val="007F450A"/>
    <w:rsid w:val="007F4883"/>
    <w:rsid w:val="007F49EE"/>
    <w:rsid w:val="007F4D0A"/>
    <w:rsid w:val="007F4D4D"/>
    <w:rsid w:val="007F5113"/>
    <w:rsid w:val="007F5258"/>
    <w:rsid w:val="007F5302"/>
    <w:rsid w:val="007F59B9"/>
    <w:rsid w:val="007F5BAA"/>
    <w:rsid w:val="007F5E9C"/>
    <w:rsid w:val="007F5FE6"/>
    <w:rsid w:val="007F6564"/>
    <w:rsid w:val="007F7223"/>
    <w:rsid w:val="007F7390"/>
    <w:rsid w:val="007F74AD"/>
    <w:rsid w:val="007F7BC0"/>
    <w:rsid w:val="007F7BF3"/>
    <w:rsid w:val="007F7FD2"/>
    <w:rsid w:val="0080026F"/>
    <w:rsid w:val="00800578"/>
    <w:rsid w:val="008005BC"/>
    <w:rsid w:val="00800B53"/>
    <w:rsid w:val="00801213"/>
    <w:rsid w:val="008013AD"/>
    <w:rsid w:val="0080157B"/>
    <w:rsid w:val="0080164B"/>
    <w:rsid w:val="00801668"/>
    <w:rsid w:val="00801806"/>
    <w:rsid w:val="0080223B"/>
    <w:rsid w:val="008025FF"/>
    <w:rsid w:val="00802A80"/>
    <w:rsid w:val="00802CC0"/>
    <w:rsid w:val="008036B2"/>
    <w:rsid w:val="008037A4"/>
    <w:rsid w:val="008040FE"/>
    <w:rsid w:val="0080447D"/>
    <w:rsid w:val="00804659"/>
    <w:rsid w:val="008047D1"/>
    <w:rsid w:val="00804823"/>
    <w:rsid w:val="00804E45"/>
    <w:rsid w:val="0080504E"/>
    <w:rsid w:val="0080515D"/>
    <w:rsid w:val="0080558C"/>
    <w:rsid w:val="008057F2"/>
    <w:rsid w:val="0080598E"/>
    <w:rsid w:val="00805BDC"/>
    <w:rsid w:val="00805DC9"/>
    <w:rsid w:val="00805F62"/>
    <w:rsid w:val="00806695"/>
    <w:rsid w:val="008066F0"/>
    <w:rsid w:val="00806A0A"/>
    <w:rsid w:val="00806A47"/>
    <w:rsid w:val="00806DB5"/>
    <w:rsid w:val="00806FEF"/>
    <w:rsid w:val="008073CA"/>
    <w:rsid w:val="00807AC0"/>
    <w:rsid w:val="00807BF8"/>
    <w:rsid w:val="00807F2F"/>
    <w:rsid w:val="008103C6"/>
    <w:rsid w:val="00810402"/>
    <w:rsid w:val="008104AA"/>
    <w:rsid w:val="0081070F"/>
    <w:rsid w:val="00810928"/>
    <w:rsid w:val="008109EA"/>
    <w:rsid w:val="00810BD0"/>
    <w:rsid w:val="00810E40"/>
    <w:rsid w:val="008114AC"/>
    <w:rsid w:val="008115B0"/>
    <w:rsid w:val="00811A36"/>
    <w:rsid w:val="00812598"/>
    <w:rsid w:val="008125DC"/>
    <w:rsid w:val="008126AC"/>
    <w:rsid w:val="008128B3"/>
    <w:rsid w:val="00812FEF"/>
    <w:rsid w:val="0081303D"/>
    <w:rsid w:val="008131F5"/>
    <w:rsid w:val="00813363"/>
    <w:rsid w:val="008134CA"/>
    <w:rsid w:val="00813579"/>
    <w:rsid w:val="0081363E"/>
    <w:rsid w:val="00813778"/>
    <w:rsid w:val="008137C9"/>
    <w:rsid w:val="00813A69"/>
    <w:rsid w:val="00813ACE"/>
    <w:rsid w:val="00813CE9"/>
    <w:rsid w:val="00813DE3"/>
    <w:rsid w:val="00813ED0"/>
    <w:rsid w:val="0081420C"/>
    <w:rsid w:val="008146C2"/>
    <w:rsid w:val="0081488E"/>
    <w:rsid w:val="00814C03"/>
    <w:rsid w:val="00814D82"/>
    <w:rsid w:val="00814DEB"/>
    <w:rsid w:val="00814FEF"/>
    <w:rsid w:val="00815040"/>
    <w:rsid w:val="00815768"/>
    <w:rsid w:val="008161EE"/>
    <w:rsid w:val="0081635A"/>
    <w:rsid w:val="00816647"/>
    <w:rsid w:val="008168CE"/>
    <w:rsid w:val="008169F4"/>
    <w:rsid w:val="00817049"/>
    <w:rsid w:val="00817069"/>
    <w:rsid w:val="0081707C"/>
    <w:rsid w:val="00817339"/>
    <w:rsid w:val="0081769C"/>
    <w:rsid w:val="008176DD"/>
    <w:rsid w:val="008178D6"/>
    <w:rsid w:val="008179AB"/>
    <w:rsid w:val="00817D44"/>
    <w:rsid w:val="00817D61"/>
    <w:rsid w:val="008204F2"/>
    <w:rsid w:val="00820601"/>
    <w:rsid w:val="00820818"/>
    <w:rsid w:val="008214BE"/>
    <w:rsid w:val="008216E9"/>
    <w:rsid w:val="008218CB"/>
    <w:rsid w:val="00821DD8"/>
    <w:rsid w:val="00822430"/>
    <w:rsid w:val="0082267F"/>
    <w:rsid w:val="008227C6"/>
    <w:rsid w:val="00822B18"/>
    <w:rsid w:val="00822E06"/>
    <w:rsid w:val="00822EFA"/>
    <w:rsid w:val="00822FF4"/>
    <w:rsid w:val="00823063"/>
    <w:rsid w:val="00823187"/>
    <w:rsid w:val="0082387E"/>
    <w:rsid w:val="00823A48"/>
    <w:rsid w:val="00823A52"/>
    <w:rsid w:val="00823BC3"/>
    <w:rsid w:val="00823CC4"/>
    <w:rsid w:val="00823DB3"/>
    <w:rsid w:val="00823EA8"/>
    <w:rsid w:val="00823FBA"/>
    <w:rsid w:val="00823FBB"/>
    <w:rsid w:val="00823FF5"/>
    <w:rsid w:val="00824082"/>
    <w:rsid w:val="00824309"/>
    <w:rsid w:val="008244F4"/>
    <w:rsid w:val="00824591"/>
    <w:rsid w:val="00824676"/>
    <w:rsid w:val="00824BEB"/>
    <w:rsid w:val="00824E03"/>
    <w:rsid w:val="00825144"/>
    <w:rsid w:val="00825203"/>
    <w:rsid w:val="008254A9"/>
    <w:rsid w:val="00825501"/>
    <w:rsid w:val="00825E15"/>
    <w:rsid w:val="00825EDD"/>
    <w:rsid w:val="008264F7"/>
    <w:rsid w:val="00826893"/>
    <w:rsid w:val="00826A54"/>
    <w:rsid w:val="00826C66"/>
    <w:rsid w:val="00826F0C"/>
    <w:rsid w:val="00826F6D"/>
    <w:rsid w:val="008274CA"/>
    <w:rsid w:val="0082765F"/>
    <w:rsid w:val="008278AD"/>
    <w:rsid w:val="00830014"/>
    <w:rsid w:val="0083006E"/>
    <w:rsid w:val="00830511"/>
    <w:rsid w:val="00830723"/>
    <w:rsid w:val="008309A5"/>
    <w:rsid w:val="008309C5"/>
    <w:rsid w:val="00830E05"/>
    <w:rsid w:val="0083165E"/>
    <w:rsid w:val="00831D05"/>
    <w:rsid w:val="00832726"/>
    <w:rsid w:val="00832927"/>
    <w:rsid w:val="00832956"/>
    <w:rsid w:val="00832CFA"/>
    <w:rsid w:val="00832FF8"/>
    <w:rsid w:val="00833374"/>
    <w:rsid w:val="00833504"/>
    <w:rsid w:val="00833600"/>
    <w:rsid w:val="00833602"/>
    <w:rsid w:val="00833732"/>
    <w:rsid w:val="0083377B"/>
    <w:rsid w:val="00833F1C"/>
    <w:rsid w:val="00834175"/>
    <w:rsid w:val="008341EC"/>
    <w:rsid w:val="00834296"/>
    <w:rsid w:val="0083478E"/>
    <w:rsid w:val="00834D93"/>
    <w:rsid w:val="00834E2B"/>
    <w:rsid w:val="0083509C"/>
    <w:rsid w:val="00835328"/>
    <w:rsid w:val="0083558E"/>
    <w:rsid w:val="00835840"/>
    <w:rsid w:val="00835E18"/>
    <w:rsid w:val="0083613A"/>
    <w:rsid w:val="008361E3"/>
    <w:rsid w:val="008362EB"/>
    <w:rsid w:val="008362FC"/>
    <w:rsid w:val="0083651B"/>
    <w:rsid w:val="0083656C"/>
    <w:rsid w:val="00836606"/>
    <w:rsid w:val="00836AA1"/>
    <w:rsid w:val="00836B28"/>
    <w:rsid w:val="00836BB3"/>
    <w:rsid w:val="008371DE"/>
    <w:rsid w:val="008372EE"/>
    <w:rsid w:val="00837495"/>
    <w:rsid w:val="00837806"/>
    <w:rsid w:val="0083785B"/>
    <w:rsid w:val="00837FCF"/>
    <w:rsid w:val="0084053D"/>
    <w:rsid w:val="00840BE0"/>
    <w:rsid w:val="00840E35"/>
    <w:rsid w:val="00840F3F"/>
    <w:rsid w:val="008412C3"/>
    <w:rsid w:val="0084135E"/>
    <w:rsid w:val="0084138A"/>
    <w:rsid w:val="00841451"/>
    <w:rsid w:val="0084146A"/>
    <w:rsid w:val="008416DD"/>
    <w:rsid w:val="00841710"/>
    <w:rsid w:val="00841860"/>
    <w:rsid w:val="008418CE"/>
    <w:rsid w:val="00841910"/>
    <w:rsid w:val="00841993"/>
    <w:rsid w:val="00841AC1"/>
    <w:rsid w:val="00841AF8"/>
    <w:rsid w:val="00841F73"/>
    <w:rsid w:val="0084202F"/>
    <w:rsid w:val="0084259A"/>
    <w:rsid w:val="008426C9"/>
    <w:rsid w:val="008426F7"/>
    <w:rsid w:val="00842F23"/>
    <w:rsid w:val="00843297"/>
    <w:rsid w:val="008433FA"/>
    <w:rsid w:val="00843A4B"/>
    <w:rsid w:val="00843D88"/>
    <w:rsid w:val="0084429A"/>
    <w:rsid w:val="00844A45"/>
    <w:rsid w:val="00844D66"/>
    <w:rsid w:val="00844D7E"/>
    <w:rsid w:val="00844FC6"/>
    <w:rsid w:val="0084513F"/>
    <w:rsid w:val="00845698"/>
    <w:rsid w:val="008458BB"/>
    <w:rsid w:val="008458F2"/>
    <w:rsid w:val="00845D1E"/>
    <w:rsid w:val="00845D9C"/>
    <w:rsid w:val="00845E43"/>
    <w:rsid w:val="008463E0"/>
    <w:rsid w:val="008467D6"/>
    <w:rsid w:val="008468D5"/>
    <w:rsid w:val="008469CD"/>
    <w:rsid w:val="00846A01"/>
    <w:rsid w:val="00846B51"/>
    <w:rsid w:val="00846C1E"/>
    <w:rsid w:val="00846F06"/>
    <w:rsid w:val="00847063"/>
    <w:rsid w:val="00847134"/>
    <w:rsid w:val="008474DE"/>
    <w:rsid w:val="008474EC"/>
    <w:rsid w:val="008475CA"/>
    <w:rsid w:val="0084778E"/>
    <w:rsid w:val="00847A38"/>
    <w:rsid w:val="00847B3E"/>
    <w:rsid w:val="00847B73"/>
    <w:rsid w:val="00847C46"/>
    <w:rsid w:val="00847E5C"/>
    <w:rsid w:val="00847FAD"/>
    <w:rsid w:val="0085025E"/>
    <w:rsid w:val="0085054B"/>
    <w:rsid w:val="008505BB"/>
    <w:rsid w:val="008507D9"/>
    <w:rsid w:val="008507E1"/>
    <w:rsid w:val="008508C7"/>
    <w:rsid w:val="008509FC"/>
    <w:rsid w:val="00850A8D"/>
    <w:rsid w:val="00850F5F"/>
    <w:rsid w:val="00851019"/>
    <w:rsid w:val="00851301"/>
    <w:rsid w:val="00851425"/>
    <w:rsid w:val="00851832"/>
    <w:rsid w:val="00851842"/>
    <w:rsid w:val="00851BC2"/>
    <w:rsid w:val="00851D9A"/>
    <w:rsid w:val="0085229F"/>
    <w:rsid w:val="00852751"/>
    <w:rsid w:val="00852943"/>
    <w:rsid w:val="00852A91"/>
    <w:rsid w:val="00852AFD"/>
    <w:rsid w:val="00852B37"/>
    <w:rsid w:val="00853146"/>
    <w:rsid w:val="008534E7"/>
    <w:rsid w:val="00853B5E"/>
    <w:rsid w:val="00853B8C"/>
    <w:rsid w:val="00853EF0"/>
    <w:rsid w:val="00853FC5"/>
    <w:rsid w:val="00854179"/>
    <w:rsid w:val="008541C8"/>
    <w:rsid w:val="008548BC"/>
    <w:rsid w:val="008549CC"/>
    <w:rsid w:val="00854E11"/>
    <w:rsid w:val="00854E4E"/>
    <w:rsid w:val="008551AE"/>
    <w:rsid w:val="0085531B"/>
    <w:rsid w:val="0085565B"/>
    <w:rsid w:val="00855AD7"/>
    <w:rsid w:val="00855B70"/>
    <w:rsid w:val="00855EA2"/>
    <w:rsid w:val="00855F12"/>
    <w:rsid w:val="00856047"/>
    <w:rsid w:val="0085625D"/>
    <w:rsid w:val="0085654D"/>
    <w:rsid w:val="00856644"/>
    <w:rsid w:val="0085666A"/>
    <w:rsid w:val="00856726"/>
    <w:rsid w:val="00856A35"/>
    <w:rsid w:val="00856C0F"/>
    <w:rsid w:val="00857087"/>
    <w:rsid w:val="008571CF"/>
    <w:rsid w:val="008571F3"/>
    <w:rsid w:val="008575A9"/>
    <w:rsid w:val="00857958"/>
    <w:rsid w:val="008579F1"/>
    <w:rsid w:val="00857A49"/>
    <w:rsid w:val="00857B89"/>
    <w:rsid w:val="00857C63"/>
    <w:rsid w:val="00857EE3"/>
    <w:rsid w:val="00857F5A"/>
    <w:rsid w:val="00860A7A"/>
    <w:rsid w:val="00860AA9"/>
    <w:rsid w:val="00860B8A"/>
    <w:rsid w:val="00860F19"/>
    <w:rsid w:val="0086121F"/>
    <w:rsid w:val="00861833"/>
    <w:rsid w:val="008620F5"/>
    <w:rsid w:val="008622B6"/>
    <w:rsid w:val="008629F5"/>
    <w:rsid w:val="00862F03"/>
    <w:rsid w:val="00862F4A"/>
    <w:rsid w:val="008630CC"/>
    <w:rsid w:val="008630F1"/>
    <w:rsid w:val="00863363"/>
    <w:rsid w:val="008636EF"/>
    <w:rsid w:val="00863C08"/>
    <w:rsid w:val="00863E81"/>
    <w:rsid w:val="008640FF"/>
    <w:rsid w:val="008643E4"/>
    <w:rsid w:val="008644A7"/>
    <w:rsid w:val="00864675"/>
    <w:rsid w:val="008649BF"/>
    <w:rsid w:val="00864BB3"/>
    <w:rsid w:val="00864BB6"/>
    <w:rsid w:val="00864D0E"/>
    <w:rsid w:val="00865160"/>
    <w:rsid w:val="008655B7"/>
    <w:rsid w:val="0086573C"/>
    <w:rsid w:val="00865B48"/>
    <w:rsid w:val="00866518"/>
    <w:rsid w:val="00866D5B"/>
    <w:rsid w:val="00866D6D"/>
    <w:rsid w:val="00866DE8"/>
    <w:rsid w:val="008674C7"/>
    <w:rsid w:val="00867CE0"/>
    <w:rsid w:val="00867EB9"/>
    <w:rsid w:val="00870247"/>
    <w:rsid w:val="008702DE"/>
    <w:rsid w:val="00870AA2"/>
    <w:rsid w:val="00870C26"/>
    <w:rsid w:val="00871264"/>
    <w:rsid w:val="0087145E"/>
    <w:rsid w:val="00871478"/>
    <w:rsid w:val="008716C0"/>
    <w:rsid w:val="00871907"/>
    <w:rsid w:val="008719E8"/>
    <w:rsid w:val="00871BEC"/>
    <w:rsid w:val="00871E40"/>
    <w:rsid w:val="008728C8"/>
    <w:rsid w:val="00872A3B"/>
    <w:rsid w:val="00872BB8"/>
    <w:rsid w:val="00872E2B"/>
    <w:rsid w:val="00872F0A"/>
    <w:rsid w:val="00872FC4"/>
    <w:rsid w:val="0087352F"/>
    <w:rsid w:val="008737D1"/>
    <w:rsid w:val="008742C2"/>
    <w:rsid w:val="008742D0"/>
    <w:rsid w:val="008743B8"/>
    <w:rsid w:val="008748A6"/>
    <w:rsid w:val="00874A5F"/>
    <w:rsid w:val="008754C9"/>
    <w:rsid w:val="00875703"/>
    <w:rsid w:val="008758FE"/>
    <w:rsid w:val="00875AA7"/>
    <w:rsid w:val="00875C60"/>
    <w:rsid w:val="00875CF5"/>
    <w:rsid w:val="00875EFF"/>
    <w:rsid w:val="00876141"/>
    <w:rsid w:val="00876811"/>
    <w:rsid w:val="00876B68"/>
    <w:rsid w:val="00876CB1"/>
    <w:rsid w:val="00877411"/>
    <w:rsid w:val="00877A49"/>
    <w:rsid w:val="00877B04"/>
    <w:rsid w:val="00877D8D"/>
    <w:rsid w:val="00877E27"/>
    <w:rsid w:val="00877FC8"/>
    <w:rsid w:val="00880090"/>
    <w:rsid w:val="00880167"/>
    <w:rsid w:val="00880285"/>
    <w:rsid w:val="00880334"/>
    <w:rsid w:val="0088055A"/>
    <w:rsid w:val="00880CB2"/>
    <w:rsid w:val="00881023"/>
    <w:rsid w:val="0088118C"/>
    <w:rsid w:val="00881378"/>
    <w:rsid w:val="00881469"/>
    <w:rsid w:val="008814CC"/>
    <w:rsid w:val="00881903"/>
    <w:rsid w:val="008819FB"/>
    <w:rsid w:val="00881EBB"/>
    <w:rsid w:val="00882110"/>
    <w:rsid w:val="008824B7"/>
    <w:rsid w:val="00882574"/>
    <w:rsid w:val="00882A2B"/>
    <w:rsid w:val="008832D4"/>
    <w:rsid w:val="008833B8"/>
    <w:rsid w:val="00883892"/>
    <w:rsid w:val="008838C7"/>
    <w:rsid w:val="00883946"/>
    <w:rsid w:val="0088421A"/>
    <w:rsid w:val="008843C0"/>
    <w:rsid w:val="008845E6"/>
    <w:rsid w:val="0088465A"/>
    <w:rsid w:val="0088496C"/>
    <w:rsid w:val="008849D8"/>
    <w:rsid w:val="008851CD"/>
    <w:rsid w:val="0088538C"/>
    <w:rsid w:val="00885558"/>
    <w:rsid w:val="0088555F"/>
    <w:rsid w:val="0088619C"/>
    <w:rsid w:val="008861D7"/>
    <w:rsid w:val="008863B1"/>
    <w:rsid w:val="0088678D"/>
    <w:rsid w:val="0088680D"/>
    <w:rsid w:val="008868FB"/>
    <w:rsid w:val="00886C69"/>
    <w:rsid w:val="00886D13"/>
    <w:rsid w:val="00886D71"/>
    <w:rsid w:val="00886E34"/>
    <w:rsid w:val="008872E4"/>
    <w:rsid w:val="0088732C"/>
    <w:rsid w:val="008877CA"/>
    <w:rsid w:val="00887E1E"/>
    <w:rsid w:val="00887F0A"/>
    <w:rsid w:val="00887F27"/>
    <w:rsid w:val="00887FC3"/>
    <w:rsid w:val="008901B5"/>
    <w:rsid w:val="00890397"/>
    <w:rsid w:val="00890B14"/>
    <w:rsid w:val="00890F1B"/>
    <w:rsid w:val="008910B2"/>
    <w:rsid w:val="00891251"/>
    <w:rsid w:val="00891267"/>
    <w:rsid w:val="00891420"/>
    <w:rsid w:val="00891562"/>
    <w:rsid w:val="00891FF2"/>
    <w:rsid w:val="00893030"/>
    <w:rsid w:val="008934BA"/>
    <w:rsid w:val="00893880"/>
    <w:rsid w:val="0089392E"/>
    <w:rsid w:val="00893998"/>
    <w:rsid w:val="00893FFB"/>
    <w:rsid w:val="008940B2"/>
    <w:rsid w:val="00894227"/>
    <w:rsid w:val="00894719"/>
    <w:rsid w:val="00894885"/>
    <w:rsid w:val="008948EC"/>
    <w:rsid w:val="0089492C"/>
    <w:rsid w:val="00894C0B"/>
    <w:rsid w:val="00894F7A"/>
    <w:rsid w:val="008950C4"/>
    <w:rsid w:val="008950C6"/>
    <w:rsid w:val="008955C8"/>
    <w:rsid w:val="00895671"/>
    <w:rsid w:val="008959A0"/>
    <w:rsid w:val="00895F7D"/>
    <w:rsid w:val="008961C9"/>
    <w:rsid w:val="0089631B"/>
    <w:rsid w:val="00896346"/>
    <w:rsid w:val="008965F4"/>
    <w:rsid w:val="008969C6"/>
    <w:rsid w:val="00896C70"/>
    <w:rsid w:val="008972EB"/>
    <w:rsid w:val="00897BA8"/>
    <w:rsid w:val="00897F93"/>
    <w:rsid w:val="008A0863"/>
    <w:rsid w:val="008A0BBB"/>
    <w:rsid w:val="008A0F4E"/>
    <w:rsid w:val="008A119D"/>
    <w:rsid w:val="008A1A87"/>
    <w:rsid w:val="008A1D6A"/>
    <w:rsid w:val="008A2068"/>
    <w:rsid w:val="008A20C5"/>
    <w:rsid w:val="008A26E3"/>
    <w:rsid w:val="008A3367"/>
    <w:rsid w:val="008A33E4"/>
    <w:rsid w:val="008A347F"/>
    <w:rsid w:val="008A351F"/>
    <w:rsid w:val="008A3FED"/>
    <w:rsid w:val="008A4395"/>
    <w:rsid w:val="008A4543"/>
    <w:rsid w:val="008A49FE"/>
    <w:rsid w:val="008A4B83"/>
    <w:rsid w:val="008A4CCC"/>
    <w:rsid w:val="008A4EA3"/>
    <w:rsid w:val="008A5536"/>
    <w:rsid w:val="008A60B7"/>
    <w:rsid w:val="008A612F"/>
    <w:rsid w:val="008A61F4"/>
    <w:rsid w:val="008A6371"/>
    <w:rsid w:val="008A67D9"/>
    <w:rsid w:val="008A68AC"/>
    <w:rsid w:val="008A6B86"/>
    <w:rsid w:val="008A703D"/>
    <w:rsid w:val="008A7380"/>
    <w:rsid w:val="008A74B2"/>
    <w:rsid w:val="008A74E6"/>
    <w:rsid w:val="008A77F6"/>
    <w:rsid w:val="008A7F43"/>
    <w:rsid w:val="008A7FA5"/>
    <w:rsid w:val="008B0127"/>
    <w:rsid w:val="008B0151"/>
    <w:rsid w:val="008B0524"/>
    <w:rsid w:val="008B05A5"/>
    <w:rsid w:val="008B0800"/>
    <w:rsid w:val="008B0982"/>
    <w:rsid w:val="008B09A9"/>
    <w:rsid w:val="008B09E7"/>
    <w:rsid w:val="008B0A3F"/>
    <w:rsid w:val="008B0FC6"/>
    <w:rsid w:val="008B10A4"/>
    <w:rsid w:val="008B12D2"/>
    <w:rsid w:val="008B1359"/>
    <w:rsid w:val="008B14DC"/>
    <w:rsid w:val="008B16EA"/>
    <w:rsid w:val="008B192D"/>
    <w:rsid w:val="008B194A"/>
    <w:rsid w:val="008B1CC7"/>
    <w:rsid w:val="008B1EDC"/>
    <w:rsid w:val="008B1FA1"/>
    <w:rsid w:val="008B20EE"/>
    <w:rsid w:val="008B24F2"/>
    <w:rsid w:val="008B2710"/>
    <w:rsid w:val="008B272B"/>
    <w:rsid w:val="008B2837"/>
    <w:rsid w:val="008B327B"/>
    <w:rsid w:val="008B32CA"/>
    <w:rsid w:val="008B3448"/>
    <w:rsid w:val="008B3B2A"/>
    <w:rsid w:val="008B3C33"/>
    <w:rsid w:val="008B4190"/>
    <w:rsid w:val="008B4218"/>
    <w:rsid w:val="008B4696"/>
    <w:rsid w:val="008B488D"/>
    <w:rsid w:val="008B49F8"/>
    <w:rsid w:val="008B4A45"/>
    <w:rsid w:val="008B4C33"/>
    <w:rsid w:val="008B4D8D"/>
    <w:rsid w:val="008B5018"/>
    <w:rsid w:val="008B5025"/>
    <w:rsid w:val="008B506F"/>
    <w:rsid w:val="008B5216"/>
    <w:rsid w:val="008B567A"/>
    <w:rsid w:val="008B5772"/>
    <w:rsid w:val="008B5A05"/>
    <w:rsid w:val="008B5A7F"/>
    <w:rsid w:val="008B5BDA"/>
    <w:rsid w:val="008B5DDA"/>
    <w:rsid w:val="008B5F91"/>
    <w:rsid w:val="008B600F"/>
    <w:rsid w:val="008B60BD"/>
    <w:rsid w:val="008B610E"/>
    <w:rsid w:val="008B6156"/>
    <w:rsid w:val="008B61EB"/>
    <w:rsid w:val="008B6989"/>
    <w:rsid w:val="008B69B0"/>
    <w:rsid w:val="008B6A1D"/>
    <w:rsid w:val="008B6B1A"/>
    <w:rsid w:val="008B6C6E"/>
    <w:rsid w:val="008B6D6D"/>
    <w:rsid w:val="008B7011"/>
    <w:rsid w:val="008B70E3"/>
    <w:rsid w:val="008B70F6"/>
    <w:rsid w:val="008B7388"/>
    <w:rsid w:val="008B7777"/>
    <w:rsid w:val="008B7875"/>
    <w:rsid w:val="008B7C14"/>
    <w:rsid w:val="008B7C4C"/>
    <w:rsid w:val="008B7FA3"/>
    <w:rsid w:val="008C06EA"/>
    <w:rsid w:val="008C07B6"/>
    <w:rsid w:val="008C08EA"/>
    <w:rsid w:val="008C0E2E"/>
    <w:rsid w:val="008C11FB"/>
    <w:rsid w:val="008C1365"/>
    <w:rsid w:val="008C13B3"/>
    <w:rsid w:val="008C13C7"/>
    <w:rsid w:val="008C1655"/>
    <w:rsid w:val="008C1747"/>
    <w:rsid w:val="008C17E7"/>
    <w:rsid w:val="008C18B8"/>
    <w:rsid w:val="008C1D8B"/>
    <w:rsid w:val="008C21D9"/>
    <w:rsid w:val="008C22BA"/>
    <w:rsid w:val="008C25DB"/>
    <w:rsid w:val="008C2970"/>
    <w:rsid w:val="008C2C64"/>
    <w:rsid w:val="008C3393"/>
    <w:rsid w:val="008C341D"/>
    <w:rsid w:val="008C34C3"/>
    <w:rsid w:val="008C3509"/>
    <w:rsid w:val="008C36C9"/>
    <w:rsid w:val="008C3C10"/>
    <w:rsid w:val="008C3DD1"/>
    <w:rsid w:val="008C3FCD"/>
    <w:rsid w:val="008C40B6"/>
    <w:rsid w:val="008C40FE"/>
    <w:rsid w:val="008C4A0F"/>
    <w:rsid w:val="008C4ADF"/>
    <w:rsid w:val="008C5135"/>
    <w:rsid w:val="008C51B1"/>
    <w:rsid w:val="008C57B1"/>
    <w:rsid w:val="008C5AA4"/>
    <w:rsid w:val="008C5B5C"/>
    <w:rsid w:val="008C5C69"/>
    <w:rsid w:val="008C5FA6"/>
    <w:rsid w:val="008C632E"/>
    <w:rsid w:val="008C641D"/>
    <w:rsid w:val="008C64EC"/>
    <w:rsid w:val="008C67C2"/>
    <w:rsid w:val="008C6A56"/>
    <w:rsid w:val="008C6C03"/>
    <w:rsid w:val="008C6DB1"/>
    <w:rsid w:val="008C70C7"/>
    <w:rsid w:val="008C7240"/>
    <w:rsid w:val="008C7389"/>
    <w:rsid w:val="008C763C"/>
    <w:rsid w:val="008D03D2"/>
    <w:rsid w:val="008D0466"/>
    <w:rsid w:val="008D08C4"/>
    <w:rsid w:val="008D094F"/>
    <w:rsid w:val="008D0C36"/>
    <w:rsid w:val="008D0EEE"/>
    <w:rsid w:val="008D0F3D"/>
    <w:rsid w:val="008D0FA8"/>
    <w:rsid w:val="008D0FD2"/>
    <w:rsid w:val="008D116F"/>
    <w:rsid w:val="008D13AE"/>
    <w:rsid w:val="008D1498"/>
    <w:rsid w:val="008D19AE"/>
    <w:rsid w:val="008D1EE3"/>
    <w:rsid w:val="008D2C16"/>
    <w:rsid w:val="008D2F77"/>
    <w:rsid w:val="008D30FD"/>
    <w:rsid w:val="008D312B"/>
    <w:rsid w:val="008D32C4"/>
    <w:rsid w:val="008D388D"/>
    <w:rsid w:val="008D402B"/>
    <w:rsid w:val="008D4407"/>
    <w:rsid w:val="008D469E"/>
    <w:rsid w:val="008D47AC"/>
    <w:rsid w:val="008D481B"/>
    <w:rsid w:val="008D4B85"/>
    <w:rsid w:val="008D4E37"/>
    <w:rsid w:val="008D536A"/>
    <w:rsid w:val="008D5539"/>
    <w:rsid w:val="008D5616"/>
    <w:rsid w:val="008D561F"/>
    <w:rsid w:val="008D56FB"/>
    <w:rsid w:val="008D592B"/>
    <w:rsid w:val="008D5C8F"/>
    <w:rsid w:val="008D5EDA"/>
    <w:rsid w:val="008D629C"/>
    <w:rsid w:val="008D67E9"/>
    <w:rsid w:val="008D6833"/>
    <w:rsid w:val="008D6B89"/>
    <w:rsid w:val="008D6C7D"/>
    <w:rsid w:val="008D6D8A"/>
    <w:rsid w:val="008D71B0"/>
    <w:rsid w:val="008D720C"/>
    <w:rsid w:val="008D73A7"/>
    <w:rsid w:val="008D740F"/>
    <w:rsid w:val="008D7523"/>
    <w:rsid w:val="008D7667"/>
    <w:rsid w:val="008D7E70"/>
    <w:rsid w:val="008D7F1B"/>
    <w:rsid w:val="008E0064"/>
    <w:rsid w:val="008E07BC"/>
    <w:rsid w:val="008E085E"/>
    <w:rsid w:val="008E0A5E"/>
    <w:rsid w:val="008E0CBF"/>
    <w:rsid w:val="008E0DD8"/>
    <w:rsid w:val="008E10CA"/>
    <w:rsid w:val="008E15CE"/>
    <w:rsid w:val="008E15F0"/>
    <w:rsid w:val="008E1A41"/>
    <w:rsid w:val="008E1AEB"/>
    <w:rsid w:val="008E1B68"/>
    <w:rsid w:val="008E1CEA"/>
    <w:rsid w:val="008E1E21"/>
    <w:rsid w:val="008E200D"/>
    <w:rsid w:val="008E22CD"/>
    <w:rsid w:val="008E276B"/>
    <w:rsid w:val="008E29E3"/>
    <w:rsid w:val="008E2AD3"/>
    <w:rsid w:val="008E2DBC"/>
    <w:rsid w:val="008E2E5F"/>
    <w:rsid w:val="008E30CC"/>
    <w:rsid w:val="008E313A"/>
    <w:rsid w:val="008E327D"/>
    <w:rsid w:val="008E32AB"/>
    <w:rsid w:val="008E33CE"/>
    <w:rsid w:val="008E34CD"/>
    <w:rsid w:val="008E374C"/>
    <w:rsid w:val="008E38DB"/>
    <w:rsid w:val="008E395E"/>
    <w:rsid w:val="008E3D58"/>
    <w:rsid w:val="008E42E6"/>
    <w:rsid w:val="008E4647"/>
    <w:rsid w:val="008E4A4A"/>
    <w:rsid w:val="008E4B21"/>
    <w:rsid w:val="008E4C6D"/>
    <w:rsid w:val="008E4DE7"/>
    <w:rsid w:val="008E4FEE"/>
    <w:rsid w:val="008E561A"/>
    <w:rsid w:val="008E5984"/>
    <w:rsid w:val="008E5B1F"/>
    <w:rsid w:val="008E5D78"/>
    <w:rsid w:val="008E5E6B"/>
    <w:rsid w:val="008E66FF"/>
    <w:rsid w:val="008E6980"/>
    <w:rsid w:val="008E6C65"/>
    <w:rsid w:val="008E711E"/>
    <w:rsid w:val="008E73EB"/>
    <w:rsid w:val="008E7610"/>
    <w:rsid w:val="008E76A0"/>
    <w:rsid w:val="008E770C"/>
    <w:rsid w:val="008E77E1"/>
    <w:rsid w:val="008E787C"/>
    <w:rsid w:val="008E7C4D"/>
    <w:rsid w:val="008E7E0D"/>
    <w:rsid w:val="008E7E66"/>
    <w:rsid w:val="008E7F61"/>
    <w:rsid w:val="008F0109"/>
    <w:rsid w:val="008F04BB"/>
    <w:rsid w:val="008F07CC"/>
    <w:rsid w:val="008F0E24"/>
    <w:rsid w:val="008F0EF6"/>
    <w:rsid w:val="008F0FA8"/>
    <w:rsid w:val="008F1058"/>
    <w:rsid w:val="008F13BE"/>
    <w:rsid w:val="008F169B"/>
    <w:rsid w:val="008F185C"/>
    <w:rsid w:val="008F1A6A"/>
    <w:rsid w:val="008F1B5E"/>
    <w:rsid w:val="008F2785"/>
    <w:rsid w:val="008F284B"/>
    <w:rsid w:val="008F287E"/>
    <w:rsid w:val="008F2961"/>
    <w:rsid w:val="008F3E7E"/>
    <w:rsid w:val="008F4681"/>
    <w:rsid w:val="008F4A5E"/>
    <w:rsid w:val="008F4CA4"/>
    <w:rsid w:val="008F4D7D"/>
    <w:rsid w:val="008F561C"/>
    <w:rsid w:val="008F5A76"/>
    <w:rsid w:val="008F5B6A"/>
    <w:rsid w:val="008F5F8E"/>
    <w:rsid w:val="008F6182"/>
    <w:rsid w:val="008F68AC"/>
    <w:rsid w:val="008F68FA"/>
    <w:rsid w:val="008F6B8B"/>
    <w:rsid w:val="008F6D3E"/>
    <w:rsid w:val="008F6DC5"/>
    <w:rsid w:val="008F6FA4"/>
    <w:rsid w:val="008F7021"/>
    <w:rsid w:val="008F72D3"/>
    <w:rsid w:val="008F7592"/>
    <w:rsid w:val="008F78D7"/>
    <w:rsid w:val="00900369"/>
    <w:rsid w:val="0090059D"/>
    <w:rsid w:val="00900627"/>
    <w:rsid w:val="00901019"/>
    <w:rsid w:val="009012D9"/>
    <w:rsid w:val="009012FC"/>
    <w:rsid w:val="009017BC"/>
    <w:rsid w:val="00901DDA"/>
    <w:rsid w:val="00901FCA"/>
    <w:rsid w:val="00902057"/>
    <w:rsid w:val="0090207A"/>
    <w:rsid w:val="0090212C"/>
    <w:rsid w:val="00902131"/>
    <w:rsid w:val="00902349"/>
    <w:rsid w:val="00902498"/>
    <w:rsid w:val="00902D64"/>
    <w:rsid w:val="00902EBA"/>
    <w:rsid w:val="0090301B"/>
    <w:rsid w:val="00903257"/>
    <w:rsid w:val="00903668"/>
    <w:rsid w:val="00903EAD"/>
    <w:rsid w:val="00903F69"/>
    <w:rsid w:val="0090425F"/>
    <w:rsid w:val="009044F7"/>
    <w:rsid w:val="00904724"/>
    <w:rsid w:val="0090492F"/>
    <w:rsid w:val="00904D09"/>
    <w:rsid w:val="009050F6"/>
    <w:rsid w:val="009059EE"/>
    <w:rsid w:val="00905BDA"/>
    <w:rsid w:val="00906291"/>
    <w:rsid w:val="009062EE"/>
    <w:rsid w:val="0090652B"/>
    <w:rsid w:val="009066AB"/>
    <w:rsid w:val="00906891"/>
    <w:rsid w:val="00906C05"/>
    <w:rsid w:val="00906D9C"/>
    <w:rsid w:val="00906DCF"/>
    <w:rsid w:val="00906E67"/>
    <w:rsid w:val="0090718B"/>
    <w:rsid w:val="0090722C"/>
    <w:rsid w:val="009075E8"/>
    <w:rsid w:val="00907E19"/>
    <w:rsid w:val="00907E9A"/>
    <w:rsid w:val="00907F2A"/>
    <w:rsid w:val="00907F85"/>
    <w:rsid w:val="009101CC"/>
    <w:rsid w:val="0091041D"/>
    <w:rsid w:val="00910B1C"/>
    <w:rsid w:val="00910BB7"/>
    <w:rsid w:val="00910FE8"/>
    <w:rsid w:val="00911129"/>
    <w:rsid w:val="0091139B"/>
    <w:rsid w:val="009117F5"/>
    <w:rsid w:val="0091195B"/>
    <w:rsid w:val="00911A43"/>
    <w:rsid w:val="00911E60"/>
    <w:rsid w:val="00911FAB"/>
    <w:rsid w:val="00912166"/>
    <w:rsid w:val="009121AC"/>
    <w:rsid w:val="0091239C"/>
    <w:rsid w:val="00912720"/>
    <w:rsid w:val="00912838"/>
    <w:rsid w:val="00912A8E"/>
    <w:rsid w:val="00912B0E"/>
    <w:rsid w:val="00912FFC"/>
    <w:rsid w:val="00913144"/>
    <w:rsid w:val="009131EC"/>
    <w:rsid w:val="009134BC"/>
    <w:rsid w:val="00913708"/>
    <w:rsid w:val="009137EF"/>
    <w:rsid w:val="0091390C"/>
    <w:rsid w:val="0091394A"/>
    <w:rsid w:val="00913AFD"/>
    <w:rsid w:val="00914108"/>
    <w:rsid w:val="0091417E"/>
    <w:rsid w:val="0091439A"/>
    <w:rsid w:val="009149A4"/>
    <w:rsid w:val="00914B02"/>
    <w:rsid w:val="00914C64"/>
    <w:rsid w:val="00914C9F"/>
    <w:rsid w:val="00914E19"/>
    <w:rsid w:val="009151ED"/>
    <w:rsid w:val="009152A8"/>
    <w:rsid w:val="009154C4"/>
    <w:rsid w:val="0091552D"/>
    <w:rsid w:val="0091552E"/>
    <w:rsid w:val="00915851"/>
    <w:rsid w:val="0091585E"/>
    <w:rsid w:val="009158A2"/>
    <w:rsid w:val="00915950"/>
    <w:rsid w:val="00915CC9"/>
    <w:rsid w:val="0091641B"/>
    <w:rsid w:val="00916824"/>
    <w:rsid w:val="00916834"/>
    <w:rsid w:val="0091695A"/>
    <w:rsid w:val="00916B15"/>
    <w:rsid w:val="00916F99"/>
    <w:rsid w:val="00917025"/>
    <w:rsid w:val="009170A8"/>
    <w:rsid w:val="0091745A"/>
    <w:rsid w:val="0091749C"/>
    <w:rsid w:val="0091767E"/>
    <w:rsid w:val="00917762"/>
    <w:rsid w:val="009202F2"/>
    <w:rsid w:val="0092039F"/>
    <w:rsid w:val="009206D2"/>
    <w:rsid w:val="009208C8"/>
    <w:rsid w:val="00920D7B"/>
    <w:rsid w:val="00921A85"/>
    <w:rsid w:val="00921BA6"/>
    <w:rsid w:val="00922480"/>
    <w:rsid w:val="009224C9"/>
    <w:rsid w:val="009229BA"/>
    <w:rsid w:val="00922BB8"/>
    <w:rsid w:val="00923231"/>
    <w:rsid w:val="00923BA4"/>
    <w:rsid w:val="00923FA4"/>
    <w:rsid w:val="00923FED"/>
    <w:rsid w:val="0092402D"/>
    <w:rsid w:val="00924215"/>
    <w:rsid w:val="0092457D"/>
    <w:rsid w:val="0092466F"/>
    <w:rsid w:val="009246B7"/>
    <w:rsid w:val="00924748"/>
    <w:rsid w:val="00924946"/>
    <w:rsid w:val="00924D21"/>
    <w:rsid w:val="00924EB6"/>
    <w:rsid w:val="009251E9"/>
    <w:rsid w:val="00925953"/>
    <w:rsid w:val="00925A68"/>
    <w:rsid w:val="00925AF5"/>
    <w:rsid w:val="00925BB4"/>
    <w:rsid w:val="00925C31"/>
    <w:rsid w:val="00925E28"/>
    <w:rsid w:val="009263FD"/>
    <w:rsid w:val="009268F5"/>
    <w:rsid w:val="009269C5"/>
    <w:rsid w:val="009269F9"/>
    <w:rsid w:val="00926B15"/>
    <w:rsid w:val="00926C1B"/>
    <w:rsid w:val="0092707E"/>
    <w:rsid w:val="0092779C"/>
    <w:rsid w:val="00927ACB"/>
    <w:rsid w:val="00927B5F"/>
    <w:rsid w:val="00930126"/>
    <w:rsid w:val="00930724"/>
    <w:rsid w:val="00930A4C"/>
    <w:rsid w:val="00930D72"/>
    <w:rsid w:val="00931022"/>
    <w:rsid w:val="00931074"/>
    <w:rsid w:val="0093153A"/>
    <w:rsid w:val="00931942"/>
    <w:rsid w:val="00931E5C"/>
    <w:rsid w:val="00932060"/>
    <w:rsid w:val="00932511"/>
    <w:rsid w:val="009325D9"/>
    <w:rsid w:val="009329F5"/>
    <w:rsid w:val="0093342C"/>
    <w:rsid w:val="0093360A"/>
    <w:rsid w:val="009336D1"/>
    <w:rsid w:val="00933CA3"/>
    <w:rsid w:val="00933CBB"/>
    <w:rsid w:val="00933EF7"/>
    <w:rsid w:val="009340A6"/>
    <w:rsid w:val="00934184"/>
    <w:rsid w:val="009346E6"/>
    <w:rsid w:val="00934961"/>
    <w:rsid w:val="00934B9B"/>
    <w:rsid w:val="00934D72"/>
    <w:rsid w:val="00935416"/>
    <w:rsid w:val="0093574F"/>
    <w:rsid w:val="009357C4"/>
    <w:rsid w:val="00935C60"/>
    <w:rsid w:val="00935D27"/>
    <w:rsid w:val="00936123"/>
    <w:rsid w:val="009362CF"/>
    <w:rsid w:val="0093631B"/>
    <w:rsid w:val="009364D1"/>
    <w:rsid w:val="009367C8"/>
    <w:rsid w:val="00936F40"/>
    <w:rsid w:val="0093722D"/>
    <w:rsid w:val="009378E4"/>
    <w:rsid w:val="00937C36"/>
    <w:rsid w:val="00937D4A"/>
    <w:rsid w:val="00937DB4"/>
    <w:rsid w:val="00937FC9"/>
    <w:rsid w:val="00940050"/>
    <w:rsid w:val="0094023E"/>
    <w:rsid w:val="009408AA"/>
    <w:rsid w:val="00940F9D"/>
    <w:rsid w:val="009410C8"/>
    <w:rsid w:val="00941FB4"/>
    <w:rsid w:val="009420D7"/>
    <w:rsid w:val="00942192"/>
    <w:rsid w:val="009423A4"/>
    <w:rsid w:val="00942469"/>
    <w:rsid w:val="00942B0E"/>
    <w:rsid w:val="00942F36"/>
    <w:rsid w:val="00943050"/>
    <w:rsid w:val="009433C5"/>
    <w:rsid w:val="00943746"/>
    <w:rsid w:val="00943AF5"/>
    <w:rsid w:val="00943BCE"/>
    <w:rsid w:val="00943D77"/>
    <w:rsid w:val="0094401A"/>
    <w:rsid w:val="00944385"/>
    <w:rsid w:val="0094491F"/>
    <w:rsid w:val="00944B3B"/>
    <w:rsid w:val="00944FBE"/>
    <w:rsid w:val="00945428"/>
    <w:rsid w:val="00945565"/>
    <w:rsid w:val="009458DE"/>
    <w:rsid w:val="00945B61"/>
    <w:rsid w:val="00945B95"/>
    <w:rsid w:val="00945FBF"/>
    <w:rsid w:val="00946720"/>
    <w:rsid w:val="009469A5"/>
    <w:rsid w:val="00946FA1"/>
    <w:rsid w:val="00946FBC"/>
    <w:rsid w:val="009479D5"/>
    <w:rsid w:val="00947A3E"/>
    <w:rsid w:val="0095005C"/>
    <w:rsid w:val="00950218"/>
    <w:rsid w:val="00950332"/>
    <w:rsid w:val="009507FE"/>
    <w:rsid w:val="00950960"/>
    <w:rsid w:val="009509A0"/>
    <w:rsid w:val="00950ECE"/>
    <w:rsid w:val="009511FA"/>
    <w:rsid w:val="00951D1B"/>
    <w:rsid w:val="009523CB"/>
    <w:rsid w:val="00952DB6"/>
    <w:rsid w:val="00953114"/>
    <w:rsid w:val="00953198"/>
    <w:rsid w:val="00953203"/>
    <w:rsid w:val="0095335A"/>
    <w:rsid w:val="009537F5"/>
    <w:rsid w:val="00953E2A"/>
    <w:rsid w:val="00954088"/>
    <w:rsid w:val="0095422C"/>
    <w:rsid w:val="009543D3"/>
    <w:rsid w:val="0095475B"/>
    <w:rsid w:val="00954ABD"/>
    <w:rsid w:val="00954B0B"/>
    <w:rsid w:val="00954B38"/>
    <w:rsid w:val="00954E63"/>
    <w:rsid w:val="00954F5C"/>
    <w:rsid w:val="00955835"/>
    <w:rsid w:val="00955A38"/>
    <w:rsid w:val="00955E63"/>
    <w:rsid w:val="009565A4"/>
    <w:rsid w:val="00956CF3"/>
    <w:rsid w:val="00956FA7"/>
    <w:rsid w:val="00956FBA"/>
    <w:rsid w:val="009573A0"/>
    <w:rsid w:val="00957C25"/>
    <w:rsid w:val="00960296"/>
    <w:rsid w:val="009602FE"/>
    <w:rsid w:val="009608D7"/>
    <w:rsid w:val="00960A19"/>
    <w:rsid w:val="009612F8"/>
    <w:rsid w:val="0096162B"/>
    <w:rsid w:val="009618ED"/>
    <w:rsid w:val="0096195E"/>
    <w:rsid w:val="00961B25"/>
    <w:rsid w:val="00961C83"/>
    <w:rsid w:val="00962526"/>
    <w:rsid w:val="0096270C"/>
    <w:rsid w:val="009628A0"/>
    <w:rsid w:val="00962D52"/>
    <w:rsid w:val="00962F91"/>
    <w:rsid w:val="009631D6"/>
    <w:rsid w:val="00963385"/>
    <w:rsid w:val="0096351C"/>
    <w:rsid w:val="009635AE"/>
    <w:rsid w:val="009639B6"/>
    <w:rsid w:val="00963DA5"/>
    <w:rsid w:val="00963E9E"/>
    <w:rsid w:val="0096407E"/>
    <w:rsid w:val="00964531"/>
    <w:rsid w:val="00964A39"/>
    <w:rsid w:val="00964CC0"/>
    <w:rsid w:val="00964F72"/>
    <w:rsid w:val="0096500B"/>
    <w:rsid w:val="009651F7"/>
    <w:rsid w:val="0096556F"/>
    <w:rsid w:val="009657F6"/>
    <w:rsid w:val="009658CA"/>
    <w:rsid w:val="00965ECD"/>
    <w:rsid w:val="0096624F"/>
    <w:rsid w:val="00966489"/>
    <w:rsid w:val="009667E6"/>
    <w:rsid w:val="00966849"/>
    <w:rsid w:val="009668AF"/>
    <w:rsid w:val="00966A24"/>
    <w:rsid w:val="00966CD1"/>
    <w:rsid w:val="00966D40"/>
    <w:rsid w:val="009670AD"/>
    <w:rsid w:val="009672F7"/>
    <w:rsid w:val="00967644"/>
    <w:rsid w:val="00967B12"/>
    <w:rsid w:val="00967FAF"/>
    <w:rsid w:val="0097017F"/>
    <w:rsid w:val="009701C5"/>
    <w:rsid w:val="00970226"/>
    <w:rsid w:val="009702A4"/>
    <w:rsid w:val="00970C82"/>
    <w:rsid w:val="00970FBB"/>
    <w:rsid w:val="0097110A"/>
    <w:rsid w:val="00971215"/>
    <w:rsid w:val="00971292"/>
    <w:rsid w:val="0097171F"/>
    <w:rsid w:val="00971C62"/>
    <w:rsid w:val="00971DBA"/>
    <w:rsid w:val="00971F2A"/>
    <w:rsid w:val="0097204A"/>
    <w:rsid w:val="0097243A"/>
    <w:rsid w:val="00972A0D"/>
    <w:rsid w:val="00972A72"/>
    <w:rsid w:val="00972AAE"/>
    <w:rsid w:val="00973110"/>
    <w:rsid w:val="0097350A"/>
    <w:rsid w:val="00973557"/>
    <w:rsid w:val="0097366B"/>
    <w:rsid w:val="0097385F"/>
    <w:rsid w:val="00973A62"/>
    <w:rsid w:val="00973F25"/>
    <w:rsid w:val="00974329"/>
    <w:rsid w:val="00974335"/>
    <w:rsid w:val="0097453D"/>
    <w:rsid w:val="0097470B"/>
    <w:rsid w:val="00975417"/>
    <w:rsid w:val="00975446"/>
    <w:rsid w:val="009754BA"/>
    <w:rsid w:val="00975568"/>
    <w:rsid w:val="0097594A"/>
    <w:rsid w:val="00975BEB"/>
    <w:rsid w:val="00975CB2"/>
    <w:rsid w:val="00975F97"/>
    <w:rsid w:val="009760E3"/>
    <w:rsid w:val="009762DE"/>
    <w:rsid w:val="009768A5"/>
    <w:rsid w:val="00976D3D"/>
    <w:rsid w:val="0097715C"/>
    <w:rsid w:val="009772CD"/>
    <w:rsid w:val="00977514"/>
    <w:rsid w:val="00977746"/>
    <w:rsid w:val="009777AA"/>
    <w:rsid w:val="0098005B"/>
    <w:rsid w:val="009805DD"/>
    <w:rsid w:val="00980922"/>
    <w:rsid w:val="00980C71"/>
    <w:rsid w:val="00980F82"/>
    <w:rsid w:val="009814B7"/>
    <w:rsid w:val="00981AFC"/>
    <w:rsid w:val="00981B06"/>
    <w:rsid w:val="009822D9"/>
    <w:rsid w:val="009826A1"/>
    <w:rsid w:val="00982771"/>
    <w:rsid w:val="0098278D"/>
    <w:rsid w:val="0098300D"/>
    <w:rsid w:val="0098313A"/>
    <w:rsid w:val="0098315D"/>
    <w:rsid w:val="00983252"/>
    <w:rsid w:val="009835D9"/>
    <w:rsid w:val="00983667"/>
    <w:rsid w:val="0098367A"/>
    <w:rsid w:val="009838CE"/>
    <w:rsid w:val="0098396F"/>
    <w:rsid w:val="00983AD4"/>
    <w:rsid w:val="00983E98"/>
    <w:rsid w:val="00983FB0"/>
    <w:rsid w:val="00984431"/>
    <w:rsid w:val="0098495E"/>
    <w:rsid w:val="00984A11"/>
    <w:rsid w:val="00984B52"/>
    <w:rsid w:val="00984B55"/>
    <w:rsid w:val="00984CF0"/>
    <w:rsid w:val="00985006"/>
    <w:rsid w:val="009856AB"/>
    <w:rsid w:val="00985783"/>
    <w:rsid w:val="0098586C"/>
    <w:rsid w:val="00985A16"/>
    <w:rsid w:val="00986079"/>
    <w:rsid w:val="00986886"/>
    <w:rsid w:val="009868AC"/>
    <w:rsid w:val="00986A54"/>
    <w:rsid w:val="00986D53"/>
    <w:rsid w:val="00986DBF"/>
    <w:rsid w:val="0098713B"/>
    <w:rsid w:val="0098753C"/>
    <w:rsid w:val="00987555"/>
    <w:rsid w:val="00987E69"/>
    <w:rsid w:val="00987F63"/>
    <w:rsid w:val="00990018"/>
    <w:rsid w:val="00990165"/>
    <w:rsid w:val="00990329"/>
    <w:rsid w:val="00990AB0"/>
    <w:rsid w:val="00990AC2"/>
    <w:rsid w:val="00990B3B"/>
    <w:rsid w:val="00990E70"/>
    <w:rsid w:val="00991A60"/>
    <w:rsid w:val="00991A6E"/>
    <w:rsid w:val="00991B72"/>
    <w:rsid w:val="00991FD7"/>
    <w:rsid w:val="00992162"/>
    <w:rsid w:val="00992198"/>
    <w:rsid w:val="0099222E"/>
    <w:rsid w:val="0099254B"/>
    <w:rsid w:val="009925DE"/>
    <w:rsid w:val="0099272E"/>
    <w:rsid w:val="009928E3"/>
    <w:rsid w:val="0099293D"/>
    <w:rsid w:val="0099294E"/>
    <w:rsid w:val="00992A4D"/>
    <w:rsid w:val="00992E09"/>
    <w:rsid w:val="00992F1C"/>
    <w:rsid w:val="0099360B"/>
    <w:rsid w:val="00993AC1"/>
    <w:rsid w:val="00993DAC"/>
    <w:rsid w:val="00993EE8"/>
    <w:rsid w:val="009941F0"/>
    <w:rsid w:val="00994815"/>
    <w:rsid w:val="00994836"/>
    <w:rsid w:val="0099494B"/>
    <w:rsid w:val="00994DEA"/>
    <w:rsid w:val="00994FDF"/>
    <w:rsid w:val="00995621"/>
    <w:rsid w:val="009957CA"/>
    <w:rsid w:val="00995EBF"/>
    <w:rsid w:val="00995F5C"/>
    <w:rsid w:val="009961B1"/>
    <w:rsid w:val="0099652F"/>
    <w:rsid w:val="00996551"/>
    <w:rsid w:val="009968BD"/>
    <w:rsid w:val="00997049"/>
    <w:rsid w:val="00997152"/>
    <w:rsid w:val="009977F4"/>
    <w:rsid w:val="00997929"/>
    <w:rsid w:val="0099793C"/>
    <w:rsid w:val="00997B5B"/>
    <w:rsid w:val="00997C12"/>
    <w:rsid w:val="00997C4F"/>
    <w:rsid w:val="009A02F9"/>
    <w:rsid w:val="009A0697"/>
    <w:rsid w:val="009A082C"/>
    <w:rsid w:val="009A10AC"/>
    <w:rsid w:val="009A1868"/>
    <w:rsid w:val="009A25BC"/>
    <w:rsid w:val="009A28FC"/>
    <w:rsid w:val="009A2B34"/>
    <w:rsid w:val="009A2BAE"/>
    <w:rsid w:val="009A2D32"/>
    <w:rsid w:val="009A2EE0"/>
    <w:rsid w:val="009A35E4"/>
    <w:rsid w:val="009A35FD"/>
    <w:rsid w:val="009A396D"/>
    <w:rsid w:val="009A3A61"/>
    <w:rsid w:val="009A3C24"/>
    <w:rsid w:val="009A3D54"/>
    <w:rsid w:val="009A40CB"/>
    <w:rsid w:val="009A4382"/>
    <w:rsid w:val="009A4393"/>
    <w:rsid w:val="009A444A"/>
    <w:rsid w:val="009A4897"/>
    <w:rsid w:val="009A4BC7"/>
    <w:rsid w:val="009A4D48"/>
    <w:rsid w:val="009A4EC7"/>
    <w:rsid w:val="009A53BD"/>
    <w:rsid w:val="009A542A"/>
    <w:rsid w:val="009A548C"/>
    <w:rsid w:val="009A56CE"/>
    <w:rsid w:val="009A5BE4"/>
    <w:rsid w:val="009A6096"/>
    <w:rsid w:val="009A64BE"/>
    <w:rsid w:val="009A6537"/>
    <w:rsid w:val="009A65D6"/>
    <w:rsid w:val="009A6662"/>
    <w:rsid w:val="009A6988"/>
    <w:rsid w:val="009A6E56"/>
    <w:rsid w:val="009A6E64"/>
    <w:rsid w:val="009A6E76"/>
    <w:rsid w:val="009A6EB3"/>
    <w:rsid w:val="009A6EDA"/>
    <w:rsid w:val="009A765D"/>
    <w:rsid w:val="009A7C86"/>
    <w:rsid w:val="009A7CAA"/>
    <w:rsid w:val="009A7E67"/>
    <w:rsid w:val="009B03CB"/>
    <w:rsid w:val="009B0455"/>
    <w:rsid w:val="009B058D"/>
    <w:rsid w:val="009B05FF"/>
    <w:rsid w:val="009B0AD2"/>
    <w:rsid w:val="009B0C95"/>
    <w:rsid w:val="009B0CEF"/>
    <w:rsid w:val="009B0DCE"/>
    <w:rsid w:val="009B1209"/>
    <w:rsid w:val="009B13D5"/>
    <w:rsid w:val="009B1633"/>
    <w:rsid w:val="009B17D0"/>
    <w:rsid w:val="009B17F0"/>
    <w:rsid w:val="009B1863"/>
    <w:rsid w:val="009B19AC"/>
    <w:rsid w:val="009B1A2B"/>
    <w:rsid w:val="009B1F39"/>
    <w:rsid w:val="009B1F49"/>
    <w:rsid w:val="009B202A"/>
    <w:rsid w:val="009B233A"/>
    <w:rsid w:val="009B25DE"/>
    <w:rsid w:val="009B2B38"/>
    <w:rsid w:val="009B2DA8"/>
    <w:rsid w:val="009B2FC8"/>
    <w:rsid w:val="009B32F5"/>
    <w:rsid w:val="009B3453"/>
    <w:rsid w:val="009B34FB"/>
    <w:rsid w:val="009B38C3"/>
    <w:rsid w:val="009B3C2D"/>
    <w:rsid w:val="009B3EE8"/>
    <w:rsid w:val="009B406E"/>
    <w:rsid w:val="009B4175"/>
    <w:rsid w:val="009B4561"/>
    <w:rsid w:val="009B4959"/>
    <w:rsid w:val="009B4B35"/>
    <w:rsid w:val="009B4BD3"/>
    <w:rsid w:val="009B4D24"/>
    <w:rsid w:val="009B50ED"/>
    <w:rsid w:val="009B5D46"/>
    <w:rsid w:val="009B5E06"/>
    <w:rsid w:val="009B6000"/>
    <w:rsid w:val="009B656F"/>
    <w:rsid w:val="009B6809"/>
    <w:rsid w:val="009B6A27"/>
    <w:rsid w:val="009B6CBC"/>
    <w:rsid w:val="009B6DCD"/>
    <w:rsid w:val="009B750F"/>
    <w:rsid w:val="009B7584"/>
    <w:rsid w:val="009B7A11"/>
    <w:rsid w:val="009C027A"/>
    <w:rsid w:val="009C07DD"/>
    <w:rsid w:val="009C0955"/>
    <w:rsid w:val="009C0B81"/>
    <w:rsid w:val="009C0BAF"/>
    <w:rsid w:val="009C0BF5"/>
    <w:rsid w:val="009C0C31"/>
    <w:rsid w:val="009C0D44"/>
    <w:rsid w:val="009C10CE"/>
    <w:rsid w:val="009C1243"/>
    <w:rsid w:val="009C1495"/>
    <w:rsid w:val="009C1CFF"/>
    <w:rsid w:val="009C1EDC"/>
    <w:rsid w:val="009C1FA3"/>
    <w:rsid w:val="009C26CE"/>
    <w:rsid w:val="009C2B9F"/>
    <w:rsid w:val="009C304F"/>
    <w:rsid w:val="009C30FB"/>
    <w:rsid w:val="009C31D2"/>
    <w:rsid w:val="009C3855"/>
    <w:rsid w:val="009C3C25"/>
    <w:rsid w:val="009C3EC4"/>
    <w:rsid w:val="009C40FC"/>
    <w:rsid w:val="009C4787"/>
    <w:rsid w:val="009C4A26"/>
    <w:rsid w:val="009C4A6E"/>
    <w:rsid w:val="009C51B6"/>
    <w:rsid w:val="009C58C5"/>
    <w:rsid w:val="009C5BCD"/>
    <w:rsid w:val="009C5CCE"/>
    <w:rsid w:val="009C5CD1"/>
    <w:rsid w:val="009C5F34"/>
    <w:rsid w:val="009C6207"/>
    <w:rsid w:val="009C621F"/>
    <w:rsid w:val="009C6548"/>
    <w:rsid w:val="009C6689"/>
    <w:rsid w:val="009C6A2F"/>
    <w:rsid w:val="009C6E8A"/>
    <w:rsid w:val="009C6FB4"/>
    <w:rsid w:val="009C7634"/>
    <w:rsid w:val="009C77B5"/>
    <w:rsid w:val="009C7CDD"/>
    <w:rsid w:val="009C7D06"/>
    <w:rsid w:val="009D035D"/>
    <w:rsid w:val="009D0747"/>
    <w:rsid w:val="009D0B0C"/>
    <w:rsid w:val="009D0BBB"/>
    <w:rsid w:val="009D0D8D"/>
    <w:rsid w:val="009D0EB9"/>
    <w:rsid w:val="009D0FDD"/>
    <w:rsid w:val="009D10B8"/>
    <w:rsid w:val="009D10D0"/>
    <w:rsid w:val="009D18D8"/>
    <w:rsid w:val="009D18F8"/>
    <w:rsid w:val="009D1AD8"/>
    <w:rsid w:val="009D1C02"/>
    <w:rsid w:val="009D216B"/>
    <w:rsid w:val="009D3343"/>
    <w:rsid w:val="009D3685"/>
    <w:rsid w:val="009D3B2A"/>
    <w:rsid w:val="009D3B49"/>
    <w:rsid w:val="009D3E19"/>
    <w:rsid w:val="009D40E7"/>
    <w:rsid w:val="009D40FC"/>
    <w:rsid w:val="009D434B"/>
    <w:rsid w:val="009D444D"/>
    <w:rsid w:val="009D45EF"/>
    <w:rsid w:val="009D5079"/>
    <w:rsid w:val="009D51BD"/>
    <w:rsid w:val="009D52A5"/>
    <w:rsid w:val="009D5561"/>
    <w:rsid w:val="009D593E"/>
    <w:rsid w:val="009D5950"/>
    <w:rsid w:val="009D6111"/>
    <w:rsid w:val="009D6264"/>
    <w:rsid w:val="009D631B"/>
    <w:rsid w:val="009D662B"/>
    <w:rsid w:val="009D6AC7"/>
    <w:rsid w:val="009D6DDB"/>
    <w:rsid w:val="009D6FA2"/>
    <w:rsid w:val="009D700B"/>
    <w:rsid w:val="009D7271"/>
    <w:rsid w:val="009D7969"/>
    <w:rsid w:val="009D7B45"/>
    <w:rsid w:val="009D7D3B"/>
    <w:rsid w:val="009D7EB3"/>
    <w:rsid w:val="009D7F71"/>
    <w:rsid w:val="009E005D"/>
    <w:rsid w:val="009E01E2"/>
    <w:rsid w:val="009E042C"/>
    <w:rsid w:val="009E0500"/>
    <w:rsid w:val="009E0505"/>
    <w:rsid w:val="009E09CC"/>
    <w:rsid w:val="009E0A35"/>
    <w:rsid w:val="009E1013"/>
    <w:rsid w:val="009E19FE"/>
    <w:rsid w:val="009E249D"/>
    <w:rsid w:val="009E27B6"/>
    <w:rsid w:val="009E2C6E"/>
    <w:rsid w:val="009E2E06"/>
    <w:rsid w:val="009E2EAD"/>
    <w:rsid w:val="009E357C"/>
    <w:rsid w:val="009E3C85"/>
    <w:rsid w:val="009E417D"/>
    <w:rsid w:val="009E4A11"/>
    <w:rsid w:val="009E4A2D"/>
    <w:rsid w:val="009E4BDA"/>
    <w:rsid w:val="009E506F"/>
    <w:rsid w:val="009E5153"/>
    <w:rsid w:val="009E540A"/>
    <w:rsid w:val="009E55A8"/>
    <w:rsid w:val="009E5DFC"/>
    <w:rsid w:val="009E5E3B"/>
    <w:rsid w:val="009E5E4C"/>
    <w:rsid w:val="009E5EA0"/>
    <w:rsid w:val="009E6434"/>
    <w:rsid w:val="009E6F97"/>
    <w:rsid w:val="009E7754"/>
    <w:rsid w:val="009E77D4"/>
    <w:rsid w:val="009E7BD5"/>
    <w:rsid w:val="009E7CC1"/>
    <w:rsid w:val="009E7E46"/>
    <w:rsid w:val="009E7F5A"/>
    <w:rsid w:val="009F0202"/>
    <w:rsid w:val="009F0854"/>
    <w:rsid w:val="009F09E8"/>
    <w:rsid w:val="009F0A24"/>
    <w:rsid w:val="009F0E07"/>
    <w:rsid w:val="009F0F07"/>
    <w:rsid w:val="009F0F77"/>
    <w:rsid w:val="009F1002"/>
    <w:rsid w:val="009F1DE9"/>
    <w:rsid w:val="009F202F"/>
    <w:rsid w:val="009F21D1"/>
    <w:rsid w:val="009F251E"/>
    <w:rsid w:val="009F2723"/>
    <w:rsid w:val="009F27A0"/>
    <w:rsid w:val="009F305A"/>
    <w:rsid w:val="009F39A3"/>
    <w:rsid w:val="009F3AF9"/>
    <w:rsid w:val="009F3CCE"/>
    <w:rsid w:val="009F3E8A"/>
    <w:rsid w:val="009F4397"/>
    <w:rsid w:val="009F44E4"/>
    <w:rsid w:val="009F4730"/>
    <w:rsid w:val="009F4C41"/>
    <w:rsid w:val="009F5377"/>
    <w:rsid w:val="009F588C"/>
    <w:rsid w:val="009F5A9B"/>
    <w:rsid w:val="009F5D10"/>
    <w:rsid w:val="009F5D97"/>
    <w:rsid w:val="009F5DE2"/>
    <w:rsid w:val="009F5FF9"/>
    <w:rsid w:val="009F63A3"/>
    <w:rsid w:val="009F69F7"/>
    <w:rsid w:val="009F6DEB"/>
    <w:rsid w:val="009F6E98"/>
    <w:rsid w:val="009F7703"/>
    <w:rsid w:val="009F7E69"/>
    <w:rsid w:val="00A002B0"/>
    <w:rsid w:val="00A003A5"/>
    <w:rsid w:val="00A005BE"/>
    <w:rsid w:val="00A005E7"/>
    <w:rsid w:val="00A015D9"/>
    <w:rsid w:val="00A018B2"/>
    <w:rsid w:val="00A01E50"/>
    <w:rsid w:val="00A01F76"/>
    <w:rsid w:val="00A0267C"/>
    <w:rsid w:val="00A026CB"/>
    <w:rsid w:val="00A02A73"/>
    <w:rsid w:val="00A02A7F"/>
    <w:rsid w:val="00A02CDF"/>
    <w:rsid w:val="00A0303D"/>
    <w:rsid w:val="00A03219"/>
    <w:rsid w:val="00A032C1"/>
    <w:rsid w:val="00A034A7"/>
    <w:rsid w:val="00A03960"/>
    <w:rsid w:val="00A039CF"/>
    <w:rsid w:val="00A03AF3"/>
    <w:rsid w:val="00A03C4E"/>
    <w:rsid w:val="00A03D54"/>
    <w:rsid w:val="00A0409D"/>
    <w:rsid w:val="00A041CF"/>
    <w:rsid w:val="00A042E1"/>
    <w:rsid w:val="00A04384"/>
    <w:rsid w:val="00A044B1"/>
    <w:rsid w:val="00A046BC"/>
    <w:rsid w:val="00A04901"/>
    <w:rsid w:val="00A04A76"/>
    <w:rsid w:val="00A05449"/>
    <w:rsid w:val="00A056C4"/>
    <w:rsid w:val="00A056D1"/>
    <w:rsid w:val="00A05AB3"/>
    <w:rsid w:val="00A05ED8"/>
    <w:rsid w:val="00A0631B"/>
    <w:rsid w:val="00A0660E"/>
    <w:rsid w:val="00A06DFB"/>
    <w:rsid w:val="00A06E07"/>
    <w:rsid w:val="00A06E43"/>
    <w:rsid w:val="00A07009"/>
    <w:rsid w:val="00A07B02"/>
    <w:rsid w:val="00A07B87"/>
    <w:rsid w:val="00A07EB7"/>
    <w:rsid w:val="00A1020C"/>
    <w:rsid w:val="00A102FA"/>
    <w:rsid w:val="00A10843"/>
    <w:rsid w:val="00A10849"/>
    <w:rsid w:val="00A10917"/>
    <w:rsid w:val="00A1176F"/>
    <w:rsid w:val="00A11C46"/>
    <w:rsid w:val="00A120C9"/>
    <w:rsid w:val="00A123F5"/>
    <w:rsid w:val="00A12595"/>
    <w:rsid w:val="00A12922"/>
    <w:rsid w:val="00A12B73"/>
    <w:rsid w:val="00A12D7F"/>
    <w:rsid w:val="00A12EC9"/>
    <w:rsid w:val="00A13C86"/>
    <w:rsid w:val="00A13E47"/>
    <w:rsid w:val="00A14913"/>
    <w:rsid w:val="00A14A96"/>
    <w:rsid w:val="00A14D46"/>
    <w:rsid w:val="00A14D89"/>
    <w:rsid w:val="00A14E69"/>
    <w:rsid w:val="00A150B0"/>
    <w:rsid w:val="00A15177"/>
    <w:rsid w:val="00A15257"/>
    <w:rsid w:val="00A15823"/>
    <w:rsid w:val="00A158B8"/>
    <w:rsid w:val="00A158EF"/>
    <w:rsid w:val="00A15D41"/>
    <w:rsid w:val="00A16171"/>
    <w:rsid w:val="00A163CA"/>
    <w:rsid w:val="00A1641F"/>
    <w:rsid w:val="00A16AAE"/>
    <w:rsid w:val="00A172D7"/>
    <w:rsid w:val="00A17883"/>
    <w:rsid w:val="00A179BA"/>
    <w:rsid w:val="00A17E65"/>
    <w:rsid w:val="00A2000A"/>
    <w:rsid w:val="00A202A8"/>
    <w:rsid w:val="00A20360"/>
    <w:rsid w:val="00A204F6"/>
    <w:rsid w:val="00A20710"/>
    <w:rsid w:val="00A20776"/>
    <w:rsid w:val="00A211C5"/>
    <w:rsid w:val="00A21226"/>
    <w:rsid w:val="00A21243"/>
    <w:rsid w:val="00A2130A"/>
    <w:rsid w:val="00A2165A"/>
    <w:rsid w:val="00A219AD"/>
    <w:rsid w:val="00A21A38"/>
    <w:rsid w:val="00A21D32"/>
    <w:rsid w:val="00A21D75"/>
    <w:rsid w:val="00A21F39"/>
    <w:rsid w:val="00A22215"/>
    <w:rsid w:val="00A224B6"/>
    <w:rsid w:val="00A22567"/>
    <w:rsid w:val="00A22990"/>
    <w:rsid w:val="00A22A7C"/>
    <w:rsid w:val="00A230CA"/>
    <w:rsid w:val="00A2316F"/>
    <w:rsid w:val="00A2366C"/>
    <w:rsid w:val="00A23AEA"/>
    <w:rsid w:val="00A23B67"/>
    <w:rsid w:val="00A240A2"/>
    <w:rsid w:val="00A2479E"/>
    <w:rsid w:val="00A2481A"/>
    <w:rsid w:val="00A24887"/>
    <w:rsid w:val="00A24A65"/>
    <w:rsid w:val="00A24B06"/>
    <w:rsid w:val="00A24F38"/>
    <w:rsid w:val="00A25131"/>
    <w:rsid w:val="00A256FC"/>
    <w:rsid w:val="00A25731"/>
    <w:rsid w:val="00A25BDF"/>
    <w:rsid w:val="00A25C0E"/>
    <w:rsid w:val="00A25DA3"/>
    <w:rsid w:val="00A25E0C"/>
    <w:rsid w:val="00A25EFB"/>
    <w:rsid w:val="00A26193"/>
    <w:rsid w:val="00A2653B"/>
    <w:rsid w:val="00A26543"/>
    <w:rsid w:val="00A26A07"/>
    <w:rsid w:val="00A26CB9"/>
    <w:rsid w:val="00A27239"/>
    <w:rsid w:val="00A2736C"/>
    <w:rsid w:val="00A273B4"/>
    <w:rsid w:val="00A273C8"/>
    <w:rsid w:val="00A2795B"/>
    <w:rsid w:val="00A27BA4"/>
    <w:rsid w:val="00A30340"/>
    <w:rsid w:val="00A30557"/>
    <w:rsid w:val="00A305AC"/>
    <w:rsid w:val="00A30708"/>
    <w:rsid w:val="00A3082E"/>
    <w:rsid w:val="00A30F28"/>
    <w:rsid w:val="00A3142E"/>
    <w:rsid w:val="00A31450"/>
    <w:rsid w:val="00A317AF"/>
    <w:rsid w:val="00A322EB"/>
    <w:rsid w:val="00A32643"/>
    <w:rsid w:val="00A32854"/>
    <w:rsid w:val="00A32B49"/>
    <w:rsid w:val="00A32FBE"/>
    <w:rsid w:val="00A330E9"/>
    <w:rsid w:val="00A332CC"/>
    <w:rsid w:val="00A33546"/>
    <w:rsid w:val="00A33581"/>
    <w:rsid w:val="00A3367E"/>
    <w:rsid w:val="00A33A53"/>
    <w:rsid w:val="00A33AD6"/>
    <w:rsid w:val="00A33F0E"/>
    <w:rsid w:val="00A34253"/>
    <w:rsid w:val="00A34256"/>
    <w:rsid w:val="00A343BE"/>
    <w:rsid w:val="00A355BE"/>
    <w:rsid w:val="00A356E2"/>
    <w:rsid w:val="00A357BC"/>
    <w:rsid w:val="00A358E6"/>
    <w:rsid w:val="00A35902"/>
    <w:rsid w:val="00A35DB7"/>
    <w:rsid w:val="00A36360"/>
    <w:rsid w:val="00A364B3"/>
    <w:rsid w:val="00A365E6"/>
    <w:rsid w:val="00A36689"/>
    <w:rsid w:val="00A36824"/>
    <w:rsid w:val="00A36CFE"/>
    <w:rsid w:val="00A371E4"/>
    <w:rsid w:val="00A37406"/>
    <w:rsid w:val="00A37AC0"/>
    <w:rsid w:val="00A37B7E"/>
    <w:rsid w:val="00A400BE"/>
    <w:rsid w:val="00A40291"/>
    <w:rsid w:val="00A4096F"/>
    <w:rsid w:val="00A4110F"/>
    <w:rsid w:val="00A4151F"/>
    <w:rsid w:val="00A41C52"/>
    <w:rsid w:val="00A41D7D"/>
    <w:rsid w:val="00A41E65"/>
    <w:rsid w:val="00A41F64"/>
    <w:rsid w:val="00A4202B"/>
    <w:rsid w:val="00A42185"/>
    <w:rsid w:val="00A423AE"/>
    <w:rsid w:val="00A42A4A"/>
    <w:rsid w:val="00A42DB4"/>
    <w:rsid w:val="00A4309D"/>
    <w:rsid w:val="00A43350"/>
    <w:rsid w:val="00A4349C"/>
    <w:rsid w:val="00A43837"/>
    <w:rsid w:val="00A44133"/>
    <w:rsid w:val="00A4413B"/>
    <w:rsid w:val="00A44255"/>
    <w:rsid w:val="00A44268"/>
    <w:rsid w:val="00A44471"/>
    <w:rsid w:val="00A44C8D"/>
    <w:rsid w:val="00A4530F"/>
    <w:rsid w:val="00A45403"/>
    <w:rsid w:val="00A45518"/>
    <w:rsid w:val="00A456A9"/>
    <w:rsid w:val="00A45C46"/>
    <w:rsid w:val="00A4618A"/>
    <w:rsid w:val="00A462D1"/>
    <w:rsid w:val="00A46375"/>
    <w:rsid w:val="00A467A6"/>
    <w:rsid w:val="00A46AFC"/>
    <w:rsid w:val="00A4735B"/>
    <w:rsid w:val="00A474F7"/>
    <w:rsid w:val="00A475E2"/>
    <w:rsid w:val="00A4790F"/>
    <w:rsid w:val="00A47A17"/>
    <w:rsid w:val="00A47C69"/>
    <w:rsid w:val="00A50724"/>
    <w:rsid w:val="00A5080F"/>
    <w:rsid w:val="00A50F99"/>
    <w:rsid w:val="00A5145B"/>
    <w:rsid w:val="00A51742"/>
    <w:rsid w:val="00A51799"/>
    <w:rsid w:val="00A51E1B"/>
    <w:rsid w:val="00A51EDA"/>
    <w:rsid w:val="00A5204C"/>
    <w:rsid w:val="00A52545"/>
    <w:rsid w:val="00A525C1"/>
    <w:rsid w:val="00A526AF"/>
    <w:rsid w:val="00A53033"/>
    <w:rsid w:val="00A5389E"/>
    <w:rsid w:val="00A538B8"/>
    <w:rsid w:val="00A538E5"/>
    <w:rsid w:val="00A54128"/>
    <w:rsid w:val="00A542D6"/>
    <w:rsid w:val="00A54667"/>
    <w:rsid w:val="00A54693"/>
    <w:rsid w:val="00A54F36"/>
    <w:rsid w:val="00A55063"/>
    <w:rsid w:val="00A55228"/>
    <w:rsid w:val="00A554A3"/>
    <w:rsid w:val="00A557EB"/>
    <w:rsid w:val="00A558E9"/>
    <w:rsid w:val="00A55AB2"/>
    <w:rsid w:val="00A55C03"/>
    <w:rsid w:val="00A55C43"/>
    <w:rsid w:val="00A561CC"/>
    <w:rsid w:val="00A5620B"/>
    <w:rsid w:val="00A56A6F"/>
    <w:rsid w:val="00A56FB3"/>
    <w:rsid w:val="00A571F8"/>
    <w:rsid w:val="00A57253"/>
    <w:rsid w:val="00A5779D"/>
    <w:rsid w:val="00A57B39"/>
    <w:rsid w:val="00A60A76"/>
    <w:rsid w:val="00A6101E"/>
    <w:rsid w:val="00A61234"/>
    <w:rsid w:val="00A61B58"/>
    <w:rsid w:val="00A61D0A"/>
    <w:rsid w:val="00A61EC9"/>
    <w:rsid w:val="00A6258E"/>
    <w:rsid w:val="00A62A4B"/>
    <w:rsid w:val="00A62ADF"/>
    <w:rsid w:val="00A62C72"/>
    <w:rsid w:val="00A630B2"/>
    <w:rsid w:val="00A6392A"/>
    <w:rsid w:val="00A642EC"/>
    <w:rsid w:val="00A643C2"/>
    <w:rsid w:val="00A64845"/>
    <w:rsid w:val="00A6492F"/>
    <w:rsid w:val="00A6498C"/>
    <w:rsid w:val="00A64FF2"/>
    <w:rsid w:val="00A65161"/>
    <w:rsid w:val="00A65453"/>
    <w:rsid w:val="00A655C5"/>
    <w:rsid w:val="00A6577C"/>
    <w:rsid w:val="00A65863"/>
    <w:rsid w:val="00A6586A"/>
    <w:rsid w:val="00A65875"/>
    <w:rsid w:val="00A6597E"/>
    <w:rsid w:val="00A65B24"/>
    <w:rsid w:val="00A65E3B"/>
    <w:rsid w:val="00A65E9C"/>
    <w:rsid w:val="00A66644"/>
    <w:rsid w:val="00A66999"/>
    <w:rsid w:val="00A66C92"/>
    <w:rsid w:val="00A66D8D"/>
    <w:rsid w:val="00A670EA"/>
    <w:rsid w:val="00A67478"/>
    <w:rsid w:val="00A675E8"/>
    <w:rsid w:val="00A678DE"/>
    <w:rsid w:val="00A67C5E"/>
    <w:rsid w:val="00A67EB5"/>
    <w:rsid w:val="00A67F58"/>
    <w:rsid w:val="00A7007C"/>
    <w:rsid w:val="00A7021D"/>
    <w:rsid w:val="00A702BD"/>
    <w:rsid w:val="00A705EA"/>
    <w:rsid w:val="00A708AF"/>
    <w:rsid w:val="00A70BA9"/>
    <w:rsid w:val="00A70F0B"/>
    <w:rsid w:val="00A711F7"/>
    <w:rsid w:val="00A712C5"/>
    <w:rsid w:val="00A71E32"/>
    <w:rsid w:val="00A720B8"/>
    <w:rsid w:val="00A7212F"/>
    <w:rsid w:val="00A722B4"/>
    <w:rsid w:val="00A723EA"/>
    <w:rsid w:val="00A72474"/>
    <w:rsid w:val="00A7259C"/>
    <w:rsid w:val="00A72841"/>
    <w:rsid w:val="00A72849"/>
    <w:rsid w:val="00A7310C"/>
    <w:rsid w:val="00A7323D"/>
    <w:rsid w:val="00A73667"/>
    <w:rsid w:val="00A73923"/>
    <w:rsid w:val="00A73BF5"/>
    <w:rsid w:val="00A73C24"/>
    <w:rsid w:val="00A73E6C"/>
    <w:rsid w:val="00A74616"/>
    <w:rsid w:val="00A746A5"/>
    <w:rsid w:val="00A74891"/>
    <w:rsid w:val="00A74C02"/>
    <w:rsid w:val="00A74C11"/>
    <w:rsid w:val="00A74C3D"/>
    <w:rsid w:val="00A74D40"/>
    <w:rsid w:val="00A74F25"/>
    <w:rsid w:val="00A74FCA"/>
    <w:rsid w:val="00A7504E"/>
    <w:rsid w:val="00A75369"/>
    <w:rsid w:val="00A753BD"/>
    <w:rsid w:val="00A75533"/>
    <w:rsid w:val="00A756E4"/>
    <w:rsid w:val="00A75705"/>
    <w:rsid w:val="00A758E3"/>
    <w:rsid w:val="00A75C7A"/>
    <w:rsid w:val="00A75D09"/>
    <w:rsid w:val="00A75E3F"/>
    <w:rsid w:val="00A75E86"/>
    <w:rsid w:val="00A762A8"/>
    <w:rsid w:val="00A763D3"/>
    <w:rsid w:val="00A76503"/>
    <w:rsid w:val="00A7653D"/>
    <w:rsid w:val="00A76AC0"/>
    <w:rsid w:val="00A7770D"/>
    <w:rsid w:val="00A7788C"/>
    <w:rsid w:val="00A77DB5"/>
    <w:rsid w:val="00A77E64"/>
    <w:rsid w:val="00A8062E"/>
    <w:rsid w:val="00A80783"/>
    <w:rsid w:val="00A80965"/>
    <w:rsid w:val="00A80C9C"/>
    <w:rsid w:val="00A813A2"/>
    <w:rsid w:val="00A81441"/>
    <w:rsid w:val="00A8154A"/>
    <w:rsid w:val="00A81574"/>
    <w:rsid w:val="00A81627"/>
    <w:rsid w:val="00A81729"/>
    <w:rsid w:val="00A8177F"/>
    <w:rsid w:val="00A818DC"/>
    <w:rsid w:val="00A818FD"/>
    <w:rsid w:val="00A81B26"/>
    <w:rsid w:val="00A81CFC"/>
    <w:rsid w:val="00A8201B"/>
    <w:rsid w:val="00A826AB"/>
    <w:rsid w:val="00A8288D"/>
    <w:rsid w:val="00A82C42"/>
    <w:rsid w:val="00A82C7D"/>
    <w:rsid w:val="00A82F2B"/>
    <w:rsid w:val="00A831E4"/>
    <w:rsid w:val="00A8323E"/>
    <w:rsid w:val="00A83858"/>
    <w:rsid w:val="00A83A19"/>
    <w:rsid w:val="00A83BE5"/>
    <w:rsid w:val="00A84153"/>
    <w:rsid w:val="00A8416B"/>
    <w:rsid w:val="00A84273"/>
    <w:rsid w:val="00A8428C"/>
    <w:rsid w:val="00A846D7"/>
    <w:rsid w:val="00A847C0"/>
    <w:rsid w:val="00A84904"/>
    <w:rsid w:val="00A8491D"/>
    <w:rsid w:val="00A84B77"/>
    <w:rsid w:val="00A84B9F"/>
    <w:rsid w:val="00A84D25"/>
    <w:rsid w:val="00A853E6"/>
    <w:rsid w:val="00A85400"/>
    <w:rsid w:val="00A855F7"/>
    <w:rsid w:val="00A8560F"/>
    <w:rsid w:val="00A856F8"/>
    <w:rsid w:val="00A85A64"/>
    <w:rsid w:val="00A85AA3"/>
    <w:rsid w:val="00A85F06"/>
    <w:rsid w:val="00A85FF1"/>
    <w:rsid w:val="00A86105"/>
    <w:rsid w:val="00A861A7"/>
    <w:rsid w:val="00A86290"/>
    <w:rsid w:val="00A86814"/>
    <w:rsid w:val="00A86B2F"/>
    <w:rsid w:val="00A8712A"/>
    <w:rsid w:val="00A872D0"/>
    <w:rsid w:val="00A87331"/>
    <w:rsid w:val="00A8792E"/>
    <w:rsid w:val="00A9007D"/>
    <w:rsid w:val="00A903F3"/>
    <w:rsid w:val="00A904AB"/>
    <w:rsid w:val="00A90A99"/>
    <w:rsid w:val="00A90C53"/>
    <w:rsid w:val="00A90EC6"/>
    <w:rsid w:val="00A912D7"/>
    <w:rsid w:val="00A9134E"/>
    <w:rsid w:val="00A9176F"/>
    <w:rsid w:val="00A91B0D"/>
    <w:rsid w:val="00A91C43"/>
    <w:rsid w:val="00A91DD9"/>
    <w:rsid w:val="00A91FB5"/>
    <w:rsid w:val="00A9215E"/>
    <w:rsid w:val="00A926FB"/>
    <w:rsid w:val="00A928DE"/>
    <w:rsid w:val="00A929FE"/>
    <w:rsid w:val="00A92FDE"/>
    <w:rsid w:val="00A930B1"/>
    <w:rsid w:val="00A934F2"/>
    <w:rsid w:val="00A937A4"/>
    <w:rsid w:val="00A937B1"/>
    <w:rsid w:val="00A9384A"/>
    <w:rsid w:val="00A93A5F"/>
    <w:rsid w:val="00A944AB"/>
    <w:rsid w:val="00A945A3"/>
    <w:rsid w:val="00A94C9D"/>
    <w:rsid w:val="00A94CAD"/>
    <w:rsid w:val="00A94E26"/>
    <w:rsid w:val="00A95068"/>
    <w:rsid w:val="00A95867"/>
    <w:rsid w:val="00A95A93"/>
    <w:rsid w:val="00A95E3D"/>
    <w:rsid w:val="00A95E63"/>
    <w:rsid w:val="00A9636C"/>
    <w:rsid w:val="00A96627"/>
    <w:rsid w:val="00A967EB"/>
    <w:rsid w:val="00A968ED"/>
    <w:rsid w:val="00A96B35"/>
    <w:rsid w:val="00A97230"/>
    <w:rsid w:val="00A975CE"/>
    <w:rsid w:val="00A979BB"/>
    <w:rsid w:val="00A97B94"/>
    <w:rsid w:val="00A97C15"/>
    <w:rsid w:val="00A97E95"/>
    <w:rsid w:val="00AA0153"/>
    <w:rsid w:val="00AA03D4"/>
    <w:rsid w:val="00AA0490"/>
    <w:rsid w:val="00AA04AD"/>
    <w:rsid w:val="00AA0599"/>
    <w:rsid w:val="00AA087F"/>
    <w:rsid w:val="00AA0892"/>
    <w:rsid w:val="00AA0A91"/>
    <w:rsid w:val="00AA12A0"/>
    <w:rsid w:val="00AA131C"/>
    <w:rsid w:val="00AA180E"/>
    <w:rsid w:val="00AA1EAE"/>
    <w:rsid w:val="00AA2048"/>
    <w:rsid w:val="00AA21D4"/>
    <w:rsid w:val="00AA28B0"/>
    <w:rsid w:val="00AA2C8A"/>
    <w:rsid w:val="00AA2F0E"/>
    <w:rsid w:val="00AA3028"/>
    <w:rsid w:val="00AA30C2"/>
    <w:rsid w:val="00AA30E6"/>
    <w:rsid w:val="00AA31EC"/>
    <w:rsid w:val="00AA3254"/>
    <w:rsid w:val="00AA3441"/>
    <w:rsid w:val="00AA3792"/>
    <w:rsid w:val="00AA39E7"/>
    <w:rsid w:val="00AA4052"/>
    <w:rsid w:val="00AA4246"/>
    <w:rsid w:val="00AA43F8"/>
    <w:rsid w:val="00AA47DB"/>
    <w:rsid w:val="00AA4F2D"/>
    <w:rsid w:val="00AA5044"/>
    <w:rsid w:val="00AA526A"/>
    <w:rsid w:val="00AA556E"/>
    <w:rsid w:val="00AA5848"/>
    <w:rsid w:val="00AA58FE"/>
    <w:rsid w:val="00AA5BED"/>
    <w:rsid w:val="00AA5C1D"/>
    <w:rsid w:val="00AA5C7B"/>
    <w:rsid w:val="00AA5EAC"/>
    <w:rsid w:val="00AA5F97"/>
    <w:rsid w:val="00AA648D"/>
    <w:rsid w:val="00AA6CEC"/>
    <w:rsid w:val="00AA70B4"/>
    <w:rsid w:val="00AA7615"/>
    <w:rsid w:val="00AA78B1"/>
    <w:rsid w:val="00AA7BF9"/>
    <w:rsid w:val="00AA7C07"/>
    <w:rsid w:val="00AB02EF"/>
    <w:rsid w:val="00AB046A"/>
    <w:rsid w:val="00AB0BB0"/>
    <w:rsid w:val="00AB0D46"/>
    <w:rsid w:val="00AB0F44"/>
    <w:rsid w:val="00AB1207"/>
    <w:rsid w:val="00AB1554"/>
    <w:rsid w:val="00AB1808"/>
    <w:rsid w:val="00AB185E"/>
    <w:rsid w:val="00AB1A5D"/>
    <w:rsid w:val="00AB1B28"/>
    <w:rsid w:val="00AB1C46"/>
    <w:rsid w:val="00AB1E43"/>
    <w:rsid w:val="00AB1E69"/>
    <w:rsid w:val="00AB243D"/>
    <w:rsid w:val="00AB2691"/>
    <w:rsid w:val="00AB26DC"/>
    <w:rsid w:val="00AB302C"/>
    <w:rsid w:val="00AB34EE"/>
    <w:rsid w:val="00AB378E"/>
    <w:rsid w:val="00AB3822"/>
    <w:rsid w:val="00AB3F75"/>
    <w:rsid w:val="00AB48A6"/>
    <w:rsid w:val="00AB49ED"/>
    <w:rsid w:val="00AB4AC0"/>
    <w:rsid w:val="00AB4CFE"/>
    <w:rsid w:val="00AB5044"/>
    <w:rsid w:val="00AB5284"/>
    <w:rsid w:val="00AB5289"/>
    <w:rsid w:val="00AB5597"/>
    <w:rsid w:val="00AB57E2"/>
    <w:rsid w:val="00AB59A9"/>
    <w:rsid w:val="00AB5F4F"/>
    <w:rsid w:val="00AB61E1"/>
    <w:rsid w:val="00AB6244"/>
    <w:rsid w:val="00AB645A"/>
    <w:rsid w:val="00AB6464"/>
    <w:rsid w:val="00AB66EE"/>
    <w:rsid w:val="00AB6988"/>
    <w:rsid w:val="00AB6F53"/>
    <w:rsid w:val="00AB7107"/>
    <w:rsid w:val="00AB724C"/>
    <w:rsid w:val="00AB756F"/>
    <w:rsid w:val="00AB78AA"/>
    <w:rsid w:val="00AB7F2B"/>
    <w:rsid w:val="00AC0139"/>
    <w:rsid w:val="00AC0308"/>
    <w:rsid w:val="00AC060C"/>
    <w:rsid w:val="00AC073B"/>
    <w:rsid w:val="00AC0A83"/>
    <w:rsid w:val="00AC0B77"/>
    <w:rsid w:val="00AC0BCE"/>
    <w:rsid w:val="00AC0C11"/>
    <w:rsid w:val="00AC0C9F"/>
    <w:rsid w:val="00AC0CA7"/>
    <w:rsid w:val="00AC0CAB"/>
    <w:rsid w:val="00AC0E4D"/>
    <w:rsid w:val="00AC1565"/>
    <w:rsid w:val="00AC15D4"/>
    <w:rsid w:val="00AC1AA9"/>
    <w:rsid w:val="00AC1CAA"/>
    <w:rsid w:val="00AC210E"/>
    <w:rsid w:val="00AC2286"/>
    <w:rsid w:val="00AC230E"/>
    <w:rsid w:val="00AC24AB"/>
    <w:rsid w:val="00AC251B"/>
    <w:rsid w:val="00AC294D"/>
    <w:rsid w:val="00AC307F"/>
    <w:rsid w:val="00AC30EF"/>
    <w:rsid w:val="00AC3146"/>
    <w:rsid w:val="00AC31C4"/>
    <w:rsid w:val="00AC3452"/>
    <w:rsid w:val="00AC347F"/>
    <w:rsid w:val="00AC367D"/>
    <w:rsid w:val="00AC406A"/>
    <w:rsid w:val="00AC42CF"/>
    <w:rsid w:val="00AC4499"/>
    <w:rsid w:val="00AC44D4"/>
    <w:rsid w:val="00AC457F"/>
    <w:rsid w:val="00AC460A"/>
    <w:rsid w:val="00AC492D"/>
    <w:rsid w:val="00AC5B5B"/>
    <w:rsid w:val="00AC5CAA"/>
    <w:rsid w:val="00AC5EA3"/>
    <w:rsid w:val="00AC5FC8"/>
    <w:rsid w:val="00AC625C"/>
    <w:rsid w:val="00AC625E"/>
    <w:rsid w:val="00AC6BF7"/>
    <w:rsid w:val="00AC7001"/>
    <w:rsid w:val="00AC7128"/>
    <w:rsid w:val="00AC72E0"/>
    <w:rsid w:val="00AC753D"/>
    <w:rsid w:val="00AC756C"/>
    <w:rsid w:val="00AC7A0C"/>
    <w:rsid w:val="00AC7A99"/>
    <w:rsid w:val="00AC7C76"/>
    <w:rsid w:val="00AC7DE6"/>
    <w:rsid w:val="00AC7E72"/>
    <w:rsid w:val="00AC7F82"/>
    <w:rsid w:val="00AD0563"/>
    <w:rsid w:val="00AD05A7"/>
    <w:rsid w:val="00AD07D4"/>
    <w:rsid w:val="00AD0AF0"/>
    <w:rsid w:val="00AD0B85"/>
    <w:rsid w:val="00AD0D1E"/>
    <w:rsid w:val="00AD0F14"/>
    <w:rsid w:val="00AD0FFA"/>
    <w:rsid w:val="00AD1054"/>
    <w:rsid w:val="00AD1096"/>
    <w:rsid w:val="00AD10E7"/>
    <w:rsid w:val="00AD16D3"/>
    <w:rsid w:val="00AD183E"/>
    <w:rsid w:val="00AD1B1D"/>
    <w:rsid w:val="00AD1EE2"/>
    <w:rsid w:val="00AD21B4"/>
    <w:rsid w:val="00AD252C"/>
    <w:rsid w:val="00AD267D"/>
    <w:rsid w:val="00AD298B"/>
    <w:rsid w:val="00AD2AE6"/>
    <w:rsid w:val="00AD2CDD"/>
    <w:rsid w:val="00AD307B"/>
    <w:rsid w:val="00AD39A5"/>
    <w:rsid w:val="00AD3A19"/>
    <w:rsid w:val="00AD3A7E"/>
    <w:rsid w:val="00AD3F4F"/>
    <w:rsid w:val="00AD41C7"/>
    <w:rsid w:val="00AD4207"/>
    <w:rsid w:val="00AD4471"/>
    <w:rsid w:val="00AD4522"/>
    <w:rsid w:val="00AD4B3A"/>
    <w:rsid w:val="00AD5123"/>
    <w:rsid w:val="00AD5257"/>
    <w:rsid w:val="00AD57A3"/>
    <w:rsid w:val="00AD5810"/>
    <w:rsid w:val="00AD5894"/>
    <w:rsid w:val="00AD598A"/>
    <w:rsid w:val="00AD6043"/>
    <w:rsid w:val="00AD63C4"/>
    <w:rsid w:val="00AD6632"/>
    <w:rsid w:val="00AD6806"/>
    <w:rsid w:val="00AD6917"/>
    <w:rsid w:val="00AD6A13"/>
    <w:rsid w:val="00AD6C25"/>
    <w:rsid w:val="00AD7C4D"/>
    <w:rsid w:val="00AD7C61"/>
    <w:rsid w:val="00AD7D19"/>
    <w:rsid w:val="00AD7F51"/>
    <w:rsid w:val="00AD7F6C"/>
    <w:rsid w:val="00AE028F"/>
    <w:rsid w:val="00AE0353"/>
    <w:rsid w:val="00AE0595"/>
    <w:rsid w:val="00AE0733"/>
    <w:rsid w:val="00AE0B18"/>
    <w:rsid w:val="00AE0C81"/>
    <w:rsid w:val="00AE0F3B"/>
    <w:rsid w:val="00AE0F5C"/>
    <w:rsid w:val="00AE0FEF"/>
    <w:rsid w:val="00AE1AAC"/>
    <w:rsid w:val="00AE1DC4"/>
    <w:rsid w:val="00AE1FD7"/>
    <w:rsid w:val="00AE24AC"/>
    <w:rsid w:val="00AE2C66"/>
    <w:rsid w:val="00AE2E92"/>
    <w:rsid w:val="00AE35DB"/>
    <w:rsid w:val="00AE42D8"/>
    <w:rsid w:val="00AE46A5"/>
    <w:rsid w:val="00AE48BA"/>
    <w:rsid w:val="00AE4CD2"/>
    <w:rsid w:val="00AE5211"/>
    <w:rsid w:val="00AE521D"/>
    <w:rsid w:val="00AE5326"/>
    <w:rsid w:val="00AE55CB"/>
    <w:rsid w:val="00AE57EE"/>
    <w:rsid w:val="00AE59B5"/>
    <w:rsid w:val="00AE5C3D"/>
    <w:rsid w:val="00AE6085"/>
    <w:rsid w:val="00AE628C"/>
    <w:rsid w:val="00AE63DA"/>
    <w:rsid w:val="00AE67BD"/>
    <w:rsid w:val="00AE67DB"/>
    <w:rsid w:val="00AE6948"/>
    <w:rsid w:val="00AE6AA8"/>
    <w:rsid w:val="00AE6CEA"/>
    <w:rsid w:val="00AE7191"/>
    <w:rsid w:val="00AE73CF"/>
    <w:rsid w:val="00AE7F54"/>
    <w:rsid w:val="00AF0332"/>
    <w:rsid w:val="00AF0526"/>
    <w:rsid w:val="00AF05F3"/>
    <w:rsid w:val="00AF066D"/>
    <w:rsid w:val="00AF0764"/>
    <w:rsid w:val="00AF077C"/>
    <w:rsid w:val="00AF0809"/>
    <w:rsid w:val="00AF088D"/>
    <w:rsid w:val="00AF0CE3"/>
    <w:rsid w:val="00AF0FA1"/>
    <w:rsid w:val="00AF13F5"/>
    <w:rsid w:val="00AF19C7"/>
    <w:rsid w:val="00AF1D35"/>
    <w:rsid w:val="00AF1E97"/>
    <w:rsid w:val="00AF1F77"/>
    <w:rsid w:val="00AF213F"/>
    <w:rsid w:val="00AF22F2"/>
    <w:rsid w:val="00AF233D"/>
    <w:rsid w:val="00AF2E2B"/>
    <w:rsid w:val="00AF2EE2"/>
    <w:rsid w:val="00AF3090"/>
    <w:rsid w:val="00AF3291"/>
    <w:rsid w:val="00AF3571"/>
    <w:rsid w:val="00AF35E0"/>
    <w:rsid w:val="00AF36B4"/>
    <w:rsid w:val="00AF37E1"/>
    <w:rsid w:val="00AF3A5A"/>
    <w:rsid w:val="00AF3A80"/>
    <w:rsid w:val="00AF3BD0"/>
    <w:rsid w:val="00AF3DC6"/>
    <w:rsid w:val="00AF446D"/>
    <w:rsid w:val="00AF4E4F"/>
    <w:rsid w:val="00AF4FA0"/>
    <w:rsid w:val="00AF50D3"/>
    <w:rsid w:val="00AF5181"/>
    <w:rsid w:val="00AF570C"/>
    <w:rsid w:val="00AF5A45"/>
    <w:rsid w:val="00AF5BA7"/>
    <w:rsid w:val="00AF5D7F"/>
    <w:rsid w:val="00AF618E"/>
    <w:rsid w:val="00AF64BD"/>
    <w:rsid w:val="00AF66DC"/>
    <w:rsid w:val="00AF6824"/>
    <w:rsid w:val="00AF70AC"/>
    <w:rsid w:val="00AF753F"/>
    <w:rsid w:val="00AF76F7"/>
    <w:rsid w:val="00AF77AD"/>
    <w:rsid w:val="00AF79E0"/>
    <w:rsid w:val="00AF7A8F"/>
    <w:rsid w:val="00AF7BF3"/>
    <w:rsid w:val="00B0071A"/>
    <w:rsid w:val="00B00736"/>
    <w:rsid w:val="00B00B02"/>
    <w:rsid w:val="00B00D49"/>
    <w:rsid w:val="00B010FF"/>
    <w:rsid w:val="00B012D4"/>
    <w:rsid w:val="00B01550"/>
    <w:rsid w:val="00B019DE"/>
    <w:rsid w:val="00B01B4B"/>
    <w:rsid w:val="00B01B5F"/>
    <w:rsid w:val="00B01CCA"/>
    <w:rsid w:val="00B01CE9"/>
    <w:rsid w:val="00B023F6"/>
    <w:rsid w:val="00B02560"/>
    <w:rsid w:val="00B02EDD"/>
    <w:rsid w:val="00B02F3D"/>
    <w:rsid w:val="00B032AE"/>
    <w:rsid w:val="00B03492"/>
    <w:rsid w:val="00B0362C"/>
    <w:rsid w:val="00B03636"/>
    <w:rsid w:val="00B037E1"/>
    <w:rsid w:val="00B03B18"/>
    <w:rsid w:val="00B03CE3"/>
    <w:rsid w:val="00B04274"/>
    <w:rsid w:val="00B04280"/>
    <w:rsid w:val="00B042A4"/>
    <w:rsid w:val="00B04736"/>
    <w:rsid w:val="00B048DC"/>
    <w:rsid w:val="00B048F0"/>
    <w:rsid w:val="00B04AF5"/>
    <w:rsid w:val="00B04AF8"/>
    <w:rsid w:val="00B04B1A"/>
    <w:rsid w:val="00B04BD9"/>
    <w:rsid w:val="00B04D86"/>
    <w:rsid w:val="00B04DF2"/>
    <w:rsid w:val="00B04F82"/>
    <w:rsid w:val="00B05566"/>
    <w:rsid w:val="00B061FF"/>
    <w:rsid w:val="00B06266"/>
    <w:rsid w:val="00B06356"/>
    <w:rsid w:val="00B06AAA"/>
    <w:rsid w:val="00B06D83"/>
    <w:rsid w:val="00B07170"/>
    <w:rsid w:val="00B0718D"/>
    <w:rsid w:val="00B07365"/>
    <w:rsid w:val="00B07449"/>
    <w:rsid w:val="00B07472"/>
    <w:rsid w:val="00B07534"/>
    <w:rsid w:val="00B07781"/>
    <w:rsid w:val="00B07E7C"/>
    <w:rsid w:val="00B10068"/>
    <w:rsid w:val="00B10308"/>
    <w:rsid w:val="00B105DB"/>
    <w:rsid w:val="00B1078B"/>
    <w:rsid w:val="00B10C79"/>
    <w:rsid w:val="00B10CD5"/>
    <w:rsid w:val="00B10D5B"/>
    <w:rsid w:val="00B11154"/>
    <w:rsid w:val="00B11342"/>
    <w:rsid w:val="00B114D5"/>
    <w:rsid w:val="00B114F5"/>
    <w:rsid w:val="00B117C1"/>
    <w:rsid w:val="00B11817"/>
    <w:rsid w:val="00B1188E"/>
    <w:rsid w:val="00B11930"/>
    <w:rsid w:val="00B11A67"/>
    <w:rsid w:val="00B11B4C"/>
    <w:rsid w:val="00B11CF5"/>
    <w:rsid w:val="00B11D36"/>
    <w:rsid w:val="00B11F1C"/>
    <w:rsid w:val="00B11FC0"/>
    <w:rsid w:val="00B120F9"/>
    <w:rsid w:val="00B12656"/>
    <w:rsid w:val="00B1285B"/>
    <w:rsid w:val="00B12B6D"/>
    <w:rsid w:val="00B12B86"/>
    <w:rsid w:val="00B12DAD"/>
    <w:rsid w:val="00B12E37"/>
    <w:rsid w:val="00B131A5"/>
    <w:rsid w:val="00B137C0"/>
    <w:rsid w:val="00B1410C"/>
    <w:rsid w:val="00B14315"/>
    <w:rsid w:val="00B1433B"/>
    <w:rsid w:val="00B14381"/>
    <w:rsid w:val="00B14453"/>
    <w:rsid w:val="00B145AA"/>
    <w:rsid w:val="00B14C88"/>
    <w:rsid w:val="00B14F32"/>
    <w:rsid w:val="00B152E8"/>
    <w:rsid w:val="00B15667"/>
    <w:rsid w:val="00B157E4"/>
    <w:rsid w:val="00B1580D"/>
    <w:rsid w:val="00B15C5C"/>
    <w:rsid w:val="00B15CF5"/>
    <w:rsid w:val="00B15E69"/>
    <w:rsid w:val="00B15EA3"/>
    <w:rsid w:val="00B16109"/>
    <w:rsid w:val="00B1622B"/>
    <w:rsid w:val="00B16A69"/>
    <w:rsid w:val="00B16B68"/>
    <w:rsid w:val="00B16D2B"/>
    <w:rsid w:val="00B16E23"/>
    <w:rsid w:val="00B17050"/>
    <w:rsid w:val="00B17073"/>
    <w:rsid w:val="00B17A4E"/>
    <w:rsid w:val="00B17DF2"/>
    <w:rsid w:val="00B17EB1"/>
    <w:rsid w:val="00B20A73"/>
    <w:rsid w:val="00B20BC7"/>
    <w:rsid w:val="00B20D56"/>
    <w:rsid w:val="00B213F6"/>
    <w:rsid w:val="00B2177D"/>
    <w:rsid w:val="00B21A3A"/>
    <w:rsid w:val="00B223BE"/>
    <w:rsid w:val="00B2241B"/>
    <w:rsid w:val="00B226B6"/>
    <w:rsid w:val="00B230F3"/>
    <w:rsid w:val="00B23791"/>
    <w:rsid w:val="00B238F1"/>
    <w:rsid w:val="00B2390E"/>
    <w:rsid w:val="00B24067"/>
    <w:rsid w:val="00B2415D"/>
    <w:rsid w:val="00B24550"/>
    <w:rsid w:val="00B245CD"/>
    <w:rsid w:val="00B2476C"/>
    <w:rsid w:val="00B25022"/>
    <w:rsid w:val="00B25E81"/>
    <w:rsid w:val="00B26424"/>
    <w:rsid w:val="00B26429"/>
    <w:rsid w:val="00B269E3"/>
    <w:rsid w:val="00B26E15"/>
    <w:rsid w:val="00B26F07"/>
    <w:rsid w:val="00B27049"/>
    <w:rsid w:val="00B2716C"/>
    <w:rsid w:val="00B274C5"/>
    <w:rsid w:val="00B27AB5"/>
    <w:rsid w:val="00B30071"/>
    <w:rsid w:val="00B30469"/>
    <w:rsid w:val="00B30588"/>
    <w:rsid w:val="00B30752"/>
    <w:rsid w:val="00B3091D"/>
    <w:rsid w:val="00B30E42"/>
    <w:rsid w:val="00B3108B"/>
    <w:rsid w:val="00B3120C"/>
    <w:rsid w:val="00B3137C"/>
    <w:rsid w:val="00B31593"/>
    <w:rsid w:val="00B316CF"/>
    <w:rsid w:val="00B31F9E"/>
    <w:rsid w:val="00B32A0D"/>
    <w:rsid w:val="00B32CC7"/>
    <w:rsid w:val="00B3337A"/>
    <w:rsid w:val="00B336D4"/>
    <w:rsid w:val="00B33730"/>
    <w:rsid w:val="00B33B7D"/>
    <w:rsid w:val="00B33DAD"/>
    <w:rsid w:val="00B33FBC"/>
    <w:rsid w:val="00B340B2"/>
    <w:rsid w:val="00B341D1"/>
    <w:rsid w:val="00B341FF"/>
    <w:rsid w:val="00B3428B"/>
    <w:rsid w:val="00B349DD"/>
    <w:rsid w:val="00B34EC7"/>
    <w:rsid w:val="00B35062"/>
    <w:rsid w:val="00B352E4"/>
    <w:rsid w:val="00B353B8"/>
    <w:rsid w:val="00B35503"/>
    <w:rsid w:val="00B3590F"/>
    <w:rsid w:val="00B35A7B"/>
    <w:rsid w:val="00B361A2"/>
    <w:rsid w:val="00B36513"/>
    <w:rsid w:val="00B365B8"/>
    <w:rsid w:val="00B3670A"/>
    <w:rsid w:val="00B367C0"/>
    <w:rsid w:val="00B36993"/>
    <w:rsid w:val="00B36AE1"/>
    <w:rsid w:val="00B36BA5"/>
    <w:rsid w:val="00B36BAB"/>
    <w:rsid w:val="00B36C76"/>
    <w:rsid w:val="00B36E7D"/>
    <w:rsid w:val="00B37007"/>
    <w:rsid w:val="00B377BD"/>
    <w:rsid w:val="00B37A79"/>
    <w:rsid w:val="00B37BE4"/>
    <w:rsid w:val="00B37D26"/>
    <w:rsid w:val="00B37F34"/>
    <w:rsid w:val="00B40003"/>
    <w:rsid w:val="00B400B4"/>
    <w:rsid w:val="00B401D8"/>
    <w:rsid w:val="00B405CF"/>
    <w:rsid w:val="00B40914"/>
    <w:rsid w:val="00B40995"/>
    <w:rsid w:val="00B40A69"/>
    <w:rsid w:val="00B40B0E"/>
    <w:rsid w:val="00B40EDA"/>
    <w:rsid w:val="00B41A14"/>
    <w:rsid w:val="00B41AE1"/>
    <w:rsid w:val="00B41C70"/>
    <w:rsid w:val="00B41E22"/>
    <w:rsid w:val="00B41F54"/>
    <w:rsid w:val="00B4222C"/>
    <w:rsid w:val="00B42404"/>
    <w:rsid w:val="00B424E3"/>
    <w:rsid w:val="00B424F6"/>
    <w:rsid w:val="00B42860"/>
    <w:rsid w:val="00B42B7B"/>
    <w:rsid w:val="00B42CDB"/>
    <w:rsid w:val="00B43063"/>
    <w:rsid w:val="00B430C2"/>
    <w:rsid w:val="00B43506"/>
    <w:rsid w:val="00B43709"/>
    <w:rsid w:val="00B438DB"/>
    <w:rsid w:val="00B439CD"/>
    <w:rsid w:val="00B43AD7"/>
    <w:rsid w:val="00B4429D"/>
    <w:rsid w:val="00B4477A"/>
    <w:rsid w:val="00B44DAF"/>
    <w:rsid w:val="00B44E73"/>
    <w:rsid w:val="00B45813"/>
    <w:rsid w:val="00B45946"/>
    <w:rsid w:val="00B459BD"/>
    <w:rsid w:val="00B45C84"/>
    <w:rsid w:val="00B45F55"/>
    <w:rsid w:val="00B45F5A"/>
    <w:rsid w:val="00B460C9"/>
    <w:rsid w:val="00B46187"/>
    <w:rsid w:val="00B46297"/>
    <w:rsid w:val="00B46423"/>
    <w:rsid w:val="00B4689D"/>
    <w:rsid w:val="00B4691D"/>
    <w:rsid w:val="00B46B4C"/>
    <w:rsid w:val="00B46B6D"/>
    <w:rsid w:val="00B46C53"/>
    <w:rsid w:val="00B46C7F"/>
    <w:rsid w:val="00B46F89"/>
    <w:rsid w:val="00B470B4"/>
    <w:rsid w:val="00B47515"/>
    <w:rsid w:val="00B47825"/>
    <w:rsid w:val="00B50280"/>
    <w:rsid w:val="00B503EB"/>
    <w:rsid w:val="00B508A2"/>
    <w:rsid w:val="00B50A4F"/>
    <w:rsid w:val="00B50C2C"/>
    <w:rsid w:val="00B51079"/>
    <w:rsid w:val="00B511DC"/>
    <w:rsid w:val="00B516DC"/>
    <w:rsid w:val="00B5189D"/>
    <w:rsid w:val="00B520E3"/>
    <w:rsid w:val="00B5227C"/>
    <w:rsid w:val="00B523D9"/>
    <w:rsid w:val="00B523F7"/>
    <w:rsid w:val="00B529C3"/>
    <w:rsid w:val="00B52A9A"/>
    <w:rsid w:val="00B52B83"/>
    <w:rsid w:val="00B53116"/>
    <w:rsid w:val="00B53C1E"/>
    <w:rsid w:val="00B53E7B"/>
    <w:rsid w:val="00B53F26"/>
    <w:rsid w:val="00B549DE"/>
    <w:rsid w:val="00B54C7A"/>
    <w:rsid w:val="00B54D6E"/>
    <w:rsid w:val="00B55514"/>
    <w:rsid w:val="00B5583A"/>
    <w:rsid w:val="00B55B4B"/>
    <w:rsid w:val="00B55C55"/>
    <w:rsid w:val="00B55CFA"/>
    <w:rsid w:val="00B55DCB"/>
    <w:rsid w:val="00B55DEA"/>
    <w:rsid w:val="00B55EC0"/>
    <w:rsid w:val="00B55F57"/>
    <w:rsid w:val="00B5609C"/>
    <w:rsid w:val="00B5609F"/>
    <w:rsid w:val="00B560E2"/>
    <w:rsid w:val="00B56540"/>
    <w:rsid w:val="00B569CE"/>
    <w:rsid w:val="00B56B0F"/>
    <w:rsid w:val="00B56FC2"/>
    <w:rsid w:val="00B571B3"/>
    <w:rsid w:val="00B575D4"/>
    <w:rsid w:val="00B5763F"/>
    <w:rsid w:val="00B57742"/>
    <w:rsid w:val="00B577C8"/>
    <w:rsid w:val="00B578A3"/>
    <w:rsid w:val="00B57A53"/>
    <w:rsid w:val="00B57B82"/>
    <w:rsid w:val="00B57C9A"/>
    <w:rsid w:val="00B57CC9"/>
    <w:rsid w:val="00B57E7B"/>
    <w:rsid w:val="00B602A0"/>
    <w:rsid w:val="00B605B8"/>
    <w:rsid w:val="00B6095A"/>
    <w:rsid w:val="00B60AC6"/>
    <w:rsid w:val="00B60E64"/>
    <w:rsid w:val="00B60F3B"/>
    <w:rsid w:val="00B611E4"/>
    <w:rsid w:val="00B620EF"/>
    <w:rsid w:val="00B6216D"/>
    <w:rsid w:val="00B62B89"/>
    <w:rsid w:val="00B62C83"/>
    <w:rsid w:val="00B62D17"/>
    <w:rsid w:val="00B62EE0"/>
    <w:rsid w:val="00B62F13"/>
    <w:rsid w:val="00B62FA9"/>
    <w:rsid w:val="00B63850"/>
    <w:rsid w:val="00B63926"/>
    <w:rsid w:val="00B63B21"/>
    <w:rsid w:val="00B63B78"/>
    <w:rsid w:val="00B63BB2"/>
    <w:rsid w:val="00B63CAC"/>
    <w:rsid w:val="00B64023"/>
    <w:rsid w:val="00B64053"/>
    <w:rsid w:val="00B64099"/>
    <w:rsid w:val="00B640C8"/>
    <w:rsid w:val="00B64288"/>
    <w:rsid w:val="00B64395"/>
    <w:rsid w:val="00B64434"/>
    <w:rsid w:val="00B6453D"/>
    <w:rsid w:val="00B65100"/>
    <w:rsid w:val="00B651D5"/>
    <w:rsid w:val="00B65392"/>
    <w:rsid w:val="00B656CA"/>
    <w:rsid w:val="00B658FA"/>
    <w:rsid w:val="00B65984"/>
    <w:rsid w:val="00B65D17"/>
    <w:rsid w:val="00B65F0C"/>
    <w:rsid w:val="00B6672C"/>
    <w:rsid w:val="00B66E2A"/>
    <w:rsid w:val="00B670D6"/>
    <w:rsid w:val="00B67201"/>
    <w:rsid w:val="00B6790A"/>
    <w:rsid w:val="00B67BA0"/>
    <w:rsid w:val="00B7028F"/>
    <w:rsid w:val="00B706A5"/>
    <w:rsid w:val="00B707E6"/>
    <w:rsid w:val="00B70DB3"/>
    <w:rsid w:val="00B70E88"/>
    <w:rsid w:val="00B7116D"/>
    <w:rsid w:val="00B71442"/>
    <w:rsid w:val="00B71494"/>
    <w:rsid w:val="00B71A9C"/>
    <w:rsid w:val="00B7205B"/>
    <w:rsid w:val="00B720C7"/>
    <w:rsid w:val="00B722E9"/>
    <w:rsid w:val="00B7233C"/>
    <w:rsid w:val="00B723A3"/>
    <w:rsid w:val="00B72B94"/>
    <w:rsid w:val="00B72E47"/>
    <w:rsid w:val="00B73078"/>
    <w:rsid w:val="00B731CE"/>
    <w:rsid w:val="00B733ED"/>
    <w:rsid w:val="00B73542"/>
    <w:rsid w:val="00B73637"/>
    <w:rsid w:val="00B73822"/>
    <w:rsid w:val="00B73E9B"/>
    <w:rsid w:val="00B740D1"/>
    <w:rsid w:val="00B740E3"/>
    <w:rsid w:val="00B74176"/>
    <w:rsid w:val="00B74373"/>
    <w:rsid w:val="00B74636"/>
    <w:rsid w:val="00B74B96"/>
    <w:rsid w:val="00B74D2D"/>
    <w:rsid w:val="00B76218"/>
    <w:rsid w:val="00B76280"/>
    <w:rsid w:val="00B76FA5"/>
    <w:rsid w:val="00B771E6"/>
    <w:rsid w:val="00B7736A"/>
    <w:rsid w:val="00B7748E"/>
    <w:rsid w:val="00B775A6"/>
    <w:rsid w:val="00B7761A"/>
    <w:rsid w:val="00B777A2"/>
    <w:rsid w:val="00B7797B"/>
    <w:rsid w:val="00B77FD5"/>
    <w:rsid w:val="00B801D4"/>
    <w:rsid w:val="00B80596"/>
    <w:rsid w:val="00B8067D"/>
    <w:rsid w:val="00B80985"/>
    <w:rsid w:val="00B80B28"/>
    <w:rsid w:val="00B8138A"/>
    <w:rsid w:val="00B819CF"/>
    <w:rsid w:val="00B81CDD"/>
    <w:rsid w:val="00B81E9E"/>
    <w:rsid w:val="00B81F12"/>
    <w:rsid w:val="00B81FC2"/>
    <w:rsid w:val="00B82792"/>
    <w:rsid w:val="00B82E43"/>
    <w:rsid w:val="00B82F24"/>
    <w:rsid w:val="00B8327B"/>
    <w:rsid w:val="00B835B4"/>
    <w:rsid w:val="00B83DA7"/>
    <w:rsid w:val="00B842F9"/>
    <w:rsid w:val="00B84409"/>
    <w:rsid w:val="00B848CD"/>
    <w:rsid w:val="00B84A95"/>
    <w:rsid w:val="00B84CD5"/>
    <w:rsid w:val="00B851A3"/>
    <w:rsid w:val="00B85474"/>
    <w:rsid w:val="00B8555E"/>
    <w:rsid w:val="00B856AC"/>
    <w:rsid w:val="00B85AA9"/>
    <w:rsid w:val="00B85AE7"/>
    <w:rsid w:val="00B86214"/>
    <w:rsid w:val="00B863D1"/>
    <w:rsid w:val="00B86782"/>
    <w:rsid w:val="00B86E68"/>
    <w:rsid w:val="00B86E74"/>
    <w:rsid w:val="00B8708D"/>
    <w:rsid w:val="00B87130"/>
    <w:rsid w:val="00B8760A"/>
    <w:rsid w:val="00B878B8"/>
    <w:rsid w:val="00B87C82"/>
    <w:rsid w:val="00B87C8C"/>
    <w:rsid w:val="00B87CCB"/>
    <w:rsid w:val="00B87D6F"/>
    <w:rsid w:val="00B9089F"/>
    <w:rsid w:val="00B9147C"/>
    <w:rsid w:val="00B91703"/>
    <w:rsid w:val="00B9179C"/>
    <w:rsid w:val="00B91800"/>
    <w:rsid w:val="00B91820"/>
    <w:rsid w:val="00B919A5"/>
    <w:rsid w:val="00B91BCC"/>
    <w:rsid w:val="00B91E0C"/>
    <w:rsid w:val="00B91FC7"/>
    <w:rsid w:val="00B92207"/>
    <w:rsid w:val="00B92DC0"/>
    <w:rsid w:val="00B92DFA"/>
    <w:rsid w:val="00B933CA"/>
    <w:rsid w:val="00B934F8"/>
    <w:rsid w:val="00B93BBB"/>
    <w:rsid w:val="00B93EA6"/>
    <w:rsid w:val="00B93FEA"/>
    <w:rsid w:val="00B9404C"/>
    <w:rsid w:val="00B9404E"/>
    <w:rsid w:val="00B941BF"/>
    <w:rsid w:val="00B94952"/>
    <w:rsid w:val="00B94E89"/>
    <w:rsid w:val="00B94EAB"/>
    <w:rsid w:val="00B9525D"/>
    <w:rsid w:val="00B953DD"/>
    <w:rsid w:val="00B955E3"/>
    <w:rsid w:val="00B9571C"/>
    <w:rsid w:val="00B95922"/>
    <w:rsid w:val="00B959EB"/>
    <w:rsid w:val="00B95AE1"/>
    <w:rsid w:val="00B95CC5"/>
    <w:rsid w:val="00B95D65"/>
    <w:rsid w:val="00B95EE0"/>
    <w:rsid w:val="00B96018"/>
    <w:rsid w:val="00B960C6"/>
    <w:rsid w:val="00B96BA1"/>
    <w:rsid w:val="00B96CC1"/>
    <w:rsid w:val="00B96DB6"/>
    <w:rsid w:val="00B96ED1"/>
    <w:rsid w:val="00B96F5F"/>
    <w:rsid w:val="00B97189"/>
    <w:rsid w:val="00B971F0"/>
    <w:rsid w:val="00B97A3B"/>
    <w:rsid w:val="00B97ABC"/>
    <w:rsid w:val="00B97DC1"/>
    <w:rsid w:val="00BA02FC"/>
    <w:rsid w:val="00BA0447"/>
    <w:rsid w:val="00BA072D"/>
    <w:rsid w:val="00BA13A8"/>
    <w:rsid w:val="00BA16FA"/>
    <w:rsid w:val="00BA1A17"/>
    <w:rsid w:val="00BA1DFE"/>
    <w:rsid w:val="00BA1E8E"/>
    <w:rsid w:val="00BA22ED"/>
    <w:rsid w:val="00BA23F9"/>
    <w:rsid w:val="00BA245A"/>
    <w:rsid w:val="00BA2A6E"/>
    <w:rsid w:val="00BA2D43"/>
    <w:rsid w:val="00BA3376"/>
    <w:rsid w:val="00BA3B6A"/>
    <w:rsid w:val="00BA3E76"/>
    <w:rsid w:val="00BA3F60"/>
    <w:rsid w:val="00BA4209"/>
    <w:rsid w:val="00BA44CD"/>
    <w:rsid w:val="00BA44E3"/>
    <w:rsid w:val="00BA453B"/>
    <w:rsid w:val="00BA46AA"/>
    <w:rsid w:val="00BA4A09"/>
    <w:rsid w:val="00BA4E6F"/>
    <w:rsid w:val="00BA4F9D"/>
    <w:rsid w:val="00BA5247"/>
    <w:rsid w:val="00BA549F"/>
    <w:rsid w:val="00BA5B81"/>
    <w:rsid w:val="00BA5C0F"/>
    <w:rsid w:val="00BA6715"/>
    <w:rsid w:val="00BA68C6"/>
    <w:rsid w:val="00BA6B0E"/>
    <w:rsid w:val="00BA6D46"/>
    <w:rsid w:val="00BA6F9A"/>
    <w:rsid w:val="00BA703A"/>
    <w:rsid w:val="00BA7283"/>
    <w:rsid w:val="00BA74D0"/>
    <w:rsid w:val="00BA773A"/>
    <w:rsid w:val="00BA7A3A"/>
    <w:rsid w:val="00BA7A96"/>
    <w:rsid w:val="00BA7BF0"/>
    <w:rsid w:val="00BA7CC1"/>
    <w:rsid w:val="00BB002E"/>
    <w:rsid w:val="00BB02C3"/>
    <w:rsid w:val="00BB03D8"/>
    <w:rsid w:val="00BB05FD"/>
    <w:rsid w:val="00BB0799"/>
    <w:rsid w:val="00BB07C1"/>
    <w:rsid w:val="00BB0C3F"/>
    <w:rsid w:val="00BB0DF5"/>
    <w:rsid w:val="00BB10D5"/>
    <w:rsid w:val="00BB1117"/>
    <w:rsid w:val="00BB1255"/>
    <w:rsid w:val="00BB176F"/>
    <w:rsid w:val="00BB1956"/>
    <w:rsid w:val="00BB1B76"/>
    <w:rsid w:val="00BB2591"/>
    <w:rsid w:val="00BB2B42"/>
    <w:rsid w:val="00BB2BA1"/>
    <w:rsid w:val="00BB3166"/>
    <w:rsid w:val="00BB3794"/>
    <w:rsid w:val="00BB3D25"/>
    <w:rsid w:val="00BB4077"/>
    <w:rsid w:val="00BB4416"/>
    <w:rsid w:val="00BB4EC5"/>
    <w:rsid w:val="00BB5342"/>
    <w:rsid w:val="00BB5417"/>
    <w:rsid w:val="00BB56F8"/>
    <w:rsid w:val="00BB577D"/>
    <w:rsid w:val="00BB5A72"/>
    <w:rsid w:val="00BB5FE5"/>
    <w:rsid w:val="00BB6045"/>
    <w:rsid w:val="00BB60DB"/>
    <w:rsid w:val="00BB64F1"/>
    <w:rsid w:val="00BB6845"/>
    <w:rsid w:val="00BB6AA1"/>
    <w:rsid w:val="00BB6E7C"/>
    <w:rsid w:val="00BB71DD"/>
    <w:rsid w:val="00BB72A8"/>
    <w:rsid w:val="00BB7340"/>
    <w:rsid w:val="00BB7560"/>
    <w:rsid w:val="00BB78C9"/>
    <w:rsid w:val="00BB7CE3"/>
    <w:rsid w:val="00BC012A"/>
    <w:rsid w:val="00BC0299"/>
    <w:rsid w:val="00BC05E4"/>
    <w:rsid w:val="00BC1229"/>
    <w:rsid w:val="00BC1300"/>
    <w:rsid w:val="00BC135A"/>
    <w:rsid w:val="00BC1417"/>
    <w:rsid w:val="00BC18A4"/>
    <w:rsid w:val="00BC1F8E"/>
    <w:rsid w:val="00BC251F"/>
    <w:rsid w:val="00BC276F"/>
    <w:rsid w:val="00BC2823"/>
    <w:rsid w:val="00BC28B8"/>
    <w:rsid w:val="00BC29CD"/>
    <w:rsid w:val="00BC2ACD"/>
    <w:rsid w:val="00BC2DB5"/>
    <w:rsid w:val="00BC3407"/>
    <w:rsid w:val="00BC3A0D"/>
    <w:rsid w:val="00BC3E75"/>
    <w:rsid w:val="00BC3EE9"/>
    <w:rsid w:val="00BC41E8"/>
    <w:rsid w:val="00BC4775"/>
    <w:rsid w:val="00BC4776"/>
    <w:rsid w:val="00BC4962"/>
    <w:rsid w:val="00BC4D1D"/>
    <w:rsid w:val="00BC4F47"/>
    <w:rsid w:val="00BC56E3"/>
    <w:rsid w:val="00BC57F2"/>
    <w:rsid w:val="00BC5829"/>
    <w:rsid w:val="00BC6397"/>
    <w:rsid w:val="00BC63F7"/>
    <w:rsid w:val="00BC64C7"/>
    <w:rsid w:val="00BC68EF"/>
    <w:rsid w:val="00BC6EF8"/>
    <w:rsid w:val="00BC7139"/>
    <w:rsid w:val="00BC7637"/>
    <w:rsid w:val="00BC769B"/>
    <w:rsid w:val="00BC77C0"/>
    <w:rsid w:val="00BC797C"/>
    <w:rsid w:val="00BC79D9"/>
    <w:rsid w:val="00BC7BA9"/>
    <w:rsid w:val="00BC7E0C"/>
    <w:rsid w:val="00BC7E47"/>
    <w:rsid w:val="00BC7E90"/>
    <w:rsid w:val="00BD038A"/>
    <w:rsid w:val="00BD0A58"/>
    <w:rsid w:val="00BD0B49"/>
    <w:rsid w:val="00BD1156"/>
    <w:rsid w:val="00BD1305"/>
    <w:rsid w:val="00BD198B"/>
    <w:rsid w:val="00BD1B15"/>
    <w:rsid w:val="00BD1DDA"/>
    <w:rsid w:val="00BD1E76"/>
    <w:rsid w:val="00BD244C"/>
    <w:rsid w:val="00BD27BB"/>
    <w:rsid w:val="00BD2BDE"/>
    <w:rsid w:val="00BD36AB"/>
    <w:rsid w:val="00BD3712"/>
    <w:rsid w:val="00BD38DB"/>
    <w:rsid w:val="00BD3995"/>
    <w:rsid w:val="00BD3A49"/>
    <w:rsid w:val="00BD3B82"/>
    <w:rsid w:val="00BD41A3"/>
    <w:rsid w:val="00BD435F"/>
    <w:rsid w:val="00BD4B6D"/>
    <w:rsid w:val="00BD4C7B"/>
    <w:rsid w:val="00BD551B"/>
    <w:rsid w:val="00BD5BF0"/>
    <w:rsid w:val="00BD5DA9"/>
    <w:rsid w:val="00BD627D"/>
    <w:rsid w:val="00BD634A"/>
    <w:rsid w:val="00BD65A8"/>
    <w:rsid w:val="00BD6854"/>
    <w:rsid w:val="00BD6A63"/>
    <w:rsid w:val="00BD6B85"/>
    <w:rsid w:val="00BD6BA2"/>
    <w:rsid w:val="00BD7367"/>
    <w:rsid w:val="00BD73D8"/>
    <w:rsid w:val="00BD7778"/>
    <w:rsid w:val="00BD77AC"/>
    <w:rsid w:val="00BD7888"/>
    <w:rsid w:val="00BD796C"/>
    <w:rsid w:val="00BD7DB1"/>
    <w:rsid w:val="00BD7FDF"/>
    <w:rsid w:val="00BE018F"/>
    <w:rsid w:val="00BE0603"/>
    <w:rsid w:val="00BE06A1"/>
    <w:rsid w:val="00BE06FB"/>
    <w:rsid w:val="00BE0A53"/>
    <w:rsid w:val="00BE0D05"/>
    <w:rsid w:val="00BE0DF0"/>
    <w:rsid w:val="00BE1044"/>
    <w:rsid w:val="00BE1396"/>
    <w:rsid w:val="00BE14EA"/>
    <w:rsid w:val="00BE14ED"/>
    <w:rsid w:val="00BE19B7"/>
    <w:rsid w:val="00BE1E12"/>
    <w:rsid w:val="00BE1E5E"/>
    <w:rsid w:val="00BE222F"/>
    <w:rsid w:val="00BE2232"/>
    <w:rsid w:val="00BE23B4"/>
    <w:rsid w:val="00BE23E6"/>
    <w:rsid w:val="00BE24E2"/>
    <w:rsid w:val="00BE25D8"/>
    <w:rsid w:val="00BE2835"/>
    <w:rsid w:val="00BE2C0F"/>
    <w:rsid w:val="00BE2C8E"/>
    <w:rsid w:val="00BE33C7"/>
    <w:rsid w:val="00BE348D"/>
    <w:rsid w:val="00BE350B"/>
    <w:rsid w:val="00BE3ADF"/>
    <w:rsid w:val="00BE3BAA"/>
    <w:rsid w:val="00BE3BAC"/>
    <w:rsid w:val="00BE3EFD"/>
    <w:rsid w:val="00BE506D"/>
    <w:rsid w:val="00BE50DA"/>
    <w:rsid w:val="00BE5316"/>
    <w:rsid w:val="00BE537D"/>
    <w:rsid w:val="00BE5401"/>
    <w:rsid w:val="00BE55D8"/>
    <w:rsid w:val="00BE5759"/>
    <w:rsid w:val="00BE5B15"/>
    <w:rsid w:val="00BE5D88"/>
    <w:rsid w:val="00BE5E84"/>
    <w:rsid w:val="00BE5F45"/>
    <w:rsid w:val="00BE60C2"/>
    <w:rsid w:val="00BE62C6"/>
    <w:rsid w:val="00BE630D"/>
    <w:rsid w:val="00BE64EC"/>
    <w:rsid w:val="00BE6500"/>
    <w:rsid w:val="00BE661B"/>
    <w:rsid w:val="00BE66E2"/>
    <w:rsid w:val="00BE6AB4"/>
    <w:rsid w:val="00BE6B26"/>
    <w:rsid w:val="00BE6B84"/>
    <w:rsid w:val="00BE6CB9"/>
    <w:rsid w:val="00BE6DF6"/>
    <w:rsid w:val="00BE6F1B"/>
    <w:rsid w:val="00BE703D"/>
    <w:rsid w:val="00BE71BD"/>
    <w:rsid w:val="00BE7399"/>
    <w:rsid w:val="00BE77DC"/>
    <w:rsid w:val="00BE7A31"/>
    <w:rsid w:val="00BE7AA2"/>
    <w:rsid w:val="00BE7EB3"/>
    <w:rsid w:val="00BF034D"/>
    <w:rsid w:val="00BF06AD"/>
    <w:rsid w:val="00BF0803"/>
    <w:rsid w:val="00BF09F0"/>
    <w:rsid w:val="00BF0AED"/>
    <w:rsid w:val="00BF0CA5"/>
    <w:rsid w:val="00BF17E9"/>
    <w:rsid w:val="00BF1A57"/>
    <w:rsid w:val="00BF1A69"/>
    <w:rsid w:val="00BF290A"/>
    <w:rsid w:val="00BF2A85"/>
    <w:rsid w:val="00BF3911"/>
    <w:rsid w:val="00BF39E1"/>
    <w:rsid w:val="00BF3AA0"/>
    <w:rsid w:val="00BF3AC4"/>
    <w:rsid w:val="00BF46C8"/>
    <w:rsid w:val="00BF46F8"/>
    <w:rsid w:val="00BF48B7"/>
    <w:rsid w:val="00BF4A32"/>
    <w:rsid w:val="00BF4B7A"/>
    <w:rsid w:val="00BF4E1B"/>
    <w:rsid w:val="00BF4EAA"/>
    <w:rsid w:val="00BF5173"/>
    <w:rsid w:val="00BF53DF"/>
    <w:rsid w:val="00BF5696"/>
    <w:rsid w:val="00BF5768"/>
    <w:rsid w:val="00BF6160"/>
    <w:rsid w:val="00BF61C6"/>
    <w:rsid w:val="00BF64EB"/>
    <w:rsid w:val="00BF6650"/>
    <w:rsid w:val="00BF6848"/>
    <w:rsid w:val="00BF6910"/>
    <w:rsid w:val="00BF6ADD"/>
    <w:rsid w:val="00BF6B7F"/>
    <w:rsid w:val="00BF6DDF"/>
    <w:rsid w:val="00BF7021"/>
    <w:rsid w:val="00BF7410"/>
    <w:rsid w:val="00BF770E"/>
    <w:rsid w:val="00BF7726"/>
    <w:rsid w:val="00BF78D1"/>
    <w:rsid w:val="00BF7D36"/>
    <w:rsid w:val="00C0014A"/>
    <w:rsid w:val="00C001BC"/>
    <w:rsid w:val="00C00621"/>
    <w:rsid w:val="00C00CB6"/>
    <w:rsid w:val="00C01074"/>
    <w:rsid w:val="00C010A9"/>
    <w:rsid w:val="00C01319"/>
    <w:rsid w:val="00C01458"/>
    <w:rsid w:val="00C015A8"/>
    <w:rsid w:val="00C0162C"/>
    <w:rsid w:val="00C01796"/>
    <w:rsid w:val="00C01B2A"/>
    <w:rsid w:val="00C01FD6"/>
    <w:rsid w:val="00C025E2"/>
    <w:rsid w:val="00C02734"/>
    <w:rsid w:val="00C02750"/>
    <w:rsid w:val="00C02768"/>
    <w:rsid w:val="00C02ECC"/>
    <w:rsid w:val="00C030F4"/>
    <w:rsid w:val="00C03194"/>
    <w:rsid w:val="00C036D5"/>
    <w:rsid w:val="00C0390F"/>
    <w:rsid w:val="00C03D6B"/>
    <w:rsid w:val="00C041DA"/>
    <w:rsid w:val="00C04206"/>
    <w:rsid w:val="00C043F4"/>
    <w:rsid w:val="00C05196"/>
    <w:rsid w:val="00C0527D"/>
    <w:rsid w:val="00C05738"/>
    <w:rsid w:val="00C05F19"/>
    <w:rsid w:val="00C062AA"/>
    <w:rsid w:val="00C06672"/>
    <w:rsid w:val="00C068B3"/>
    <w:rsid w:val="00C069C4"/>
    <w:rsid w:val="00C06E1F"/>
    <w:rsid w:val="00C07240"/>
    <w:rsid w:val="00C078E3"/>
    <w:rsid w:val="00C07988"/>
    <w:rsid w:val="00C07C40"/>
    <w:rsid w:val="00C07D63"/>
    <w:rsid w:val="00C10082"/>
    <w:rsid w:val="00C10395"/>
    <w:rsid w:val="00C105D7"/>
    <w:rsid w:val="00C10879"/>
    <w:rsid w:val="00C10ABF"/>
    <w:rsid w:val="00C10B33"/>
    <w:rsid w:val="00C11004"/>
    <w:rsid w:val="00C1104C"/>
    <w:rsid w:val="00C11723"/>
    <w:rsid w:val="00C117E4"/>
    <w:rsid w:val="00C11AB4"/>
    <w:rsid w:val="00C126D8"/>
    <w:rsid w:val="00C12A27"/>
    <w:rsid w:val="00C12E24"/>
    <w:rsid w:val="00C1322B"/>
    <w:rsid w:val="00C132DE"/>
    <w:rsid w:val="00C13CE9"/>
    <w:rsid w:val="00C141E5"/>
    <w:rsid w:val="00C14687"/>
    <w:rsid w:val="00C1478D"/>
    <w:rsid w:val="00C149D7"/>
    <w:rsid w:val="00C14CBD"/>
    <w:rsid w:val="00C14EA9"/>
    <w:rsid w:val="00C151B2"/>
    <w:rsid w:val="00C154CA"/>
    <w:rsid w:val="00C1597E"/>
    <w:rsid w:val="00C15B70"/>
    <w:rsid w:val="00C15FA6"/>
    <w:rsid w:val="00C165AF"/>
    <w:rsid w:val="00C1680A"/>
    <w:rsid w:val="00C16BB7"/>
    <w:rsid w:val="00C16CBB"/>
    <w:rsid w:val="00C16D2B"/>
    <w:rsid w:val="00C16DA6"/>
    <w:rsid w:val="00C170D7"/>
    <w:rsid w:val="00C1731F"/>
    <w:rsid w:val="00C17321"/>
    <w:rsid w:val="00C1781B"/>
    <w:rsid w:val="00C17B30"/>
    <w:rsid w:val="00C17DB4"/>
    <w:rsid w:val="00C17DB8"/>
    <w:rsid w:val="00C20279"/>
    <w:rsid w:val="00C2028B"/>
    <w:rsid w:val="00C20FBC"/>
    <w:rsid w:val="00C2105A"/>
    <w:rsid w:val="00C211C9"/>
    <w:rsid w:val="00C213D5"/>
    <w:rsid w:val="00C213EE"/>
    <w:rsid w:val="00C2167F"/>
    <w:rsid w:val="00C21745"/>
    <w:rsid w:val="00C217D4"/>
    <w:rsid w:val="00C21872"/>
    <w:rsid w:val="00C2190B"/>
    <w:rsid w:val="00C21A28"/>
    <w:rsid w:val="00C21C8F"/>
    <w:rsid w:val="00C21D87"/>
    <w:rsid w:val="00C21E79"/>
    <w:rsid w:val="00C220D1"/>
    <w:rsid w:val="00C22186"/>
    <w:rsid w:val="00C2226E"/>
    <w:rsid w:val="00C2261E"/>
    <w:rsid w:val="00C2265A"/>
    <w:rsid w:val="00C226BC"/>
    <w:rsid w:val="00C227CD"/>
    <w:rsid w:val="00C22DCF"/>
    <w:rsid w:val="00C22EA5"/>
    <w:rsid w:val="00C230A3"/>
    <w:rsid w:val="00C231B0"/>
    <w:rsid w:val="00C23564"/>
    <w:rsid w:val="00C23E67"/>
    <w:rsid w:val="00C2410D"/>
    <w:rsid w:val="00C2459E"/>
    <w:rsid w:val="00C2467E"/>
    <w:rsid w:val="00C24726"/>
    <w:rsid w:val="00C247B2"/>
    <w:rsid w:val="00C248EA"/>
    <w:rsid w:val="00C2498C"/>
    <w:rsid w:val="00C249A3"/>
    <w:rsid w:val="00C24A75"/>
    <w:rsid w:val="00C24A77"/>
    <w:rsid w:val="00C24A99"/>
    <w:rsid w:val="00C24C8D"/>
    <w:rsid w:val="00C2506D"/>
    <w:rsid w:val="00C25135"/>
    <w:rsid w:val="00C2577D"/>
    <w:rsid w:val="00C25DBF"/>
    <w:rsid w:val="00C25F83"/>
    <w:rsid w:val="00C26482"/>
    <w:rsid w:val="00C266CE"/>
    <w:rsid w:val="00C266DF"/>
    <w:rsid w:val="00C26768"/>
    <w:rsid w:val="00C269E1"/>
    <w:rsid w:val="00C26A40"/>
    <w:rsid w:val="00C26CC9"/>
    <w:rsid w:val="00C26DAD"/>
    <w:rsid w:val="00C26DB8"/>
    <w:rsid w:val="00C273C5"/>
    <w:rsid w:val="00C278DB"/>
    <w:rsid w:val="00C279E4"/>
    <w:rsid w:val="00C27A89"/>
    <w:rsid w:val="00C27F10"/>
    <w:rsid w:val="00C304D9"/>
    <w:rsid w:val="00C30756"/>
    <w:rsid w:val="00C30EF5"/>
    <w:rsid w:val="00C3101A"/>
    <w:rsid w:val="00C31A5A"/>
    <w:rsid w:val="00C31A91"/>
    <w:rsid w:val="00C31E72"/>
    <w:rsid w:val="00C32039"/>
    <w:rsid w:val="00C3226D"/>
    <w:rsid w:val="00C3263D"/>
    <w:rsid w:val="00C32801"/>
    <w:rsid w:val="00C32915"/>
    <w:rsid w:val="00C329ED"/>
    <w:rsid w:val="00C32A94"/>
    <w:rsid w:val="00C32C65"/>
    <w:rsid w:val="00C3370A"/>
    <w:rsid w:val="00C33BD1"/>
    <w:rsid w:val="00C33EBC"/>
    <w:rsid w:val="00C33F49"/>
    <w:rsid w:val="00C34079"/>
    <w:rsid w:val="00C34420"/>
    <w:rsid w:val="00C346FF"/>
    <w:rsid w:val="00C34A8B"/>
    <w:rsid w:val="00C34B66"/>
    <w:rsid w:val="00C34DCC"/>
    <w:rsid w:val="00C34F5A"/>
    <w:rsid w:val="00C3563A"/>
    <w:rsid w:val="00C3582F"/>
    <w:rsid w:val="00C35CA1"/>
    <w:rsid w:val="00C36018"/>
    <w:rsid w:val="00C360E4"/>
    <w:rsid w:val="00C36367"/>
    <w:rsid w:val="00C364C9"/>
    <w:rsid w:val="00C36725"/>
    <w:rsid w:val="00C36825"/>
    <w:rsid w:val="00C368E4"/>
    <w:rsid w:val="00C36915"/>
    <w:rsid w:val="00C36C37"/>
    <w:rsid w:val="00C36E3D"/>
    <w:rsid w:val="00C36E74"/>
    <w:rsid w:val="00C37022"/>
    <w:rsid w:val="00C37086"/>
    <w:rsid w:val="00C3724C"/>
    <w:rsid w:val="00C37349"/>
    <w:rsid w:val="00C3744B"/>
    <w:rsid w:val="00C376C2"/>
    <w:rsid w:val="00C3783C"/>
    <w:rsid w:val="00C37A24"/>
    <w:rsid w:val="00C37B25"/>
    <w:rsid w:val="00C37E6B"/>
    <w:rsid w:val="00C37ECE"/>
    <w:rsid w:val="00C37F60"/>
    <w:rsid w:val="00C4094A"/>
    <w:rsid w:val="00C40AB8"/>
    <w:rsid w:val="00C40BE9"/>
    <w:rsid w:val="00C40EC4"/>
    <w:rsid w:val="00C40F7F"/>
    <w:rsid w:val="00C410B4"/>
    <w:rsid w:val="00C410C8"/>
    <w:rsid w:val="00C412C9"/>
    <w:rsid w:val="00C4154E"/>
    <w:rsid w:val="00C41760"/>
    <w:rsid w:val="00C41A99"/>
    <w:rsid w:val="00C41AC3"/>
    <w:rsid w:val="00C41B8D"/>
    <w:rsid w:val="00C42D68"/>
    <w:rsid w:val="00C42DAB"/>
    <w:rsid w:val="00C42DF2"/>
    <w:rsid w:val="00C42E84"/>
    <w:rsid w:val="00C42F81"/>
    <w:rsid w:val="00C42FDF"/>
    <w:rsid w:val="00C4313B"/>
    <w:rsid w:val="00C43154"/>
    <w:rsid w:val="00C43160"/>
    <w:rsid w:val="00C4361F"/>
    <w:rsid w:val="00C436D2"/>
    <w:rsid w:val="00C43E77"/>
    <w:rsid w:val="00C43F7F"/>
    <w:rsid w:val="00C44169"/>
    <w:rsid w:val="00C44395"/>
    <w:rsid w:val="00C44C9A"/>
    <w:rsid w:val="00C44CB9"/>
    <w:rsid w:val="00C45005"/>
    <w:rsid w:val="00C45689"/>
    <w:rsid w:val="00C4595F"/>
    <w:rsid w:val="00C45C26"/>
    <w:rsid w:val="00C460FE"/>
    <w:rsid w:val="00C465DA"/>
    <w:rsid w:val="00C46965"/>
    <w:rsid w:val="00C46EBF"/>
    <w:rsid w:val="00C477FE"/>
    <w:rsid w:val="00C47A3F"/>
    <w:rsid w:val="00C50034"/>
    <w:rsid w:val="00C500DE"/>
    <w:rsid w:val="00C501D7"/>
    <w:rsid w:val="00C50878"/>
    <w:rsid w:val="00C508A4"/>
    <w:rsid w:val="00C50E34"/>
    <w:rsid w:val="00C50EA0"/>
    <w:rsid w:val="00C514AE"/>
    <w:rsid w:val="00C515B7"/>
    <w:rsid w:val="00C51719"/>
    <w:rsid w:val="00C51789"/>
    <w:rsid w:val="00C5180A"/>
    <w:rsid w:val="00C51AB3"/>
    <w:rsid w:val="00C51B01"/>
    <w:rsid w:val="00C521D5"/>
    <w:rsid w:val="00C522EF"/>
    <w:rsid w:val="00C523AE"/>
    <w:rsid w:val="00C5266B"/>
    <w:rsid w:val="00C52E65"/>
    <w:rsid w:val="00C530CF"/>
    <w:rsid w:val="00C536A5"/>
    <w:rsid w:val="00C536DD"/>
    <w:rsid w:val="00C53871"/>
    <w:rsid w:val="00C539DD"/>
    <w:rsid w:val="00C53FD4"/>
    <w:rsid w:val="00C54566"/>
    <w:rsid w:val="00C54737"/>
    <w:rsid w:val="00C548C8"/>
    <w:rsid w:val="00C549D9"/>
    <w:rsid w:val="00C54BF6"/>
    <w:rsid w:val="00C54F19"/>
    <w:rsid w:val="00C5505F"/>
    <w:rsid w:val="00C55576"/>
    <w:rsid w:val="00C5563E"/>
    <w:rsid w:val="00C556A9"/>
    <w:rsid w:val="00C5570B"/>
    <w:rsid w:val="00C5574E"/>
    <w:rsid w:val="00C55843"/>
    <w:rsid w:val="00C55A81"/>
    <w:rsid w:val="00C55C13"/>
    <w:rsid w:val="00C55FEB"/>
    <w:rsid w:val="00C560AF"/>
    <w:rsid w:val="00C5616B"/>
    <w:rsid w:val="00C563C6"/>
    <w:rsid w:val="00C569EE"/>
    <w:rsid w:val="00C56BC0"/>
    <w:rsid w:val="00C56D70"/>
    <w:rsid w:val="00C56E65"/>
    <w:rsid w:val="00C57078"/>
    <w:rsid w:val="00C570A5"/>
    <w:rsid w:val="00C5726B"/>
    <w:rsid w:val="00C5773B"/>
    <w:rsid w:val="00C57926"/>
    <w:rsid w:val="00C57DB7"/>
    <w:rsid w:val="00C57DD0"/>
    <w:rsid w:val="00C6017E"/>
    <w:rsid w:val="00C602CC"/>
    <w:rsid w:val="00C6045F"/>
    <w:rsid w:val="00C6056A"/>
    <w:rsid w:val="00C6060D"/>
    <w:rsid w:val="00C6070D"/>
    <w:rsid w:val="00C60CE7"/>
    <w:rsid w:val="00C60D42"/>
    <w:rsid w:val="00C61317"/>
    <w:rsid w:val="00C61B9C"/>
    <w:rsid w:val="00C61BCF"/>
    <w:rsid w:val="00C625FA"/>
    <w:rsid w:val="00C62750"/>
    <w:rsid w:val="00C629CD"/>
    <w:rsid w:val="00C62B4B"/>
    <w:rsid w:val="00C62E59"/>
    <w:rsid w:val="00C6350C"/>
    <w:rsid w:val="00C63709"/>
    <w:rsid w:val="00C63924"/>
    <w:rsid w:val="00C6392E"/>
    <w:rsid w:val="00C63941"/>
    <w:rsid w:val="00C63BBD"/>
    <w:rsid w:val="00C6415F"/>
    <w:rsid w:val="00C641BE"/>
    <w:rsid w:val="00C644ED"/>
    <w:rsid w:val="00C6472C"/>
    <w:rsid w:val="00C6479E"/>
    <w:rsid w:val="00C648D7"/>
    <w:rsid w:val="00C6490D"/>
    <w:rsid w:val="00C64C0D"/>
    <w:rsid w:val="00C64F80"/>
    <w:rsid w:val="00C64FB0"/>
    <w:rsid w:val="00C6529B"/>
    <w:rsid w:val="00C65998"/>
    <w:rsid w:val="00C65D34"/>
    <w:rsid w:val="00C65E71"/>
    <w:rsid w:val="00C66377"/>
    <w:rsid w:val="00C6699E"/>
    <w:rsid w:val="00C669A9"/>
    <w:rsid w:val="00C66B20"/>
    <w:rsid w:val="00C66BEA"/>
    <w:rsid w:val="00C66F47"/>
    <w:rsid w:val="00C67134"/>
    <w:rsid w:val="00C67223"/>
    <w:rsid w:val="00C6773A"/>
    <w:rsid w:val="00C67E82"/>
    <w:rsid w:val="00C705D4"/>
    <w:rsid w:val="00C70820"/>
    <w:rsid w:val="00C70950"/>
    <w:rsid w:val="00C710A2"/>
    <w:rsid w:val="00C711C8"/>
    <w:rsid w:val="00C71421"/>
    <w:rsid w:val="00C71491"/>
    <w:rsid w:val="00C71597"/>
    <w:rsid w:val="00C71746"/>
    <w:rsid w:val="00C71930"/>
    <w:rsid w:val="00C71C87"/>
    <w:rsid w:val="00C726DF"/>
    <w:rsid w:val="00C728D0"/>
    <w:rsid w:val="00C72B2B"/>
    <w:rsid w:val="00C72D25"/>
    <w:rsid w:val="00C72D95"/>
    <w:rsid w:val="00C7340D"/>
    <w:rsid w:val="00C73416"/>
    <w:rsid w:val="00C7359D"/>
    <w:rsid w:val="00C73729"/>
    <w:rsid w:val="00C739A1"/>
    <w:rsid w:val="00C73A9D"/>
    <w:rsid w:val="00C73DF2"/>
    <w:rsid w:val="00C73ED0"/>
    <w:rsid w:val="00C741DC"/>
    <w:rsid w:val="00C7427D"/>
    <w:rsid w:val="00C74359"/>
    <w:rsid w:val="00C74AED"/>
    <w:rsid w:val="00C74B8C"/>
    <w:rsid w:val="00C74BAF"/>
    <w:rsid w:val="00C74CEE"/>
    <w:rsid w:val="00C74F12"/>
    <w:rsid w:val="00C75172"/>
    <w:rsid w:val="00C75478"/>
    <w:rsid w:val="00C7570B"/>
    <w:rsid w:val="00C759A7"/>
    <w:rsid w:val="00C764BF"/>
    <w:rsid w:val="00C76607"/>
    <w:rsid w:val="00C7665C"/>
    <w:rsid w:val="00C76690"/>
    <w:rsid w:val="00C76841"/>
    <w:rsid w:val="00C769FF"/>
    <w:rsid w:val="00C76A67"/>
    <w:rsid w:val="00C76C00"/>
    <w:rsid w:val="00C77065"/>
    <w:rsid w:val="00C7727E"/>
    <w:rsid w:val="00C7737B"/>
    <w:rsid w:val="00C77477"/>
    <w:rsid w:val="00C775DA"/>
    <w:rsid w:val="00C775EE"/>
    <w:rsid w:val="00C778A1"/>
    <w:rsid w:val="00C77992"/>
    <w:rsid w:val="00C779BD"/>
    <w:rsid w:val="00C77C54"/>
    <w:rsid w:val="00C80046"/>
    <w:rsid w:val="00C800AB"/>
    <w:rsid w:val="00C800FB"/>
    <w:rsid w:val="00C80342"/>
    <w:rsid w:val="00C804D2"/>
    <w:rsid w:val="00C805FE"/>
    <w:rsid w:val="00C8068D"/>
    <w:rsid w:val="00C80927"/>
    <w:rsid w:val="00C80C66"/>
    <w:rsid w:val="00C80D76"/>
    <w:rsid w:val="00C81321"/>
    <w:rsid w:val="00C8144D"/>
    <w:rsid w:val="00C81691"/>
    <w:rsid w:val="00C81954"/>
    <w:rsid w:val="00C81DC4"/>
    <w:rsid w:val="00C821FD"/>
    <w:rsid w:val="00C822D3"/>
    <w:rsid w:val="00C82441"/>
    <w:rsid w:val="00C8293B"/>
    <w:rsid w:val="00C8299A"/>
    <w:rsid w:val="00C82C91"/>
    <w:rsid w:val="00C82CAF"/>
    <w:rsid w:val="00C82CC9"/>
    <w:rsid w:val="00C82E6D"/>
    <w:rsid w:val="00C83417"/>
    <w:rsid w:val="00C83512"/>
    <w:rsid w:val="00C835E6"/>
    <w:rsid w:val="00C8391A"/>
    <w:rsid w:val="00C83B0E"/>
    <w:rsid w:val="00C8416B"/>
    <w:rsid w:val="00C84171"/>
    <w:rsid w:val="00C84224"/>
    <w:rsid w:val="00C84334"/>
    <w:rsid w:val="00C84414"/>
    <w:rsid w:val="00C84486"/>
    <w:rsid w:val="00C84849"/>
    <w:rsid w:val="00C85448"/>
    <w:rsid w:val="00C854CF"/>
    <w:rsid w:val="00C857EF"/>
    <w:rsid w:val="00C85F20"/>
    <w:rsid w:val="00C85F44"/>
    <w:rsid w:val="00C862AF"/>
    <w:rsid w:val="00C862DA"/>
    <w:rsid w:val="00C86303"/>
    <w:rsid w:val="00C8644F"/>
    <w:rsid w:val="00C8696E"/>
    <w:rsid w:val="00C86C8F"/>
    <w:rsid w:val="00C86D5F"/>
    <w:rsid w:val="00C86F27"/>
    <w:rsid w:val="00C876C3"/>
    <w:rsid w:val="00C8786E"/>
    <w:rsid w:val="00C87907"/>
    <w:rsid w:val="00C879E8"/>
    <w:rsid w:val="00C87AF9"/>
    <w:rsid w:val="00C900E7"/>
    <w:rsid w:val="00C90191"/>
    <w:rsid w:val="00C90664"/>
    <w:rsid w:val="00C9078B"/>
    <w:rsid w:val="00C90986"/>
    <w:rsid w:val="00C909A6"/>
    <w:rsid w:val="00C90BDF"/>
    <w:rsid w:val="00C90EB9"/>
    <w:rsid w:val="00C9121A"/>
    <w:rsid w:val="00C917AE"/>
    <w:rsid w:val="00C922E2"/>
    <w:rsid w:val="00C9231B"/>
    <w:rsid w:val="00C923E8"/>
    <w:rsid w:val="00C92592"/>
    <w:rsid w:val="00C9262B"/>
    <w:rsid w:val="00C927A2"/>
    <w:rsid w:val="00C92D55"/>
    <w:rsid w:val="00C9316E"/>
    <w:rsid w:val="00C932A0"/>
    <w:rsid w:val="00C9330B"/>
    <w:rsid w:val="00C94103"/>
    <w:rsid w:val="00C94129"/>
    <w:rsid w:val="00C942B1"/>
    <w:rsid w:val="00C945B3"/>
    <w:rsid w:val="00C945BA"/>
    <w:rsid w:val="00C948DD"/>
    <w:rsid w:val="00C94CD3"/>
    <w:rsid w:val="00C954CA"/>
    <w:rsid w:val="00C957E1"/>
    <w:rsid w:val="00C95DF2"/>
    <w:rsid w:val="00C95E5A"/>
    <w:rsid w:val="00C9630A"/>
    <w:rsid w:val="00C9636F"/>
    <w:rsid w:val="00C96420"/>
    <w:rsid w:val="00C96823"/>
    <w:rsid w:val="00C968F6"/>
    <w:rsid w:val="00C969AA"/>
    <w:rsid w:val="00C96EEE"/>
    <w:rsid w:val="00C96F05"/>
    <w:rsid w:val="00C97384"/>
    <w:rsid w:val="00C9789B"/>
    <w:rsid w:val="00C97906"/>
    <w:rsid w:val="00C97C00"/>
    <w:rsid w:val="00C97DF3"/>
    <w:rsid w:val="00CA007F"/>
    <w:rsid w:val="00CA019F"/>
    <w:rsid w:val="00CA05F8"/>
    <w:rsid w:val="00CA06E2"/>
    <w:rsid w:val="00CA0750"/>
    <w:rsid w:val="00CA0796"/>
    <w:rsid w:val="00CA0913"/>
    <w:rsid w:val="00CA0EA1"/>
    <w:rsid w:val="00CA1A3E"/>
    <w:rsid w:val="00CA2356"/>
    <w:rsid w:val="00CA250A"/>
    <w:rsid w:val="00CA25A8"/>
    <w:rsid w:val="00CA26E4"/>
    <w:rsid w:val="00CA2759"/>
    <w:rsid w:val="00CA2966"/>
    <w:rsid w:val="00CA2C5B"/>
    <w:rsid w:val="00CA2F14"/>
    <w:rsid w:val="00CA3299"/>
    <w:rsid w:val="00CA37A3"/>
    <w:rsid w:val="00CA3D1E"/>
    <w:rsid w:val="00CA3EE1"/>
    <w:rsid w:val="00CA3F3A"/>
    <w:rsid w:val="00CA42F5"/>
    <w:rsid w:val="00CA4347"/>
    <w:rsid w:val="00CA459B"/>
    <w:rsid w:val="00CA46A0"/>
    <w:rsid w:val="00CA4829"/>
    <w:rsid w:val="00CA494D"/>
    <w:rsid w:val="00CA497C"/>
    <w:rsid w:val="00CA4A70"/>
    <w:rsid w:val="00CA4B9F"/>
    <w:rsid w:val="00CA4FBF"/>
    <w:rsid w:val="00CA500E"/>
    <w:rsid w:val="00CA5021"/>
    <w:rsid w:val="00CA5276"/>
    <w:rsid w:val="00CA58B3"/>
    <w:rsid w:val="00CA59D9"/>
    <w:rsid w:val="00CA655B"/>
    <w:rsid w:val="00CA67B4"/>
    <w:rsid w:val="00CA6817"/>
    <w:rsid w:val="00CA7081"/>
    <w:rsid w:val="00CA7163"/>
    <w:rsid w:val="00CA76B3"/>
    <w:rsid w:val="00CA7D3A"/>
    <w:rsid w:val="00CB025D"/>
    <w:rsid w:val="00CB0294"/>
    <w:rsid w:val="00CB0769"/>
    <w:rsid w:val="00CB078C"/>
    <w:rsid w:val="00CB07A0"/>
    <w:rsid w:val="00CB088B"/>
    <w:rsid w:val="00CB0906"/>
    <w:rsid w:val="00CB0CE1"/>
    <w:rsid w:val="00CB11AE"/>
    <w:rsid w:val="00CB166E"/>
    <w:rsid w:val="00CB1A4E"/>
    <w:rsid w:val="00CB1BFE"/>
    <w:rsid w:val="00CB203E"/>
    <w:rsid w:val="00CB2137"/>
    <w:rsid w:val="00CB21EA"/>
    <w:rsid w:val="00CB2470"/>
    <w:rsid w:val="00CB2584"/>
    <w:rsid w:val="00CB2AD4"/>
    <w:rsid w:val="00CB397F"/>
    <w:rsid w:val="00CB3A0A"/>
    <w:rsid w:val="00CB40A5"/>
    <w:rsid w:val="00CB4599"/>
    <w:rsid w:val="00CB465E"/>
    <w:rsid w:val="00CB4D4B"/>
    <w:rsid w:val="00CB5353"/>
    <w:rsid w:val="00CB5542"/>
    <w:rsid w:val="00CB55C2"/>
    <w:rsid w:val="00CB5B24"/>
    <w:rsid w:val="00CB5D25"/>
    <w:rsid w:val="00CB5DDA"/>
    <w:rsid w:val="00CB5FF7"/>
    <w:rsid w:val="00CB601B"/>
    <w:rsid w:val="00CB6581"/>
    <w:rsid w:val="00CB6685"/>
    <w:rsid w:val="00CB6AFA"/>
    <w:rsid w:val="00CB6B70"/>
    <w:rsid w:val="00CB71CB"/>
    <w:rsid w:val="00CB71DE"/>
    <w:rsid w:val="00CB79A3"/>
    <w:rsid w:val="00CB7C92"/>
    <w:rsid w:val="00CB7DC2"/>
    <w:rsid w:val="00CB7EF7"/>
    <w:rsid w:val="00CC01A4"/>
    <w:rsid w:val="00CC01B2"/>
    <w:rsid w:val="00CC07D7"/>
    <w:rsid w:val="00CC0899"/>
    <w:rsid w:val="00CC09D7"/>
    <w:rsid w:val="00CC0B67"/>
    <w:rsid w:val="00CC0C5C"/>
    <w:rsid w:val="00CC0DF3"/>
    <w:rsid w:val="00CC1008"/>
    <w:rsid w:val="00CC120E"/>
    <w:rsid w:val="00CC1365"/>
    <w:rsid w:val="00CC1528"/>
    <w:rsid w:val="00CC1799"/>
    <w:rsid w:val="00CC17EA"/>
    <w:rsid w:val="00CC1816"/>
    <w:rsid w:val="00CC1850"/>
    <w:rsid w:val="00CC1884"/>
    <w:rsid w:val="00CC1B88"/>
    <w:rsid w:val="00CC1BCB"/>
    <w:rsid w:val="00CC1E06"/>
    <w:rsid w:val="00CC1E78"/>
    <w:rsid w:val="00CC2179"/>
    <w:rsid w:val="00CC26FC"/>
    <w:rsid w:val="00CC28F3"/>
    <w:rsid w:val="00CC306C"/>
    <w:rsid w:val="00CC3176"/>
    <w:rsid w:val="00CC3507"/>
    <w:rsid w:val="00CC35B7"/>
    <w:rsid w:val="00CC3BD0"/>
    <w:rsid w:val="00CC3C40"/>
    <w:rsid w:val="00CC3E22"/>
    <w:rsid w:val="00CC4411"/>
    <w:rsid w:val="00CC4473"/>
    <w:rsid w:val="00CC473D"/>
    <w:rsid w:val="00CC4781"/>
    <w:rsid w:val="00CC47DA"/>
    <w:rsid w:val="00CC49D6"/>
    <w:rsid w:val="00CC4B15"/>
    <w:rsid w:val="00CC4C60"/>
    <w:rsid w:val="00CC4D10"/>
    <w:rsid w:val="00CC59D5"/>
    <w:rsid w:val="00CC5D55"/>
    <w:rsid w:val="00CC6076"/>
    <w:rsid w:val="00CC6429"/>
    <w:rsid w:val="00CC6936"/>
    <w:rsid w:val="00CC6B18"/>
    <w:rsid w:val="00CC7201"/>
    <w:rsid w:val="00CC766C"/>
    <w:rsid w:val="00CC7760"/>
    <w:rsid w:val="00CC78BE"/>
    <w:rsid w:val="00CC7A65"/>
    <w:rsid w:val="00CC7AEB"/>
    <w:rsid w:val="00CC7CA4"/>
    <w:rsid w:val="00CD0B5D"/>
    <w:rsid w:val="00CD0DB7"/>
    <w:rsid w:val="00CD129C"/>
    <w:rsid w:val="00CD1303"/>
    <w:rsid w:val="00CD1632"/>
    <w:rsid w:val="00CD1A6B"/>
    <w:rsid w:val="00CD1BDD"/>
    <w:rsid w:val="00CD201D"/>
    <w:rsid w:val="00CD2522"/>
    <w:rsid w:val="00CD26E0"/>
    <w:rsid w:val="00CD2A19"/>
    <w:rsid w:val="00CD2C02"/>
    <w:rsid w:val="00CD2DF7"/>
    <w:rsid w:val="00CD2F38"/>
    <w:rsid w:val="00CD30DA"/>
    <w:rsid w:val="00CD3300"/>
    <w:rsid w:val="00CD38E8"/>
    <w:rsid w:val="00CD3A72"/>
    <w:rsid w:val="00CD404C"/>
    <w:rsid w:val="00CD4717"/>
    <w:rsid w:val="00CD4A03"/>
    <w:rsid w:val="00CD4A3D"/>
    <w:rsid w:val="00CD4E43"/>
    <w:rsid w:val="00CD534F"/>
    <w:rsid w:val="00CD58AC"/>
    <w:rsid w:val="00CD5983"/>
    <w:rsid w:val="00CD5A25"/>
    <w:rsid w:val="00CD5DB6"/>
    <w:rsid w:val="00CD5ECE"/>
    <w:rsid w:val="00CD61A9"/>
    <w:rsid w:val="00CD6589"/>
    <w:rsid w:val="00CD6B02"/>
    <w:rsid w:val="00CD6CAB"/>
    <w:rsid w:val="00CD6F01"/>
    <w:rsid w:val="00CD71DF"/>
    <w:rsid w:val="00CD7347"/>
    <w:rsid w:val="00CD73AE"/>
    <w:rsid w:val="00CD74B9"/>
    <w:rsid w:val="00CD7680"/>
    <w:rsid w:val="00CD7949"/>
    <w:rsid w:val="00CD7A9C"/>
    <w:rsid w:val="00CE0071"/>
    <w:rsid w:val="00CE0AE6"/>
    <w:rsid w:val="00CE0D3F"/>
    <w:rsid w:val="00CE0DB8"/>
    <w:rsid w:val="00CE1830"/>
    <w:rsid w:val="00CE1A05"/>
    <w:rsid w:val="00CE1A63"/>
    <w:rsid w:val="00CE1A8C"/>
    <w:rsid w:val="00CE208C"/>
    <w:rsid w:val="00CE223A"/>
    <w:rsid w:val="00CE231E"/>
    <w:rsid w:val="00CE239A"/>
    <w:rsid w:val="00CE2DBE"/>
    <w:rsid w:val="00CE2E21"/>
    <w:rsid w:val="00CE3BAF"/>
    <w:rsid w:val="00CE412A"/>
    <w:rsid w:val="00CE4323"/>
    <w:rsid w:val="00CE44AD"/>
    <w:rsid w:val="00CE4892"/>
    <w:rsid w:val="00CE4CB8"/>
    <w:rsid w:val="00CE4F4C"/>
    <w:rsid w:val="00CE510D"/>
    <w:rsid w:val="00CE52B1"/>
    <w:rsid w:val="00CE53E2"/>
    <w:rsid w:val="00CE5492"/>
    <w:rsid w:val="00CE5580"/>
    <w:rsid w:val="00CE57A5"/>
    <w:rsid w:val="00CE5D61"/>
    <w:rsid w:val="00CE6314"/>
    <w:rsid w:val="00CE6387"/>
    <w:rsid w:val="00CE689C"/>
    <w:rsid w:val="00CE6D00"/>
    <w:rsid w:val="00CE6D7D"/>
    <w:rsid w:val="00CE6DE2"/>
    <w:rsid w:val="00CE6EC1"/>
    <w:rsid w:val="00CE6FDD"/>
    <w:rsid w:val="00CE725B"/>
    <w:rsid w:val="00CE74EF"/>
    <w:rsid w:val="00CE7963"/>
    <w:rsid w:val="00CE7B35"/>
    <w:rsid w:val="00CE7D98"/>
    <w:rsid w:val="00CF02B6"/>
    <w:rsid w:val="00CF070B"/>
    <w:rsid w:val="00CF087D"/>
    <w:rsid w:val="00CF0B1C"/>
    <w:rsid w:val="00CF0FFA"/>
    <w:rsid w:val="00CF122B"/>
    <w:rsid w:val="00CF17AA"/>
    <w:rsid w:val="00CF1C9E"/>
    <w:rsid w:val="00CF29C0"/>
    <w:rsid w:val="00CF2EC6"/>
    <w:rsid w:val="00CF2FA3"/>
    <w:rsid w:val="00CF3333"/>
    <w:rsid w:val="00CF3736"/>
    <w:rsid w:val="00CF376C"/>
    <w:rsid w:val="00CF381A"/>
    <w:rsid w:val="00CF3F04"/>
    <w:rsid w:val="00CF3F7B"/>
    <w:rsid w:val="00CF4093"/>
    <w:rsid w:val="00CF498D"/>
    <w:rsid w:val="00CF4B52"/>
    <w:rsid w:val="00CF4D6D"/>
    <w:rsid w:val="00CF5122"/>
    <w:rsid w:val="00CF561B"/>
    <w:rsid w:val="00CF5863"/>
    <w:rsid w:val="00CF5AC1"/>
    <w:rsid w:val="00CF5B28"/>
    <w:rsid w:val="00CF65F1"/>
    <w:rsid w:val="00CF662C"/>
    <w:rsid w:val="00CF69B5"/>
    <w:rsid w:val="00CF6ED0"/>
    <w:rsid w:val="00CF6F2D"/>
    <w:rsid w:val="00CF7754"/>
    <w:rsid w:val="00CF779F"/>
    <w:rsid w:val="00CF77E8"/>
    <w:rsid w:val="00D00119"/>
    <w:rsid w:val="00D0013E"/>
    <w:rsid w:val="00D00163"/>
    <w:rsid w:val="00D00338"/>
    <w:rsid w:val="00D00594"/>
    <w:rsid w:val="00D005A8"/>
    <w:rsid w:val="00D00916"/>
    <w:rsid w:val="00D00932"/>
    <w:rsid w:val="00D0155D"/>
    <w:rsid w:val="00D015C0"/>
    <w:rsid w:val="00D01834"/>
    <w:rsid w:val="00D01BA9"/>
    <w:rsid w:val="00D01CE3"/>
    <w:rsid w:val="00D01DEB"/>
    <w:rsid w:val="00D01EC9"/>
    <w:rsid w:val="00D01FC9"/>
    <w:rsid w:val="00D0272A"/>
    <w:rsid w:val="00D02826"/>
    <w:rsid w:val="00D02AD9"/>
    <w:rsid w:val="00D02C60"/>
    <w:rsid w:val="00D02C98"/>
    <w:rsid w:val="00D02D1E"/>
    <w:rsid w:val="00D03132"/>
    <w:rsid w:val="00D033DE"/>
    <w:rsid w:val="00D03C8A"/>
    <w:rsid w:val="00D0434C"/>
    <w:rsid w:val="00D04385"/>
    <w:rsid w:val="00D044BD"/>
    <w:rsid w:val="00D046D0"/>
    <w:rsid w:val="00D049E6"/>
    <w:rsid w:val="00D05105"/>
    <w:rsid w:val="00D0535F"/>
    <w:rsid w:val="00D0560F"/>
    <w:rsid w:val="00D05AD2"/>
    <w:rsid w:val="00D05EA2"/>
    <w:rsid w:val="00D062AD"/>
    <w:rsid w:val="00D063DB"/>
    <w:rsid w:val="00D06758"/>
    <w:rsid w:val="00D06C7C"/>
    <w:rsid w:val="00D06E11"/>
    <w:rsid w:val="00D07A35"/>
    <w:rsid w:val="00D07CAE"/>
    <w:rsid w:val="00D07D8F"/>
    <w:rsid w:val="00D1006C"/>
    <w:rsid w:val="00D101AE"/>
    <w:rsid w:val="00D101E7"/>
    <w:rsid w:val="00D10288"/>
    <w:rsid w:val="00D102DD"/>
    <w:rsid w:val="00D1033A"/>
    <w:rsid w:val="00D104D5"/>
    <w:rsid w:val="00D105FA"/>
    <w:rsid w:val="00D10820"/>
    <w:rsid w:val="00D10850"/>
    <w:rsid w:val="00D108A6"/>
    <w:rsid w:val="00D10D32"/>
    <w:rsid w:val="00D10EF8"/>
    <w:rsid w:val="00D10F35"/>
    <w:rsid w:val="00D113AC"/>
    <w:rsid w:val="00D1148A"/>
    <w:rsid w:val="00D115D9"/>
    <w:rsid w:val="00D117B8"/>
    <w:rsid w:val="00D11C3D"/>
    <w:rsid w:val="00D11DE5"/>
    <w:rsid w:val="00D11EB6"/>
    <w:rsid w:val="00D120BE"/>
    <w:rsid w:val="00D1214E"/>
    <w:rsid w:val="00D1243A"/>
    <w:rsid w:val="00D129E2"/>
    <w:rsid w:val="00D12A64"/>
    <w:rsid w:val="00D12D5B"/>
    <w:rsid w:val="00D12F85"/>
    <w:rsid w:val="00D132C6"/>
    <w:rsid w:val="00D135CB"/>
    <w:rsid w:val="00D136BE"/>
    <w:rsid w:val="00D138B3"/>
    <w:rsid w:val="00D13D91"/>
    <w:rsid w:val="00D14120"/>
    <w:rsid w:val="00D14413"/>
    <w:rsid w:val="00D14415"/>
    <w:rsid w:val="00D14C14"/>
    <w:rsid w:val="00D14C76"/>
    <w:rsid w:val="00D14E20"/>
    <w:rsid w:val="00D14FA9"/>
    <w:rsid w:val="00D15066"/>
    <w:rsid w:val="00D150AB"/>
    <w:rsid w:val="00D15133"/>
    <w:rsid w:val="00D1553E"/>
    <w:rsid w:val="00D15659"/>
    <w:rsid w:val="00D15817"/>
    <w:rsid w:val="00D159D3"/>
    <w:rsid w:val="00D15B20"/>
    <w:rsid w:val="00D15B35"/>
    <w:rsid w:val="00D1622F"/>
    <w:rsid w:val="00D164F0"/>
    <w:rsid w:val="00D16BB2"/>
    <w:rsid w:val="00D16FEA"/>
    <w:rsid w:val="00D172D9"/>
    <w:rsid w:val="00D17314"/>
    <w:rsid w:val="00D1762D"/>
    <w:rsid w:val="00D176B4"/>
    <w:rsid w:val="00D17714"/>
    <w:rsid w:val="00D17731"/>
    <w:rsid w:val="00D17C5A"/>
    <w:rsid w:val="00D17D14"/>
    <w:rsid w:val="00D17F57"/>
    <w:rsid w:val="00D20003"/>
    <w:rsid w:val="00D20AD8"/>
    <w:rsid w:val="00D20BA9"/>
    <w:rsid w:val="00D20C56"/>
    <w:rsid w:val="00D21175"/>
    <w:rsid w:val="00D21781"/>
    <w:rsid w:val="00D21974"/>
    <w:rsid w:val="00D21FF8"/>
    <w:rsid w:val="00D2214D"/>
    <w:rsid w:val="00D2247A"/>
    <w:rsid w:val="00D226D9"/>
    <w:rsid w:val="00D22845"/>
    <w:rsid w:val="00D229F1"/>
    <w:rsid w:val="00D22A86"/>
    <w:rsid w:val="00D22BFF"/>
    <w:rsid w:val="00D231B6"/>
    <w:rsid w:val="00D234BF"/>
    <w:rsid w:val="00D236C0"/>
    <w:rsid w:val="00D23771"/>
    <w:rsid w:val="00D2383A"/>
    <w:rsid w:val="00D24178"/>
    <w:rsid w:val="00D24C93"/>
    <w:rsid w:val="00D24CD2"/>
    <w:rsid w:val="00D2518F"/>
    <w:rsid w:val="00D2582B"/>
    <w:rsid w:val="00D259A7"/>
    <w:rsid w:val="00D25D3F"/>
    <w:rsid w:val="00D25E0C"/>
    <w:rsid w:val="00D25EB0"/>
    <w:rsid w:val="00D26675"/>
    <w:rsid w:val="00D26BE7"/>
    <w:rsid w:val="00D26F8E"/>
    <w:rsid w:val="00D270A6"/>
    <w:rsid w:val="00D27258"/>
    <w:rsid w:val="00D274D8"/>
    <w:rsid w:val="00D279F5"/>
    <w:rsid w:val="00D3076A"/>
    <w:rsid w:val="00D30F04"/>
    <w:rsid w:val="00D31A34"/>
    <w:rsid w:val="00D3215A"/>
    <w:rsid w:val="00D324FC"/>
    <w:rsid w:val="00D3279F"/>
    <w:rsid w:val="00D32E39"/>
    <w:rsid w:val="00D32F84"/>
    <w:rsid w:val="00D33159"/>
    <w:rsid w:val="00D3342F"/>
    <w:rsid w:val="00D33453"/>
    <w:rsid w:val="00D336A2"/>
    <w:rsid w:val="00D33F10"/>
    <w:rsid w:val="00D34062"/>
    <w:rsid w:val="00D342D0"/>
    <w:rsid w:val="00D34520"/>
    <w:rsid w:val="00D346FC"/>
    <w:rsid w:val="00D348B8"/>
    <w:rsid w:val="00D34CFA"/>
    <w:rsid w:val="00D34E5C"/>
    <w:rsid w:val="00D35948"/>
    <w:rsid w:val="00D359F2"/>
    <w:rsid w:val="00D35D9D"/>
    <w:rsid w:val="00D35E3C"/>
    <w:rsid w:val="00D35F59"/>
    <w:rsid w:val="00D364FF"/>
    <w:rsid w:val="00D365AE"/>
    <w:rsid w:val="00D3661B"/>
    <w:rsid w:val="00D369FA"/>
    <w:rsid w:val="00D36A9D"/>
    <w:rsid w:val="00D375C3"/>
    <w:rsid w:val="00D377D7"/>
    <w:rsid w:val="00D37C7F"/>
    <w:rsid w:val="00D37CF2"/>
    <w:rsid w:val="00D4021E"/>
    <w:rsid w:val="00D40C68"/>
    <w:rsid w:val="00D40C8B"/>
    <w:rsid w:val="00D40DE1"/>
    <w:rsid w:val="00D41194"/>
    <w:rsid w:val="00D41551"/>
    <w:rsid w:val="00D4156B"/>
    <w:rsid w:val="00D41795"/>
    <w:rsid w:val="00D41817"/>
    <w:rsid w:val="00D41AA4"/>
    <w:rsid w:val="00D41AF4"/>
    <w:rsid w:val="00D41BD8"/>
    <w:rsid w:val="00D41DD9"/>
    <w:rsid w:val="00D428DF"/>
    <w:rsid w:val="00D42AD4"/>
    <w:rsid w:val="00D42E4E"/>
    <w:rsid w:val="00D43031"/>
    <w:rsid w:val="00D43762"/>
    <w:rsid w:val="00D439B3"/>
    <w:rsid w:val="00D43CB5"/>
    <w:rsid w:val="00D43D5B"/>
    <w:rsid w:val="00D43E2B"/>
    <w:rsid w:val="00D43FB7"/>
    <w:rsid w:val="00D444AC"/>
    <w:rsid w:val="00D44837"/>
    <w:rsid w:val="00D44B90"/>
    <w:rsid w:val="00D450C3"/>
    <w:rsid w:val="00D45422"/>
    <w:rsid w:val="00D4551F"/>
    <w:rsid w:val="00D4552A"/>
    <w:rsid w:val="00D457D3"/>
    <w:rsid w:val="00D45837"/>
    <w:rsid w:val="00D45ACD"/>
    <w:rsid w:val="00D45B95"/>
    <w:rsid w:val="00D45BE0"/>
    <w:rsid w:val="00D4648E"/>
    <w:rsid w:val="00D464FE"/>
    <w:rsid w:val="00D46665"/>
    <w:rsid w:val="00D466A0"/>
    <w:rsid w:val="00D468BD"/>
    <w:rsid w:val="00D46983"/>
    <w:rsid w:val="00D46A24"/>
    <w:rsid w:val="00D46D29"/>
    <w:rsid w:val="00D46E6F"/>
    <w:rsid w:val="00D470FF"/>
    <w:rsid w:val="00D4731D"/>
    <w:rsid w:val="00D47906"/>
    <w:rsid w:val="00D47A88"/>
    <w:rsid w:val="00D47FA0"/>
    <w:rsid w:val="00D50090"/>
    <w:rsid w:val="00D501DC"/>
    <w:rsid w:val="00D5028E"/>
    <w:rsid w:val="00D50356"/>
    <w:rsid w:val="00D505D4"/>
    <w:rsid w:val="00D5079D"/>
    <w:rsid w:val="00D50863"/>
    <w:rsid w:val="00D513FC"/>
    <w:rsid w:val="00D515B5"/>
    <w:rsid w:val="00D516F0"/>
    <w:rsid w:val="00D517CC"/>
    <w:rsid w:val="00D51B5B"/>
    <w:rsid w:val="00D51C2B"/>
    <w:rsid w:val="00D53347"/>
    <w:rsid w:val="00D53591"/>
    <w:rsid w:val="00D535C1"/>
    <w:rsid w:val="00D53628"/>
    <w:rsid w:val="00D53776"/>
    <w:rsid w:val="00D53793"/>
    <w:rsid w:val="00D538CC"/>
    <w:rsid w:val="00D539FB"/>
    <w:rsid w:val="00D53D5A"/>
    <w:rsid w:val="00D53EA8"/>
    <w:rsid w:val="00D54009"/>
    <w:rsid w:val="00D54260"/>
    <w:rsid w:val="00D54469"/>
    <w:rsid w:val="00D549A8"/>
    <w:rsid w:val="00D54CDC"/>
    <w:rsid w:val="00D54CF4"/>
    <w:rsid w:val="00D54EBF"/>
    <w:rsid w:val="00D54ED2"/>
    <w:rsid w:val="00D55325"/>
    <w:rsid w:val="00D5536F"/>
    <w:rsid w:val="00D5555B"/>
    <w:rsid w:val="00D555F5"/>
    <w:rsid w:val="00D55612"/>
    <w:rsid w:val="00D55677"/>
    <w:rsid w:val="00D5596E"/>
    <w:rsid w:val="00D559A3"/>
    <w:rsid w:val="00D55AC2"/>
    <w:rsid w:val="00D55D2E"/>
    <w:rsid w:val="00D55FCE"/>
    <w:rsid w:val="00D563C6"/>
    <w:rsid w:val="00D5695C"/>
    <w:rsid w:val="00D569C9"/>
    <w:rsid w:val="00D569CA"/>
    <w:rsid w:val="00D56B3F"/>
    <w:rsid w:val="00D56B40"/>
    <w:rsid w:val="00D56D59"/>
    <w:rsid w:val="00D56D95"/>
    <w:rsid w:val="00D56EDF"/>
    <w:rsid w:val="00D56FE2"/>
    <w:rsid w:val="00D570B3"/>
    <w:rsid w:val="00D570EC"/>
    <w:rsid w:val="00D577D1"/>
    <w:rsid w:val="00D578FF"/>
    <w:rsid w:val="00D57BC0"/>
    <w:rsid w:val="00D57CF9"/>
    <w:rsid w:val="00D57D7E"/>
    <w:rsid w:val="00D60205"/>
    <w:rsid w:val="00D603C6"/>
    <w:rsid w:val="00D6098E"/>
    <w:rsid w:val="00D60C22"/>
    <w:rsid w:val="00D60F4E"/>
    <w:rsid w:val="00D6144C"/>
    <w:rsid w:val="00D61669"/>
    <w:rsid w:val="00D61671"/>
    <w:rsid w:val="00D617D7"/>
    <w:rsid w:val="00D617F4"/>
    <w:rsid w:val="00D61983"/>
    <w:rsid w:val="00D619B0"/>
    <w:rsid w:val="00D622F4"/>
    <w:rsid w:val="00D624E6"/>
    <w:rsid w:val="00D62822"/>
    <w:rsid w:val="00D641CA"/>
    <w:rsid w:val="00D64272"/>
    <w:rsid w:val="00D64484"/>
    <w:rsid w:val="00D645A7"/>
    <w:rsid w:val="00D64618"/>
    <w:rsid w:val="00D6469B"/>
    <w:rsid w:val="00D6469D"/>
    <w:rsid w:val="00D646CB"/>
    <w:rsid w:val="00D64DA1"/>
    <w:rsid w:val="00D64F89"/>
    <w:rsid w:val="00D64FF2"/>
    <w:rsid w:val="00D6506C"/>
    <w:rsid w:val="00D650B9"/>
    <w:rsid w:val="00D65387"/>
    <w:rsid w:val="00D655F8"/>
    <w:rsid w:val="00D65842"/>
    <w:rsid w:val="00D65931"/>
    <w:rsid w:val="00D66921"/>
    <w:rsid w:val="00D66BAD"/>
    <w:rsid w:val="00D671E1"/>
    <w:rsid w:val="00D67324"/>
    <w:rsid w:val="00D6767D"/>
    <w:rsid w:val="00D6768D"/>
    <w:rsid w:val="00D677EB"/>
    <w:rsid w:val="00D701C5"/>
    <w:rsid w:val="00D7033B"/>
    <w:rsid w:val="00D70605"/>
    <w:rsid w:val="00D7079D"/>
    <w:rsid w:val="00D70C38"/>
    <w:rsid w:val="00D71362"/>
    <w:rsid w:val="00D714C1"/>
    <w:rsid w:val="00D7158A"/>
    <w:rsid w:val="00D71CE0"/>
    <w:rsid w:val="00D72090"/>
    <w:rsid w:val="00D7275B"/>
    <w:rsid w:val="00D72872"/>
    <w:rsid w:val="00D728F9"/>
    <w:rsid w:val="00D72F8E"/>
    <w:rsid w:val="00D7320F"/>
    <w:rsid w:val="00D7335B"/>
    <w:rsid w:val="00D7358F"/>
    <w:rsid w:val="00D73A1E"/>
    <w:rsid w:val="00D73CA5"/>
    <w:rsid w:val="00D73F47"/>
    <w:rsid w:val="00D73FF5"/>
    <w:rsid w:val="00D740F8"/>
    <w:rsid w:val="00D74120"/>
    <w:rsid w:val="00D7436A"/>
    <w:rsid w:val="00D7443B"/>
    <w:rsid w:val="00D744D1"/>
    <w:rsid w:val="00D74FCF"/>
    <w:rsid w:val="00D751AA"/>
    <w:rsid w:val="00D756B4"/>
    <w:rsid w:val="00D75722"/>
    <w:rsid w:val="00D75796"/>
    <w:rsid w:val="00D75902"/>
    <w:rsid w:val="00D75CD8"/>
    <w:rsid w:val="00D75E7F"/>
    <w:rsid w:val="00D767E4"/>
    <w:rsid w:val="00D7695D"/>
    <w:rsid w:val="00D76A31"/>
    <w:rsid w:val="00D76AE7"/>
    <w:rsid w:val="00D76D7C"/>
    <w:rsid w:val="00D77635"/>
    <w:rsid w:val="00D77ABA"/>
    <w:rsid w:val="00D77BCD"/>
    <w:rsid w:val="00D801C8"/>
    <w:rsid w:val="00D801F0"/>
    <w:rsid w:val="00D8030A"/>
    <w:rsid w:val="00D80A42"/>
    <w:rsid w:val="00D80D5B"/>
    <w:rsid w:val="00D8113F"/>
    <w:rsid w:val="00D81218"/>
    <w:rsid w:val="00D8174B"/>
    <w:rsid w:val="00D81821"/>
    <w:rsid w:val="00D81941"/>
    <w:rsid w:val="00D81EE9"/>
    <w:rsid w:val="00D820F1"/>
    <w:rsid w:val="00D823C9"/>
    <w:rsid w:val="00D827CA"/>
    <w:rsid w:val="00D82FE7"/>
    <w:rsid w:val="00D83125"/>
    <w:rsid w:val="00D83505"/>
    <w:rsid w:val="00D838C9"/>
    <w:rsid w:val="00D83A45"/>
    <w:rsid w:val="00D846C9"/>
    <w:rsid w:val="00D8482C"/>
    <w:rsid w:val="00D8509C"/>
    <w:rsid w:val="00D851DB"/>
    <w:rsid w:val="00D853F9"/>
    <w:rsid w:val="00D85893"/>
    <w:rsid w:val="00D85AD8"/>
    <w:rsid w:val="00D86201"/>
    <w:rsid w:val="00D86233"/>
    <w:rsid w:val="00D86859"/>
    <w:rsid w:val="00D86B3B"/>
    <w:rsid w:val="00D86BDF"/>
    <w:rsid w:val="00D86CD3"/>
    <w:rsid w:val="00D86D23"/>
    <w:rsid w:val="00D86E62"/>
    <w:rsid w:val="00D86F1A"/>
    <w:rsid w:val="00D872B3"/>
    <w:rsid w:val="00D87326"/>
    <w:rsid w:val="00D87739"/>
    <w:rsid w:val="00D9056A"/>
    <w:rsid w:val="00D9093C"/>
    <w:rsid w:val="00D90D8E"/>
    <w:rsid w:val="00D910F0"/>
    <w:rsid w:val="00D9169F"/>
    <w:rsid w:val="00D916EE"/>
    <w:rsid w:val="00D91BCA"/>
    <w:rsid w:val="00D91D6D"/>
    <w:rsid w:val="00D91E61"/>
    <w:rsid w:val="00D923B8"/>
    <w:rsid w:val="00D92515"/>
    <w:rsid w:val="00D929C9"/>
    <w:rsid w:val="00D92CD7"/>
    <w:rsid w:val="00D92D73"/>
    <w:rsid w:val="00D92E1B"/>
    <w:rsid w:val="00D92E94"/>
    <w:rsid w:val="00D92F99"/>
    <w:rsid w:val="00D930D3"/>
    <w:rsid w:val="00D930E5"/>
    <w:rsid w:val="00D9335B"/>
    <w:rsid w:val="00D93362"/>
    <w:rsid w:val="00D93964"/>
    <w:rsid w:val="00D93ADC"/>
    <w:rsid w:val="00D93B7B"/>
    <w:rsid w:val="00D9462E"/>
    <w:rsid w:val="00D9472F"/>
    <w:rsid w:val="00D94764"/>
    <w:rsid w:val="00D94808"/>
    <w:rsid w:val="00D94A70"/>
    <w:rsid w:val="00D94B09"/>
    <w:rsid w:val="00D94C41"/>
    <w:rsid w:val="00D951AD"/>
    <w:rsid w:val="00D9525D"/>
    <w:rsid w:val="00D95262"/>
    <w:rsid w:val="00D95592"/>
    <w:rsid w:val="00D95920"/>
    <w:rsid w:val="00D95A94"/>
    <w:rsid w:val="00D95EAA"/>
    <w:rsid w:val="00D96035"/>
    <w:rsid w:val="00D9641B"/>
    <w:rsid w:val="00D9643E"/>
    <w:rsid w:val="00D9663F"/>
    <w:rsid w:val="00D96989"/>
    <w:rsid w:val="00D96AD0"/>
    <w:rsid w:val="00D96BE1"/>
    <w:rsid w:val="00D97429"/>
    <w:rsid w:val="00D97546"/>
    <w:rsid w:val="00D97A2D"/>
    <w:rsid w:val="00D97FCD"/>
    <w:rsid w:val="00DA031B"/>
    <w:rsid w:val="00DA08E9"/>
    <w:rsid w:val="00DA0E6E"/>
    <w:rsid w:val="00DA0F28"/>
    <w:rsid w:val="00DA1025"/>
    <w:rsid w:val="00DA1542"/>
    <w:rsid w:val="00DA1600"/>
    <w:rsid w:val="00DA1722"/>
    <w:rsid w:val="00DA199B"/>
    <w:rsid w:val="00DA2090"/>
    <w:rsid w:val="00DA2239"/>
    <w:rsid w:val="00DA2685"/>
    <w:rsid w:val="00DA2713"/>
    <w:rsid w:val="00DA2A36"/>
    <w:rsid w:val="00DA2CD7"/>
    <w:rsid w:val="00DA2D39"/>
    <w:rsid w:val="00DA2DD4"/>
    <w:rsid w:val="00DA30D9"/>
    <w:rsid w:val="00DA3312"/>
    <w:rsid w:val="00DA34C3"/>
    <w:rsid w:val="00DA3A72"/>
    <w:rsid w:val="00DA3BB0"/>
    <w:rsid w:val="00DA44EA"/>
    <w:rsid w:val="00DA4818"/>
    <w:rsid w:val="00DA4DE4"/>
    <w:rsid w:val="00DA4E9C"/>
    <w:rsid w:val="00DA5295"/>
    <w:rsid w:val="00DA5468"/>
    <w:rsid w:val="00DA55B7"/>
    <w:rsid w:val="00DA5693"/>
    <w:rsid w:val="00DA5DA3"/>
    <w:rsid w:val="00DA6062"/>
    <w:rsid w:val="00DA60F4"/>
    <w:rsid w:val="00DA6614"/>
    <w:rsid w:val="00DA6ACF"/>
    <w:rsid w:val="00DA6C6B"/>
    <w:rsid w:val="00DA7089"/>
    <w:rsid w:val="00DA74BF"/>
    <w:rsid w:val="00DA76C9"/>
    <w:rsid w:val="00DA7FA7"/>
    <w:rsid w:val="00DB0429"/>
    <w:rsid w:val="00DB04D5"/>
    <w:rsid w:val="00DB05F8"/>
    <w:rsid w:val="00DB0943"/>
    <w:rsid w:val="00DB0AED"/>
    <w:rsid w:val="00DB0D41"/>
    <w:rsid w:val="00DB0E3C"/>
    <w:rsid w:val="00DB12A1"/>
    <w:rsid w:val="00DB1901"/>
    <w:rsid w:val="00DB19F3"/>
    <w:rsid w:val="00DB1A5B"/>
    <w:rsid w:val="00DB1A74"/>
    <w:rsid w:val="00DB1D2F"/>
    <w:rsid w:val="00DB20EF"/>
    <w:rsid w:val="00DB28FA"/>
    <w:rsid w:val="00DB2925"/>
    <w:rsid w:val="00DB2B52"/>
    <w:rsid w:val="00DB37E1"/>
    <w:rsid w:val="00DB3936"/>
    <w:rsid w:val="00DB3988"/>
    <w:rsid w:val="00DB39AC"/>
    <w:rsid w:val="00DB3A43"/>
    <w:rsid w:val="00DB3B2B"/>
    <w:rsid w:val="00DB3DFF"/>
    <w:rsid w:val="00DB43FA"/>
    <w:rsid w:val="00DB4560"/>
    <w:rsid w:val="00DB4644"/>
    <w:rsid w:val="00DB4785"/>
    <w:rsid w:val="00DB4819"/>
    <w:rsid w:val="00DB4A5F"/>
    <w:rsid w:val="00DB4C33"/>
    <w:rsid w:val="00DB4C40"/>
    <w:rsid w:val="00DB52EB"/>
    <w:rsid w:val="00DB52F8"/>
    <w:rsid w:val="00DB574B"/>
    <w:rsid w:val="00DB5845"/>
    <w:rsid w:val="00DB5F9F"/>
    <w:rsid w:val="00DB637E"/>
    <w:rsid w:val="00DB6628"/>
    <w:rsid w:val="00DB6865"/>
    <w:rsid w:val="00DB68DC"/>
    <w:rsid w:val="00DB6C2B"/>
    <w:rsid w:val="00DB78E3"/>
    <w:rsid w:val="00DB7EDA"/>
    <w:rsid w:val="00DC0A84"/>
    <w:rsid w:val="00DC0AE1"/>
    <w:rsid w:val="00DC0B21"/>
    <w:rsid w:val="00DC0BFF"/>
    <w:rsid w:val="00DC0CEF"/>
    <w:rsid w:val="00DC1726"/>
    <w:rsid w:val="00DC172A"/>
    <w:rsid w:val="00DC1792"/>
    <w:rsid w:val="00DC1884"/>
    <w:rsid w:val="00DC1ABB"/>
    <w:rsid w:val="00DC1C4A"/>
    <w:rsid w:val="00DC1D01"/>
    <w:rsid w:val="00DC21E5"/>
    <w:rsid w:val="00DC248B"/>
    <w:rsid w:val="00DC299E"/>
    <w:rsid w:val="00DC2A0E"/>
    <w:rsid w:val="00DC2A1B"/>
    <w:rsid w:val="00DC3141"/>
    <w:rsid w:val="00DC3153"/>
    <w:rsid w:val="00DC3A42"/>
    <w:rsid w:val="00DC3F22"/>
    <w:rsid w:val="00DC4755"/>
    <w:rsid w:val="00DC48DE"/>
    <w:rsid w:val="00DC4D64"/>
    <w:rsid w:val="00DC4E93"/>
    <w:rsid w:val="00DC4EA1"/>
    <w:rsid w:val="00DC508D"/>
    <w:rsid w:val="00DC5ABF"/>
    <w:rsid w:val="00DC5BF1"/>
    <w:rsid w:val="00DC5D23"/>
    <w:rsid w:val="00DC6078"/>
    <w:rsid w:val="00DC6166"/>
    <w:rsid w:val="00DC6223"/>
    <w:rsid w:val="00DC66EA"/>
    <w:rsid w:val="00DC673E"/>
    <w:rsid w:val="00DC68E4"/>
    <w:rsid w:val="00DC6C51"/>
    <w:rsid w:val="00DC6D36"/>
    <w:rsid w:val="00DC6D91"/>
    <w:rsid w:val="00DC743C"/>
    <w:rsid w:val="00DC7CDE"/>
    <w:rsid w:val="00DC7EB9"/>
    <w:rsid w:val="00DD0178"/>
    <w:rsid w:val="00DD0448"/>
    <w:rsid w:val="00DD07D0"/>
    <w:rsid w:val="00DD0A65"/>
    <w:rsid w:val="00DD0B95"/>
    <w:rsid w:val="00DD0D36"/>
    <w:rsid w:val="00DD10B9"/>
    <w:rsid w:val="00DD11EA"/>
    <w:rsid w:val="00DD14BD"/>
    <w:rsid w:val="00DD14EE"/>
    <w:rsid w:val="00DD1B61"/>
    <w:rsid w:val="00DD2032"/>
    <w:rsid w:val="00DD20C6"/>
    <w:rsid w:val="00DD2496"/>
    <w:rsid w:val="00DD25CE"/>
    <w:rsid w:val="00DD2707"/>
    <w:rsid w:val="00DD28CF"/>
    <w:rsid w:val="00DD2D57"/>
    <w:rsid w:val="00DD2D6C"/>
    <w:rsid w:val="00DD2F81"/>
    <w:rsid w:val="00DD2FC2"/>
    <w:rsid w:val="00DD339E"/>
    <w:rsid w:val="00DD35BA"/>
    <w:rsid w:val="00DD3843"/>
    <w:rsid w:val="00DD389A"/>
    <w:rsid w:val="00DD39A1"/>
    <w:rsid w:val="00DD3AF4"/>
    <w:rsid w:val="00DD4066"/>
    <w:rsid w:val="00DD4267"/>
    <w:rsid w:val="00DD51D8"/>
    <w:rsid w:val="00DD522F"/>
    <w:rsid w:val="00DD549A"/>
    <w:rsid w:val="00DD550E"/>
    <w:rsid w:val="00DD56BB"/>
    <w:rsid w:val="00DD570A"/>
    <w:rsid w:val="00DD576F"/>
    <w:rsid w:val="00DD59D3"/>
    <w:rsid w:val="00DD5AE6"/>
    <w:rsid w:val="00DD5C60"/>
    <w:rsid w:val="00DD5E2B"/>
    <w:rsid w:val="00DD5FCF"/>
    <w:rsid w:val="00DD60BD"/>
    <w:rsid w:val="00DD61B6"/>
    <w:rsid w:val="00DD6582"/>
    <w:rsid w:val="00DD66EA"/>
    <w:rsid w:val="00DD691B"/>
    <w:rsid w:val="00DD6F27"/>
    <w:rsid w:val="00DD6F5E"/>
    <w:rsid w:val="00DD7442"/>
    <w:rsid w:val="00DD7A47"/>
    <w:rsid w:val="00DD7A55"/>
    <w:rsid w:val="00DD7E6C"/>
    <w:rsid w:val="00DE004D"/>
    <w:rsid w:val="00DE00C7"/>
    <w:rsid w:val="00DE0640"/>
    <w:rsid w:val="00DE06A1"/>
    <w:rsid w:val="00DE06E0"/>
    <w:rsid w:val="00DE09C1"/>
    <w:rsid w:val="00DE1183"/>
    <w:rsid w:val="00DE18A4"/>
    <w:rsid w:val="00DE1CFC"/>
    <w:rsid w:val="00DE2116"/>
    <w:rsid w:val="00DE2AC5"/>
    <w:rsid w:val="00DE2B3E"/>
    <w:rsid w:val="00DE2E36"/>
    <w:rsid w:val="00DE2ED9"/>
    <w:rsid w:val="00DE3017"/>
    <w:rsid w:val="00DE3173"/>
    <w:rsid w:val="00DE347A"/>
    <w:rsid w:val="00DE378A"/>
    <w:rsid w:val="00DE3861"/>
    <w:rsid w:val="00DE3BB0"/>
    <w:rsid w:val="00DE3D92"/>
    <w:rsid w:val="00DE3FA6"/>
    <w:rsid w:val="00DE3FC9"/>
    <w:rsid w:val="00DE4025"/>
    <w:rsid w:val="00DE4222"/>
    <w:rsid w:val="00DE4411"/>
    <w:rsid w:val="00DE4E61"/>
    <w:rsid w:val="00DE5366"/>
    <w:rsid w:val="00DE57CB"/>
    <w:rsid w:val="00DE588C"/>
    <w:rsid w:val="00DE59CB"/>
    <w:rsid w:val="00DE5DB8"/>
    <w:rsid w:val="00DE6172"/>
    <w:rsid w:val="00DE61C3"/>
    <w:rsid w:val="00DE63A0"/>
    <w:rsid w:val="00DE63A2"/>
    <w:rsid w:val="00DE6552"/>
    <w:rsid w:val="00DE657D"/>
    <w:rsid w:val="00DE664F"/>
    <w:rsid w:val="00DE6A14"/>
    <w:rsid w:val="00DE6EE4"/>
    <w:rsid w:val="00DE7238"/>
    <w:rsid w:val="00DE736E"/>
    <w:rsid w:val="00DE75F0"/>
    <w:rsid w:val="00DE769D"/>
    <w:rsid w:val="00DE7854"/>
    <w:rsid w:val="00DE78BB"/>
    <w:rsid w:val="00DF0243"/>
    <w:rsid w:val="00DF034E"/>
    <w:rsid w:val="00DF0498"/>
    <w:rsid w:val="00DF0A34"/>
    <w:rsid w:val="00DF0A3A"/>
    <w:rsid w:val="00DF0A6F"/>
    <w:rsid w:val="00DF12C2"/>
    <w:rsid w:val="00DF17FF"/>
    <w:rsid w:val="00DF1A6C"/>
    <w:rsid w:val="00DF1FF7"/>
    <w:rsid w:val="00DF234B"/>
    <w:rsid w:val="00DF24BD"/>
    <w:rsid w:val="00DF2A9E"/>
    <w:rsid w:val="00DF2B8B"/>
    <w:rsid w:val="00DF3554"/>
    <w:rsid w:val="00DF3FD0"/>
    <w:rsid w:val="00DF4717"/>
    <w:rsid w:val="00DF472D"/>
    <w:rsid w:val="00DF4923"/>
    <w:rsid w:val="00DF4CE1"/>
    <w:rsid w:val="00DF4E06"/>
    <w:rsid w:val="00DF50F1"/>
    <w:rsid w:val="00DF5406"/>
    <w:rsid w:val="00DF56E9"/>
    <w:rsid w:val="00DF583E"/>
    <w:rsid w:val="00DF592F"/>
    <w:rsid w:val="00DF5946"/>
    <w:rsid w:val="00DF5B78"/>
    <w:rsid w:val="00DF6348"/>
    <w:rsid w:val="00DF693B"/>
    <w:rsid w:val="00DF6A48"/>
    <w:rsid w:val="00DF6CDE"/>
    <w:rsid w:val="00DF6D20"/>
    <w:rsid w:val="00DF71F5"/>
    <w:rsid w:val="00DF7411"/>
    <w:rsid w:val="00DF7842"/>
    <w:rsid w:val="00DF7F4B"/>
    <w:rsid w:val="00E000E1"/>
    <w:rsid w:val="00E00CFE"/>
    <w:rsid w:val="00E00FD3"/>
    <w:rsid w:val="00E01163"/>
    <w:rsid w:val="00E01740"/>
    <w:rsid w:val="00E0182E"/>
    <w:rsid w:val="00E01DEC"/>
    <w:rsid w:val="00E01FE7"/>
    <w:rsid w:val="00E0207D"/>
    <w:rsid w:val="00E02234"/>
    <w:rsid w:val="00E02457"/>
    <w:rsid w:val="00E02490"/>
    <w:rsid w:val="00E026C9"/>
    <w:rsid w:val="00E0284E"/>
    <w:rsid w:val="00E028AD"/>
    <w:rsid w:val="00E02F31"/>
    <w:rsid w:val="00E02F45"/>
    <w:rsid w:val="00E03013"/>
    <w:rsid w:val="00E031FB"/>
    <w:rsid w:val="00E0360E"/>
    <w:rsid w:val="00E036A7"/>
    <w:rsid w:val="00E0396D"/>
    <w:rsid w:val="00E03A45"/>
    <w:rsid w:val="00E04145"/>
    <w:rsid w:val="00E042A7"/>
    <w:rsid w:val="00E047E7"/>
    <w:rsid w:val="00E04976"/>
    <w:rsid w:val="00E04C09"/>
    <w:rsid w:val="00E04DAB"/>
    <w:rsid w:val="00E0516F"/>
    <w:rsid w:val="00E051CE"/>
    <w:rsid w:val="00E0532F"/>
    <w:rsid w:val="00E058C6"/>
    <w:rsid w:val="00E05953"/>
    <w:rsid w:val="00E05F21"/>
    <w:rsid w:val="00E05FAF"/>
    <w:rsid w:val="00E06750"/>
    <w:rsid w:val="00E06BDE"/>
    <w:rsid w:val="00E07235"/>
    <w:rsid w:val="00E0730F"/>
    <w:rsid w:val="00E101F2"/>
    <w:rsid w:val="00E10332"/>
    <w:rsid w:val="00E104C2"/>
    <w:rsid w:val="00E1097A"/>
    <w:rsid w:val="00E10E2F"/>
    <w:rsid w:val="00E10EF0"/>
    <w:rsid w:val="00E11021"/>
    <w:rsid w:val="00E11302"/>
    <w:rsid w:val="00E11637"/>
    <w:rsid w:val="00E11744"/>
    <w:rsid w:val="00E11892"/>
    <w:rsid w:val="00E11CB7"/>
    <w:rsid w:val="00E11D1A"/>
    <w:rsid w:val="00E11D8F"/>
    <w:rsid w:val="00E1245D"/>
    <w:rsid w:val="00E1256E"/>
    <w:rsid w:val="00E12660"/>
    <w:rsid w:val="00E12884"/>
    <w:rsid w:val="00E128EF"/>
    <w:rsid w:val="00E129C6"/>
    <w:rsid w:val="00E12EA2"/>
    <w:rsid w:val="00E1327A"/>
    <w:rsid w:val="00E137B5"/>
    <w:rsid w:val="00E13EF8"/>
    <w:rsid w:val="00E13F99"/>
    <w:rsid w:val="00E13FE4"/>
    <w:rsid w:val="00E146D3"/>
    <w:rsid w:val="00E14B60"/>
    <w:rsid w:val="00E14D6D"/>
    <w:rsid w:val="00E14F64"/>
    <w:rsid w:val="00E14FAD"/>
    <w:rsid w:val="00E151E9"/>
    <w:rsid w:val="00E1522F"/>
    <w:rsid w:val="00E1596B"/>
    <w:rsid w:val="00E15E6F"/>
    <w:rsid w:val="00E167A5"/>
    <w:rsid w:val="00E16871"/>
    <w:rsid w:val="00E16A6B"/>
    <w:rsid w:val="00E16BC9"/>
    <w:rsid w:val="00E171B5"/>
    <w:rsid w:val="00E171EF"/>
    <w:rsid w:val="00E171F3"/>
    <w:rsid w:val="00E17865"/>
    <w:rsid w:val="00E17CD3"/>
    <w:rsid w:val="00E200AF"/>
    <w:rsid w:val="00E201F9"/>
    <w:rsid w:val="00E20695"/>
    <w:rsid w:val="00E20882"/>
    <w:rsid w:val="00E20BAE"/>
    <w:rsid w:val="00E20DC4"/>
    <w:rsid w:val="00E20E64"/>
    <w:rsid w:val="00E20E9C"/>
    <w:rsid w:val="00E21118"/>
    <w:rsid w:val="00E2141E"/>
    <w:rsid w:val="00E21650"/>
    <w:rsid w:val="00E21A9A"/>
    <w:rsid w:val="00E2239D"/>
    <w:rsid w:val="00E224A0"/>
    <w:rsid w:val="00E22881"/>
    <w:rsid w:val="00E228B9"/>
    <w:rsid w:val="00E22A9A"/>
    <w:rsid w:val="00E23128"/>
    <w:rsid w:val="00E23240"/>
    <w:rsid w:val="00E232C3"/>
    <w:rsid w:val="00E233E8"/>
    <w:rsid w:val="00E235C6"/>
    <w:rsid w:val="00E23C56"/>
    <w:rsid w:val="00E23E15"/>
    <w:rsid w:val="00E2485C"/>
    <w:rsid w:val="00E24877"/>
    <w:rsid w:val="00E24893"/>
    <w:rsid w:val="00E2508C"/>
    <w:rsid w:val="00E2557D"/>
    <w:rsid w:val="00E255EE"/>
    <w:rsid w:val="00E25BF4"/>
    <w:rsid w:val="00E25C1F"/>
    <w:rsid w:val="00E25E5D"/>
    <w:rsid w:val="00E2622A"/>
    <w:rsid w:val="00E26333"/>
    <w:rsid w:val="00E2638C"/>
    <w:rsid w:val="00E26873"/>
    <w:rsid w:val="00E26ADE"/>
    <w:rsid w:val="00E271F0"/>
    <w:rsid w:val="00E272AF"/>
    <w:rsid w:val="00E277EB"/>
    <w:rsid w:val="00E27A8E"/>
    <w:rsid w:val="00E27ACC"/>
    <w:rsid w:val="00E27B0F"/>
    <w:rsid w:val="00E27C07"/>
    <w:rsid w:val="00E27DB0"/>
    <w:rsid w:val="00E27DD7"/>
    <w:rsid w:val="00E27DFA"/>
    <w:rsid w:val="00E3001B"/>
    <w:rsid w:val="00E3018C"/>
    <w:rsid w:val="00E30A5F"/>
    <w:rsid w:val="00E30C22"/>
    <w:rsid w:val="00E30FBE"/>
    <w:rsid w:val="00E312B5"/>
    <w:rsid w:val="00E312B7"/>
    <w:rsid w:val="00E316B3"/>
    <w:rsid w:val="00E3196A"/>
    <w:rsid w:val="00E31CF1"/>
    <w:rsid w:val="00E31D96"/>
    <w:rsid w:val="00E31DEC"/>
    <w:rsid w:val="00E31DF9"/>
    <w:rsid w:val="00E32266"/>
    <w:rsid w:val="00E32349"/>
    <w:rsid w:val="00E323C9"/>
    <w:rsid w:val="00E3241E"/>
    <w:rsid w:val="00E32489"/>
    <w:rsid w:val="00E3289E"/>
    <w:rsid w:val="00E32D01"/>
    <w:rsid w:val="00E32ED9"/>
    <w:rsid w:val="00E32FAB"/>
    <w:rsid w:val="00E330ED"/>
    <w:rsid w:val="00E33258"/>
    <w:rsid w:val="00E334D9"/>
    <w:rsid w:val="00E33EFE"/>
    <w:rsid w:val="00E33F13"/>
    <w:rsid w:val="00E34836"/>
    <w:rsid w:val="00E34CC3"/>
    <w:rsid w:val="00E34E58"/>
    <w:rsid w:val="00E35126"/>
    <w:rsid w:val="00E35164"/>
    <w:rsid w:val="00E3522C"/>
    <w:rsid w:val="00E35492"/>
    <w:rsid w:val="00E3555C"/>
    <w:rsid w:val="00E35BE5"/>
    <w:rsid w:val="00E35D46"/>
    <w:rsid w:val="00E35F21"/>
    <w:rsid w:val="00E362C6"/>
    <w:rsid w:val="00E364D9"/>
    <w:rsid w:val="00E36E09"/>
    <w:rsid w:val="00E36EA3"/>
    <w:rsid w:val="00E37064"/>
    <w:rsid w:val="00E37741"/>
    <w:rsid w:val="00E37CA6"/>
    <w:rsid w:val="00E37D65"/>
    <w:rsid w:val="00E4040E"/>
    <w:rsid w:val="00E409AE"/>
    <w:rsid w:val="00E40EDE"/>
    <w:rsid w:val="00E41067"/>
    <w:rsid w:val="00E41256"/>
    <w:rsid w:val="00E412DB"/>
    <w:rsid w:val="00E415D4"/>
    <w:rsid w:val="00E41994"/>
    <w:rsid w:val="00E41C7C"/>
    <w:rsid w:val="00E41F21"/>
    <w:rsid w:val="00E4240A"/>
    <w:rsid w:val="00E42AEC"/>
    <w:rsid w:val="00E42CD1"/>
    <w:rsid w:val="00E4317F"/>
    <w:rsid w:val="00E43847"/>
    <w:rsid w:val="00E43AAB"/>
    <w:rsid w:val="00E43E8C"/>
    <w:rsid w:val="00E441CB"/>
    <w:rsid w:val="00E441EB"/>
    <w:rsid w:val="00E44318"/>
    <w:rsid w:val="00E44564"/>
    <w:rsid w:val="00E446FD"/>
    <w:rsid w:val="00E44A2F"/>
    <w:rsid w:val="00E45228"/>
    <w:rsid w:val="00E45297"/>
    <w:rsid w:val="00E452A5"/>
    <w:rsid w:val="00E4545D"/>
    <w:rsid w:val="00E4559A"/>
    <w:rsid w:val="00E45832"/>
    <w:rsid w:val="00E45D48"/>
    <w:rsid w:val="00E45EFC"/>
    <w:rsid w:val="00E46058"/>
    <w:rsid w:val="00E46AEA"/>
    <w:rsid w:val="00E46C07"/>
    <w:rsid w:val="00E46CE2"/>
    <w:rsid w:val="00E46DC7"/>
    <w:rsid w:val="00E470A1"/>
    <w:rsid w:val="00E474C1"/>
    <w:rsid w:val="00E47824"/>
    <w:rsid w:val="00E47E7B"/>
    <w:rsid w:val="00E50149"/>
    <w:rsid w:val="00E50181"/>
    <w:rsid w:val="00E5029C"/>
    <w:rsid w:val="00E50852"/>
    <w:rsid w:val="00E508AA"/>
    <w:rsid w:val="00E50B4F"/>
    <w:rsid w:val="00E50C74"/>
    <w:rsid w:val="00E50FFF"/>
    <w:rsid w:val="00E51373"/>
    <w:rsid w:val="00E51428"/>
    <w:rsid w:val="00E514FD"/>
    <w:rsid w:val="00E515C3"/>
    <w:rsid w:val="00E51660"/>
    <w:rsid w:val="00E51667"/>
    <w:rsid w:val="00E519AE"/>
    <w:rsid w:val="00E52044"/>
    <w:rsid w:val="00E52060"/>
    <w:rsid w:val="00E52897"/>
    <w:rsid w:val="00E52E02"/>
    <w:rsid w:val="00E52E0A"/>
    <w:rsid w:val="00E52E3B"/>
    <w:rsid w:val="00E5300E"/>
    <w:rsid w:val="00E530C1"/>
    <w:rsid w:val="00E53261"/>
    <w:rsid w:val="00E5331B"/>
    <w:rsid w:val="00E5338B"/>
    <w:rsid w:val="00E5361E"/>
    <w:rsid w:val="00E5374D"/>
    <w:rsid w:val="00E537B6"/>
    <w:rsid w:val="00E5384F"/>
    <w:rsid w:val="00E5387A"/>
    <w:rsid w:val="00E53904"/>
    <w:rsid w:val="00E539CA"/>
    <w:rsid w:val="00E539F6"/>
    <w:rsid w:val="00E53CA7"/>
    <w:rsid w:val="00E53F1B"/>
    <w:rsid w:val="00E5432A"/>
    <w:rsid w:val="00E54A12"/>
    <w:rsid w:val="00E54B3C"/>
    <w:rsid w:val="00E54D99"/>
    <w:rsid w:val="00E54E5F"/>
    <w:rsid w:val="00E54EA8"/>
    <w:rsid w:val="00E55036"/>
    <w:rsid w:val="00E552FA"/>
    <w:rsid w:val="00E557E4"/>
    <w:rsid w:val="00E55A84"/>
    <w:rsid w:val="00E55B93"/>
    <w:rsid w:val="00E55FAC"/>
    <w:rsid w:val="00E56099"/>
    <w:rsid w:val="00E56552"/>
    <w:rsid w:val="00E566E0"/>
    <w:rsid w:val="00E569D7"/>
    <w:rsid w:val="00E56A03"/>
    <w:rsid w:val="00E56B8F"/>
    <w:rsid w:val="00E56D0E"/>
    <w:rsid w:val="00E56DD5"/>
    <w:rsid w:val="00E56E9A"/>
    <w:rsid w:val="00E570E1"/>
    <w:rsid w:val="00E571EA"/>
    <w:rsid w:val="00E57222"/>
    <w:rsid w:val="00E57529"/>
    <w:rsid w:val="00E57728"/>
    <w:rsid w:val="00E5774D"/>
    <w:rsid w:val="00E57A69"/>
    <w:rsid w:val="00E57D0F"/>
    <w:rsid w:val="00E57E8C"/>
    <w:rsid w:val="00E57FA5"/>
    <w:rsid w:val="00E601D0"/>
    <w:rsid w:val="00E601F5"/>
    <w:rsid w:val="00E6020F"/>
    <w:rsid w:val="00E6060E"/>
    <w:rsid w:val="00E60641"/>
    <w:rsid w:val="00E606A3"/>
    <w:rsid w:val="00E6083D"/>
    <w:rsid w:val="00E61134"/>
    <w:rsid w:val="00E61150"/>
    <w:rsid w:val="00E615DA"/>
    <w:rsid w:val="00E61CD1"/>
    <w:rsid w:val="00E61EF8"/>
    <w:rsid w:val="00E6237D"/>
    <w:rsid w:val="00E62E63"/>
    <w:rsid w:val="00E63568"/>
    <w:rsid w:val="00E6360C"/>
    <w:rsid w:val="00E6372D"/>
    <w:rsid w:val="00E63B00"/>
    <w:rsid w:val="00E63D11"/>
    <w:rsid w:val="00E64138"/>
    <w:rsid w:val="00E643D0"/>
    <w:rsid w:val="00E644C8"/>
    <w:rsid w:val="00E64721"/>
    <w:rsid w:val="00E6485F"/>
    <w:rsid w:val="00E649B1"/>
    <w:rsid w:val="00E64A2A"/>
    <w:rsid w:val="00E64DCF"/>
    <w:rsid w:val="00E65102"/>
    <w:rsid w:val="00E65161"/>
    <w:rsid w:val="00E65216"/>
    <w:rsid w:val="00E653B1"/>
    <w:rsid w:val="00E65673"/>
    <w:rsid w:val="00E6583E"/>
    <w:rsid w:val="00E659BB"/>
    <w:rsid w:val="00E65BD4"/>
    <w:rsid w:val="00E65EC4"/>
    <w:rsid w:val="00E65FDC"/>
    <w:rsid w:val="00E66049"/>
    <w:rsid w:val="00E6605E"/>
    <w:rsid w:val="00E66678"/>
    <w:rsid w:val="00E66960"/>
    <w:rsid w:val="00E669C4"/>
    <w:rsid w:val="00E66B7C"/>
    <w:rsid w:val="00E66D75"/>
    <w:rsid w:val="00E670F0"/>
    <w:rsid w:val="00E6723D"/>
    <w:rsid w:val="00E673A0"/>
    <w:rsid w:val="00E673B3"/>
    <w:rsid w:val="00E678A2"/>
    <w:rsid w:val="00E6792E"/>
    <w:rsid w:val="00E67F4E"/>
    <w:rsid w:val="00E70344"/>
    <w:rsid w:val="00E70352"/>
    <w:rsid w:val="00E703DC"/>
    <w:rsid w:val="00E70F73"/>
    <w:rsid w:val="00E712E0"/>
    <w:rsid w:val="00E71306"/>
    <w:rsid w:val="00E7138F"/>
    <w:rsid w:val="00E718CE"/>
    <w:rsid w:val="00E71BA4"/>
    <w:rsid w:val="00E71C26"/>
    <w:rsid w:val="00E71D15"/>
    <w:rsid w:val="00E71DD9"/>
    <w:rsid w:val="00E72062"/>
    <w:rsid w:val="00E729EB"/>
    <w:rsid w:val="00E72C7D"/>
    <w:rsid w:val="00E72F37"/>
    <w:rsid w:val="00E731A6"/>
    <w:rsid w:val="00E739C5"/>
    <w:rsid w:val="00E73CE1"/>
    <w:rsid w:val="00E73EBC"/>
    <w:rsid w:val="00E7405B"/>
    <w:rsid w:val="00E742F9"/>
    <w:rsid w:val="00E7431B"/>
    <w:rsid w:val="00E743B9"/>
    <w:rsid w:val="00E7456D"/>
    <w:rsid w:val="00E7465C"/>
    <w:rsid w:val="00E74786"/>
    <w:rsid w:val="00E74CD2"/>
    <w:rsid w:val="00E74DCA"/>
    <w:rsid w:val="00E750DF"/>
    <w:rsid w:val="00E75293"/>
    <w:rsid w:val="00E75810"/>
    <w:rsid w:val="00E75B50"/>
    <w:rsid w:val="00E75B53"/>
    <w:rsid w:val="00E7649D"/>
    <w:rsid w:val="00E7654D"/>
    <w:rsid w:val="00E7670D"/>
    <w:rsid w:val="00E7696A"/>
    <w:rsid w:val="00E76F2A"/>
    <w:rsid w:val="00E77158"/>
    <w:rsid w:val="00E7731B"/>
    <w:rsid w:val="00E7775B"/>
    <w:rsid w:val="00E77D19"/>
    <w:rsid w:val="00E77EF8"/>
    <w:rsid w:val="00E803F4"/>
    <w:rsid w:val="00E80823"/>
    <w:rsid w:val="00E81243"/>
    <w:rsid w:val="00E816C7"/>
    <w:rsid w:val="00E81E33"/>
    <w:rsid w:val="00E822CE"/>
    <w:rsid w:val="00E82DC1"/>
    <w:rsid w:val="00E82E0F"/>
    <w:rsid w:val="00E831BC"/>
    <w:rsid w:val="00E83270"/>
    <w:rsid w:val="00E833F7"/>
    <w:rsid w:val="00E8341B"/>
    <w:rsid w:val="00E83516"/>
    <w:rsid w:val="00E8383E"/>
    <w:rsid w:val="00E83A62"/>
    <w:rsid w:val="00E83C9C"/>
    <w:rsid w:val="00E83CB4"/>
    <w:rsid w:val="00E83ED9"/>
    <w:rsid w:val="00E83F3E"/>
    <w:rsid w:val="00E8415A"/>
    <w:rsid w:val="00E84473"/>
    <w:rsid w:val="00E8513C"/>
    <w:rsid w:val="00E851A7"/>
    <w:rsid w:val="00E8528B"/>
    <w:rsid w:val="00E85743"/>
    <w:rsid w:val="00E858C9"/>
    <w:rsid w:val="00E85A11"/>
    <w:rsid w:val="00E85BD4"/>
    <w:rsid w:val="00E861F4"/>
    <w:rsid w:val="00E8624A"/>
    <w:rsid w:val="00E86848"/>
    <w:rsid w:val="00E86B98"/>
    <w:rsid w:val="00E86FDD"/>
    <w:rsid w:val="00E8708F"/>
    <w:rsid w:val="00E873C5"/>
    <w:rsid w:val="00E87AC8"/>
    <w:rsid w:val="00E87AF2"/>
    <w:rsid w:val="00E87B3B"/>
    <w:rsid w:val="00E87B8D"/>
    <w:rsid w:val="00E87E0B"/>
    <w:rsid w:val="00E900DB"/>
    <w:rsid w:val="00E90840"/>
    <w:rsid w:val="00E90980"/>
    <w:rsid w:val="00E90BFE"/>
    <w:rsid w:val="00E90C12"/>
    <w:rsid w:val="00E90E3C"/>
    <w:rsid w:val="00E91367"/>
    <w:rsid w:val="00E914B9"/>
    <w:rsid w:val="00E91581"/>
    <w:rsid w:val="00E91717"/>
    <w:rsid w:val="00E91826"/>
    <w:rsid w:val="00E91878"/>
    <w:rsid w:val="00E91D54"/>
    <w:rsid w:val="00E91D56"/>
    <w:rsid w:val="00E91E43"/>
    <w:rsid w:val="00E9201D"/>
    <w:rsid w:val="00E925EA"/>
    <w:rsid w:val="00E92DF1"/>
    <w:rsid w:val="00E9334D"/>
    <w:rsid w:val="00E93451"/>
    <w:rsid w:val="00E934D8"/>
    <w:rsid w:val="00E93C11"/>
    <w:rsid w:val="00E93F75"/>
    <w:rsid w:val="00E950B8"/>
    <w:rsid w:val="00E9528E"/>
    <w:rsid w:val="00E9531A"/>
    <w:rsid w:val="00E95518"/>
    <w:rsid w:val="00E955D7"/>
    <w:rsid w:val="00E95AB3"/>
    <w:rsid w:val="00E95B06"/>
    <w:rsid w:val="00E95B5A"/>
    <w:rsid w:val="00E95C50"/>
    <w:rsid w:val="00E95EC4"/>
    <w:rsid w:val="00E95F27"/>
    <w:rsid w:val="00E96093"/>
    <w:rsid w:val="00E966AE"/>
    <w:rsid w:val="00E96B9D"/>
    <w:rsid w:val="00E96E0C"/>
    <w:rsid w:val="00E96F89"/>
    <w:rsid w:val="00E970D9"/>
    <w:rsid w:val="00E9713F"/>
    <w:rsid w:val="00E97384"/>
    <w:rsid w:val="00E9768D"/>
    <w:rsid w:val="00E97980"/>
    <w:rsid w:val="00E97C25"/>
    <w:rsid w:val="00E97E6F"/>
    <w:rsid w:val="00E97E72"/>
    <w:rsid w:val="00EA00A8"/>
    <w:rsid w:val="00EA0448"/>
    <w:rsid w:val="00EA0574"/>
    <w:rsid w:val="00EA086C"/>
    <w:rsid w:val="00EA108D"/>
    <w:rsid w:val="00EA16C6"/>
    <w:rsid w:val="00EA1EF8"/>
    <w:rsid w:val="00EA27ED"/>
    <w:rsid w:val="00EA2BF9"/>
    <w:rsid w:val="00EA2C71"/>
    <w:rsid w:val="00EA3126"/>
    <w:rsid w:val="00EA3616"/>
    <w:rsid w:val="00EA3976"/>
    <w:rsid w:val="00EA3A36"/>
    <w:rsid w:val="00EA3BF5"/>
    <w:rsid w:val="00EA3C56"/>
    <w:rsid w:val="00EA3E2C"/>
    <w:rsid w:val="00EA3FA9"/>
    <w:rsid w:val="00EA4032"/>
    <w:rsid w:val="00EA4320"/>
    <w:rsid w:val="00EA46A1"/>
    <w:rsid w:val="00EA47D4"/>
    <w:rsid w:val="00EA4B3D"/>
    <w:rsid w:val="00EA4CAF"/>
    <w:rsid w:val="00EA530F"/>
    <w:rsid w:val="00EA53BB"/>
    <w:rsid w:val="00EA54C7"/>
    <w:rsid w:val="00EA5AEB"/>
    <w:rsid w:val="00EA5C57"/>
    <w:rsid w:val="00EA5E8F"/>
    <w:rsid w:val="00EA6C04"/>
    <w:rsid w:val="00EA7171"/>
    <w:rsid w:val="00EA7213"/>
    <w:rsid w:val="00EA79AC"/>
    <w:rsid w:val="00EA79B2"/>
    <w:rsid w:val="00EA7DEC"/>
    <w:rsid w:val="00EA7F7D"/>
    <w:rsid w:val="00EA7F9E"/>
    <w:rsid w:val="00EB01ED"/>
    <w:rsid w:val="00EB027F"/>
    <w:rsid w:val="00EB0286"/>
    <w:rsid w:val="00EB0A81"/>
    <w:rsid w:val="00EB0B97"/>
    <w:rsid w:val="00EB0BE8"/>
    <w:rsid w:val="00EB0BEC"/>
    <w:rsid w:val="00EB0E7B"/>
    <w:rsid w:val="00EB1251"/>
    <w:rsid w:val="00EB1557"/>
    <w:rsid w:val="00EB1999"/>
    <w:rsid w:val="00EB1FCB"/>
    <w:rsid w:val="00EB2262"/>
    <w:rsid w:val="00EB29A2"/>
    <w:rsid w:val="00EB2B4F"/>
    <w:rsid w:val="00EB366E"/>
    <w:rsid w:val="00EB3ADD"/>
    <w:rsid w:val="00EB3E90"/>
    <w:rsid w:val="00EB3FD9"/>
    <w:rsid w:val="00EB41EE"/>
    <w:rsid w:val="00EB43D1"/>
    <w:rsid w:val="00EB49EE"/>
    <w:rsid w:val="00EB4B6A"/>
    <w:rsid w:val="00EB4C13"/>
    <w:rsid w:val="00EB4DD1"/>
    <w:rsid w:val="00EB5489"/>
    <w:rsid w:val="00EB56D2"/>
    <w:rsid w:val="00EB5875"/>
    <w:rsid w:val="00EB625A"/>
    <w:rsid w:val="00EB62F0"/>
    <w:rsid w:val="00EB630F"/>
    <w:rsid w:val="00EB65EE"/>
    <w:rsid w:val="00EB6639"/>
    <w:rsid w:val="00EB6B09"/>
    <w:rsid w:val="00EB6DCD"/>
    <w:rsid w:val="00EB6F87"/>
    <w:rsid w:val="00EB7570"/>
    <w:rsid w:val="00EB7615"/>
    <w:rsid w:val="00EB7629"/>
    <w:rsid w:val="00EB7AE9"/>
    <w:rsid w:val="00EB7BDD"/>
    <w:rsid w:val="00EB7F2D"/>
    <w:rsid w:val="00EC012B"/>
    <w:rsid w:val="00EC02E5"/>
    <w:rsid w:val="00EC1033"/>
    <w:rsid w:val="00EC157B"/>
    <w:rsid w:val="00EC18C1"/>
    <w:rsid w:val="00EC1EDE"/>
    <w:rsid w:val="00EC2003"/>
    <w:rsid w:val="00EC2251"/>
    <w:rsid w:val="00EC2BA5"/>
    <w:rsid w:val="00EC2CB3"/>
    <w:rsid w:val="00EC2EC6"/>
    <w:rsid w:val="00EC30EF"/>
    <w:rsid w:val="00EC32A2"/>
    <w:rsid w:val="00EC3303"/>
    <w:rsid w:val="00EC3F03"/>
    <w:rsid w:val="00EC47FE"/>
    <w:rsid w:val="00EC483F"/>
    <w:rsid w:val="00EC48A1"/>
    <w:rsid w:val="00EC49EF"/>
    <w:rsid w:val="00EC4BE4"/>
    <w:rsid w:val="00EC4C22"/>
    <w:rsid w:val="00EC4EB9"/>
    <w:rsid w:val="00EC527E"/>
    <w:rsid w:val="00EC553B"/>
    <w:rsid w:val="00EC5711"/>
    <w:rsid w:val="00EC584B"/>
    <w:rsid w:val="00EC5B77"/>
    <w:rsid w:val="00EC5E25"/>
    <w:rsid w:val="00EC5EF9"/>
    <w:rsid w:val="00EC5FC4"/>
    <w:rsid w:val="00EC6254"/>
    <w:rsid w:val="00EC643F"/>
    <w:rsid w:val="00EC67A8"/>
    <w:rsid w:val="00EC6AA9"/>
    <w:rsid w:val="00EC6ECD"/>
    <w:rsid w:val="00EC7032"/>
    <w:rsid w:val="00EC7208"/>
    <w:rsid w:val="00EC7334"/>
    <w:rsid w:val="00EC737E"/>
    <w:rsid w:val="00EC748D"/>
    <w:rsid w:val="00EC75F9"/>
    <w:rsid w:val="00EC7BB9"/>
    <w:rsid w:val="00EC7BCE"/>
    <w:rsid w:val="00EC7C7E"/>
    <w:rsid w:val="00ED0270"/>
    <w:rsid w:val="00ED04DF"/>
    <w:rsid w:val="00ED0511"/>
    <w:rsid w:val="00ED08BA"/>
    <w:rsid w:val="00ED0E19"/>
    <w:rsid w:val="00ED1013"/>
    <w:rsid w:val="00ED161B"/>
    <w:rsid w:val="00ED1840"/>
    <w:rsid w:val="00ED18B0"/>
    <w:rsid w:val="00ED1A02"/>
    <w:rsid w:val="00ED1EC4"/>
    <w:rsid w:val="00ED20DB"/>
    <w:rsid w:val="00ED25A4"/>
    <w:rsid w:val="00ED2657"/>
    <w:rsid w:val="00ED2B6F"/>
    <w:rsid w:val="00ED3362"/>
    <w:rsid w:val="00ED33D8"/>
    <w:rsid w:val="00ED34D0"/>
    <w:rsid w:val="00ED363E"/>
    <w:rsid w:val="00ED3961"/>
    <w:rsid w:val="00ED3DA9"/>
    <w:rsid w:val="00ED3E7C"/>
    <w:rsid w:val="00ED428F"/>
    <w:rsid w:val="00ED441F"/>
    <w:rsid w:val="00ED4435"/>
    <w:rsid w:val="00ED4659"/>
    <w:rsid w:val="00ED47A8"/>
    <w:rsid w:val="00ED4E8C"/>
    <w:rsid w:val="00ED4F34"/>
    <w:rsid w:val="00ED512C"/>
    <w:rsid w:val="00ED5BC3"/>
    <w:rsid w:val="00ED5C0A"/>
    <w:rsid w:val="00ED5CF8"/>
    <w:rsid w:val="00ED616B"/>
    <w:rsid w:val="00ED664D"/>
    <w:rsid w:val="00ED69F2"/>
    <w:rsid w:val="00ED700E"/>
    <w:rsid w:val="00ED7423"/>
    <w:rsid w:val="00ED7F27"/>
    <w:rsid w:val="00ED7F4C"/>
    <w:rsid w:val="00EE0975"/>
    <w:rsid w:val="00EE0F9E"/>
    <w:rsid w:val="00EE107A"/>
    <w:rsid w:val="00EE114F"/>
    <w:rsid w:val="00EE1207"/>
    <w:rsid w:val="00EE1250"/>
    <w:rsid w:val="00EE150A"/>
    <w:rsid w:val="00EE1615"/>
    <w:rsid w:val="00EE16A3"/>
    <w:rsid w:val="00EE1820"/>
    <w:rsid w:val="00EE184D"/>
    <w:rsid w:val="00EE2178"/>
    <w:rsid w:val="00EE21D4"/>
    <w:rsid w:val="00EE288C"/>
    <w:rsid w:val="00EE2A6B"/>
    <w:rsid w:val="00EE2EDC"/>
    <w:rsid w:val="00EE38C1"/>
    <w:rsid w:val="00EE3DB6"/>
    <w:rsid w:val="00EE3FC9"/>
    <w:rsid w:val="00EE456B"/>
    <w:rsid w:val="00EE47FB"/>
    <w:rsid w:val="00EE4DD7"/>
    <w:rsid w:val="00EE4F47"/>
    <w:rsid w:val="00EE5012"/>
    <w:rsid w:val="00EE503D"/>
    <w:rsid w:val="00EE531F"/>
    <w:rsid w:val="00EE55A0"/>
    <w:rsid w:val="00EE57D9"/>
    <w:rsid w:val="00EE58C0"/>
    <w:rsid w:val="00EE590E"/>
    <w:rsid w:val="00EE5AF3"/>
    <w:rsid w:val="00EE5B8E"/>
    <w:rsid w:val="00EE5DDC"/>
    <w:rsid w:val="00EE63AC"/>
    <w:rsid w:val="00EE66C6"/>
    <w:rsid w:val="00EE6861"/>
    <w:rsid w:val="00EE6D3A"/>
    <w:rsid w:val="00EE745B"/>
    <w:rsid w:val="00EE76D6"/>
    <w:rsid w:val="00EE7914"/>
    <w:rsid w:val="00EE7AF8"/>
    <w:rsid w:val="00EE7B54"/>
    <w:rsid w:val="00EE7D9D"/>
    <w:rsid w:val="00EE7F99"/>
    <w:rsid w:val="00EF1145"/>
    <w:rsid w:val="00EF132D"/>
    <w:rsid w:val="00EF1A42"/>
    <w:rsid w:val="00EF1BFA"/>
    <w:rsid w:val="00EF1C3C"/>
    <w:rsid w:val="00EF1D6B"/>
    <w:rsid w:val="00EF2046"/>
    <w:rsid w:val="00EF2160"/>
    <w:rsid w:val="00EF2446"/>
    <w:rsid w:val="00EF2589"/>
    <w:rsid w:val="00EF25BD"/>
    <w:rsid w:val="00EF26C8"/>
    <w:rsid w:val="00EF287F"/>
    <w:rsid w:val="00EF393B"/>
    <w:rsid w:val="00EF40E5"/>
    <w:rsid w:val="00EF4218"/>
    <w:rsid w:val="00EF4A60"/>
    <w:rsid w:val="00EF4B33"/>
    <w:rsid w:val="00EF4B8A"/>
    <w:rsid w:val="00EF4BDA"/>
    <w:rsid w:val="00EF4C6A"/>
    <w:rsid w:val="00EF4C9D"/>
    <w:rsid w:val="00EF4CAF"/>
    <w:rsid w:val="00EF4F22"/>
    <w:rsid w:val="00EF561B"/>
    <w:rsid w:val="00EF56EE"/>
    <w:rsid w:val="00EF59B3"/>
    <w:rsid w:val="00EF59D6"/>
    <w:rsid w:val="00EF5C58"/>
    <w:rsid w:val="00EF5E1C"/>
    <w:rsid w:val="00EF5F5A"/>
    <w:rsid w:val="00EF5F89"/>
    <w:rsid w:val="00EF63A5"/>
    <w:rsid w:val="00EF671F"/>
    <w:rsid w:val="00EF68C3"/>
    <w:rsid w:val="00EF6CCF"/>
    <w:rsid w:val="00EF6ED2"/>
    <w:rsid w:val="00EF6EFC"/>
    <w:rsid w:val="00EF7214"/>
    <w:rsid w:val="00EF7628"/>
    <w:rsid w:val="00EF7685"/>
    <w:rsid w:val="00EF7738"/>
    <w:rsid w:val="00EF793C"/>
    <w:rsid w:val="00EF7CFF"/>
    <w:rsid w:val="00F000F5"/>
    <w:rsid w:val="00F00295"/>
    <w:rsid w:val="00F00332"/>
    <w:rsid w:val="00F004DC"/>
    <w:rsid w:val="00F008D5"/>
    <w:rsid w:val="00F00ACA"/>
    <w:rsid w:val="00F00BD8"/>
    <w:rsid w:val="00F00C13"/>
    <w:rsid w:val="00F01208"/>
    <w:rsid w:val="00F01991"/>
    <w:rsid w:val="00F02719"/>
    <w:rsid w:val="00F02A31"/>
    <w:rsid w:val="00F02AC9"/>
    <w:rsid w:val="00F037D4"/>
    <w:rsid w:val="00F03AD3"/>
    <w:rsid w:val="00F03AF1"/>
    <w:rsid w:val="00F03B06"/>
    <w:rsid w:val="00F03CCB"/>
    <w:rsid w:val="00F03E0A"/>
    <w:rsid w:val="00F044CE"/>
    <w:rsid w:val="00F04732"/>
    <w:rsid w:val="00F04B64"/>
    <w:rsid w:val="00F04F12"/>
    <w:rsid w:val="00F0507E"/>
    <w:rsid w:val="00F050A8"/>
    <w:rsid w:val="00F051CE"/>
    <w:rsid w:val="00F058C4"/>
    <w:rsid w:val="00F06180"/>
    <w:rsid w:val="00F0619E"/>
    <w:rsid w:val="00F061AC"/>
    <w:rsid w:val="00F06D89"/>
    <w:rsid w:val="00F0729A"/>
    <w:rsid w:val="00F07706"/>
    <w:rsid w:val="00F0787D"/>
    <w:rsid w:val="00F07B41"/>
    <w:rsid w:val="00F07BDE"/>
    <w:rsid w:val="00F07DF4"/>
    <w:rsid w:val="00F07E9D"/>
    <w:rsid w:val="00F07EC4"/>
    <w:rsid w:val="00F07F65"/>
    <w:rsid w:val="00F100CE"/>
    <w:rsid w:val="00F102A4"/>
    <w:rsid w:val="00F1067E"/>
    <w:rsid w:val="00F109EB"/>
    <w:rsid w:val="00F10A7A"/>
    <w:rsid w:val="00F10BA9"/>
    <w:rsid w:val="00F10D3A"/>
    <w:rsid w:val="00F110A2"/>
    <w:rsid w:val="00F110E5"/>
    <w:rsid w:val="00F1153C"/>
    <w:rsid w:val="00F11833"/>
    <w:rsid w:val="00F118BD"/>
    <w:rsid w:val="00F11D39"/>
    <w:rsid w:val="00F11FCA"/>
    <w:rsid w:val="00F12499"/>
    <w:rsid w:val="00F12AE3"/>
    <w:rsid w:val="00F12B2A"/>
    <w:rsid w:val="00F12FCA"/>
    <w:rsid w:val="00F13093"/>
    <w:rsid w:val="00F133FA"/>
    <w:rsid w:val="00F134E6"/>
    <w:rsid w:val="00F13729"/>
    <w:rsid w:val="00F138C7"/>
    <w:rsid w:val="00F13C21"/>
    <w:rsid w:val="00F13FD8"/>
    <w:rsid w:val="00F140B0"/>
    <w:rsid w:val="00F145DA"/>
    <w:rsid w:val="00F149E8"/>
    <w:rsid w:val="00F14A0D"/>
    <w:rsid w:val="00F14DD8"/>
    <w:rsid w:val="00F15175"/>
    <w:rsid w:val="00F1518B"/>
    <w:rsid w:val="00F152B1"/>
    <w:rsid w:val="00F15354"/>
    <w:rsid w:val="00F1568F"/>
    <w:rsid w:val="00F15B7C"/>
    <w:rsid w:val="00F15BC1"/>
    <w:rsid w:val="00F15DB4"/>
    <w:rsid w:val="00F16012"/>
    <w:rsid w:val="00F16910"/>
    <w:rsid w:val="00F16EDD"/>
    <w:rsid w:val="00F17067"/>
    <w:rsid w:val="00F17282"/>
    <w:rsid w:val="00F1736F"/>
    <w:rsid w:val="00F17780"/>
    <w:rsid w:val="00F17816"/>
    <w:rsid w:val="00F17866"/>
    <w:rsid w:val="00F17978"/>
    <w:rsid w:val="00F17A91"/>
    <w:rsid w:val="00F20060"/>
    <w:rsid w:val="00F2043E"/>
    <w:rsid w:val="00F20445"/>
    <w:rsid w:val="00F20452"/>
    <w:rsid w:val="00F205AA"/>
    <w:rsid w:val="00F20B44"/>
    <w:rsid w:val="00F20BFE"/>
    <w:rsid w:val="00F20E8A"/>
    <w:rsid w:val="00F20EB5"/>
    <w:rsid w:val="00F20F9A"/>
    <w:rsid w:val="00F21060"/>
    <w:rsid w:val="00F2114C"/>
    <w:rsid w:val="00F21AA4"/>
    <w:rsid w:val="00F21EF3"/>
    <w:rsid w:val="00F2235D"/>
    <w:rsid w:val="00F22384"/>
    <w:rsid w:val="00F224D2"/>
    <w:rsid w:val="00F22D42"/>
    <w:rsid w:val="00F22E87"/>
    <w:rsid w:val="00F232BB"/>
    <w:rsid w:val="00F23784"/>
    <w:rsid w:val="00F24139"/>
    <w:rsid w:val="00F242E5"/>
    <w:rsid w:val="00F24332"/>
    <w:rsid w:val="00F24A71"/>
    <w:rsid w:val="00F24C05"/>
    <w:rsid w:val="00F24C76"/>
    <w:rsid w:val="00F25131"/>
    <w:rsid w:val="00F253B6"/>
    <w:rsid w:val="00F25612"/>
    <w:rsid w:val="00F258E2"/>
    <w:rsid w:val="00F25A8E"/>
    <w:rsid w:val="00F25B71"/>
    <w:rsid w:val="00F25F81"/>
    <w:rsid w:val="00F25FE0"/>
    <w:rsid w:val="00F262DD"/>
    <w:rsid w:val="00F26346"/>
    <w:rsid w:val="00F26379"/>
    <w:rsid w:val="00F2642B"/>
    <w:rsid w:val="00F264BB"/>
    <w:rsid w:val="00F26539"/>
    <w:rsid w:val="00F26A4A"/>
    <w:rsid w:val="00F272C0"/>
    <w:rsid w:val="00F27379"/>
    <w:rsid w:val="00F274C1"/>
    <w:rsid w:val="00F27732"/>
    <w:rsid w:val="00F278F1"/>
    <w:rsid w:val="00F27DDB"/>
    <w:rsid w:val="00F27F00"/>
    <w:rsid w:val="00F3007B"/>
    <w:rsid w:val="00F3057A"/>
    <w:rsid w:val="00F3083D"/>
    <w:rsid w:val="00F30C70"/>
    <w:rsid w:val="00F30D0E"/>
    <w:rsid w:val="00F30D5C"/>
    <w:rsid w:val="00F30EB1"/>
    <w:rsid w:val="00F30FEA"/>
    <w:rsid w:val="00F31324"/>
    <w:rsid w:val="00F31A09"/>
    <w:rsid w:val="00F31C93"/>
    <w:rsid w:val="00F31CD1"/>
    <w:rsid w:val="00F31F47"/>
    <w:rsid w:val="00F31FCB"/>
    <w:rsid w:val="00F32184"/>
    <w:rsid w:val="00F3273D"/>
    <w:rsid w:val="00F32838"/>
    <w:rsid w:val="00F32EE3"/>
    <w:rsid w:val="00F32F82"/>
    <w:rsid w:val="00F332B4"/>
    <w:rsid w:val="00F33489"/>
    <w:rsid w:val="00F33645"/>
    <w:rsid w:val="00F3364D"/>
    <w:rsid w:val="00F33C93"/>
    <w:rsid w:val="00F33D27"/>
    <w:rsid w:val="00F33DBA"/>
    <w:rsid w:val="00F33E6E"/>
    <w:rsid w:val="00F33E8E"/>
    <w:rsid w:val="00F34183"/>
    <w:rsid w:val="00F34721"/>
    <w:rsid w:val="00F34771"/>
    <w:rsid w:val="00F3496D"/>
    <w:rsid w:val="00F34B06"/>
    <w:rsid w:val="00F35459"/>
    <w:rsid w:val="00F35623"/>
    <w:rsid w:val="00F3572A"/>
    <w:rsid w:val="00F35A99"/>
    <w:rsid w:val="00F35B23"/>
    <w:rsid w:val="00F362B8"/>
    <w:rsid w:val="00F3680F"/>
    <w:rsid w:val="00F3695C"/>
    <w:rsid w:val="00F36F2B"/>
    <w:rsid w:val="00F370C8"/>
    <w:rsid w:val="00F371D2"/>
    <w:rsid w:val="00F3742B"/>
    <w:rsid w:val="00F3757A"/>
    <w:rsid w:val="00F37605"/>
    <w:rsid w:val="00F37850"/>
    <w:rsid w:val="00F37889"/>
    <w:rsid w:val="00F37B1A"/>
    <w:rsid w:val="00F37B2A"/>
    <w:rsid w:val="00F37C29"/>
    <w:rsid w:val="00F37CCE"/>
    <w:rsid w:val="00F37DCF"/>
    <w:rsid w:val="00F40276"/>
    <w:rsid w:val="00F40354"/>
    <w:rsid w:val="00F407DB"/>
    <w:rsid w:val="00F409E3"/>
    <w:rsid w:val="00F40C83"/>
    <w:rsid w:val="00F4108C"/>
    <w:rsid w:val="00F4112E"/>
    <w:rsid w:val="00F41158"/>
    <w:rsid w:val="00F4123C"/>
    <w:rsid w:val="00F4183E"/>
    <w:rsid w:val="00F4197F"/>
    <w:rsid w:val="00F41E42"/>
    <w:rsid w:val="00F42270"/>
    <w:rsid w:val="00F42664"/>
    <w:rsid w:val="00F428AD"/>
    <w:rsid w:val="00F42AD4"/>
    <w:rsid w:val="00F42B4B"/>
    <w:rsid w:val="00F42BB5"/>
    <w:rsid w:val="00F42D70"/>
    <w:rsid w:val="00F43321"/>
    <w:rsid w:val="00F43684"/>
    <w:rsid w:val="00F43A61"/>
    <w:rsid w:val="00F43DDA"/>
    <w:rsid w:val="00F43FC4"/>
    <w:rsid w:val="00F44302"/>
    <w:rsid w:val="00F445FF"/>
    <w:rsid w:val="00F4532D"/>
    <w:rsid w:val="00F45473"/>
    <w:rsid w:val="00F454E1"/>
    <w:rsid w:val="00F459B5"/>
    <w:rsid w:val="00F45E8E"/>
    <w:rsid w:val="00F46009"/>
    <w:rsid w:val="00F462BD"/>
    <w:rsid w:val="00F465CA"/>
    <w:rsid w:val="00F4667F"/>
    <w:rsid w:val="00F467D1"/>
    <w:rsid w:val="00F46A63"/>
    <w:rsid w:val="00F46C64"/>
    <w:rsid w:val="00F46DE2"/>
    <w:rsid w:val="00F46F09"/>
    <w:rsid w:val="00F471C2"/>
    <w:rsid w:val="00F472B0"/>
    <w:rsid w:val="00F47BF7"/>
    <w:rsid w:val="00F47E1B"/>
    <w:rsid w:val="00F501E0"/>
    <w:rsid w:val="00F503FA"/>
    <w:rsid w:val="00F506D7"/>
    <w:rsid w:val="00F508C0"/>
    <w:rsid w:val="00F50936"/>
    <w:rsid w:val="00F50C36"/>
    <w:rsid w:val="00F50F68"/>
    <w:rsid w:val="00F5111E"/>
    <w:rsid w:val="00F51284"/>
    <w:rsid w:val="00F51382"/>
    <w:rsid w:val="00F513F4"/>
    <w:rsid w:val="00F5150D"/>
    <w:rsid w:val="00F52226"/>
    <w:rsid w:val="00F52623"/>
    <w:rsid w:val="00F52869"/>
    <w:rsid w:val="00F52A0B"/>
    <w:rsid w:val="00F53132"/>
    <w:rsid w:val="00F53987"/>
    <w:rsid w:val="00F53AF8"/>
    <w:rsid w:val="00F53BDF"/>
    <w:rsid w:val="00F53C0C"/>
    <w:rsid w:val="00F53DF7"/>
    <w:rsid w:val="00F53F83"/>
    <w:rsid w:val="00F53FB0"/>
    <w:rsid w:val="00F54029"/>
    <w:rsid w:val="00F54914"/>
    <w:rsid w:val="00F54A60"/>
    <w:rsid w:val="00F55016"/>
    <w:rsid w:val="00F554E7"/>
    <w:rsid w:val="00F55586"/>
    <w:rsid w:val="00F55619"/>
    <w:rsid w:val="00F55654"/>
    <w:rsid w:val="00F556AB"/>
    <w:rsid w:val="00F557D0"/>
    <w:rsid w:val="00F5655E"/>
    <w:rsid w:val="00F56B3A"/>
    <w:rsid w:val="00F56B61"/>
    <w:rsid w:val="00F56DF8"/>
    <w:rsid w:val="00F5723D"/>
    <w:rsid w:val="00F5756E"/>
    <w:rsid w:val="00F57976"/>
    <w:rsid w:val="00F608B0"/>
    <w:rsid w:val="00F608F1"/>
    <w:rsid w:val="00F60A5C"/>
    <w:rsid w:val="00F60B71"/>
    <w:rsid w:val="00F60BC6"/>
    <w:rsid w:val="00F60C7F"/>
    <w:rsid w:val="00F6116A"/>
    <w:rsid w:val="00F61C97"/>
    <w:rsid w:val="00F61DB9"/>
    <w:rsid w:val="00F61E5C"/>
    <w:rsid w:val="00F61ECE"/>
    <w:rsid w:val="00F630E4"/>
    <w:rsid w:val="00F6313A"/>
    <w:rsid w:val="00F63413"/>
    <w:rsid w:val="00F637D6"/>
    <w:rsid w:val="00F639FB"/>
    <w:rsid w:val="00F63AB6"/>
    <w:rsid w:val="00F63C2F"/>
    <w:rsid w:val="00F63E54"/>
    <w:rsid w:val="00F64383"/>
    <w:rsid w:val="00F643F1"/>
    <w:rsid w:val="00F6447E"/>
    <w:rsid w:val="00F649F2"/>
    <w:rsid w:val="00F64BC0"/>
    <w:rsid w:val="00F64E6E"/>
    <w:rsid w:val="00F6505B"/>
    <w:rsid w:val="00F6595B"/>
    <w:rsid w:val="00F65FB0"/>
    <w:rsid w:val="00F66710"/>
    <w:rsid w:val="00F66989"/>
    <w:rsid w:val="00F66B50"/>
    <w:rsid w:val="00F67028"/>
    <w:rsid w:val="00F670B0"/>
    <w:rsid w:val="00F671A6"/>
    <w:rsid w:val="00F6734D"/>
    <w:rsid w:val="00F6790E"/>
    <w:rsid w:val="00F67B39"/>
    <w:rsid w:val="00F67EAE"/>
    <w:rsid w:val="00F70235"/>
    <w:rsid w:val="00F708EA"/>
    <w:rsid w:val="00F70984"/>
    <w:rsid w:val="00F70B27"/>
    <w:rsid w:val="00F710AD"/>
    <w:rsid w:val="00F712B3"/>
    <w:rsid w:val="00F71550"/>
    <w:rsid w:val="00F716D8"/>
    <w:rsid w:val="00F71831"/>
    <w:rsid w:val="00F71B08"/>
    <w:rsid w:val="00F71BB1"/>
    <w:rsid w:val="00F71D8A"/>
    <w:rsid w:val="00F71E36"/>
    <w:rsid w:val="00F721E8"/>
    <w:rsid w:val="00F72597"/>
    <w:rsid w:val="00F7259A"/>
    <w:rsid w:val="00F72676"/>
    <w:rsid w:val="00F72DDE"/>
    <w:rsid w:val="00F72FC2"/>
    <w:rsid w:val="00F7318E"/>
    <w:rsid w:val="00F73295"/>
    <w:rsid w:val="00F73BAE"/>
    <w:rsid w:val="00F73C69"/>
    <w:rsid w:val="00F74088"/>
    <w:rsid w:val="00F75B24"/>
    <w:rsid w:val="00F75B3A"/>
    <w:rsid w:val="00F75DAA"/>
    <w:rsid w:val="00F76005"/>
    <w:rsid w:val="00F7627A"/>
    <w:rsid w:val="00F76798"/>
    <w:rsid w:val="00F76DC4"/>
    <w:rsid w:val="00F76F41"/>
    <w:rsid w:val="00F772CB"/>
    <w:rsid w:val="00F772E0"/>
    <w:rsid w:val="00F7759D"/>
    <w:rsid w:val="00F77907"/>
    <w:rsid w:val="00F77BCE"/>
    <w:rsid w:val="00F77E71"/>
    <w:rsid w:val="00F77F67"/>
    <w:rsid w:val="00F80178"/>
    <w:rsid w:val="00F802A1"/>
    <w:rsid w:val="00F80722"/>
    <w:rsid w:val="00F80BF8"/>
    <w:rsid w:val="00F80C3E"/>
    <w:rsid w:val="00F80DEF"/>
    <w:rsid w:val="00F80EA2"/>
    <w:rsid w:val="00F80FC3"/>
    <w:rsid w:val="00F8114A"/>
    <w:rsid w:val="00F813CF"/>
    <w:rsid w:val="00F81BEC"/>
    <w:rsid w:val="00F81E1A"/>
    <w:rsid w:val="00F826B9"/>
    <w:rsid w:val="00F82918"/>
    <w:rsid w:val="00F8292A"/>
    <w:rsid w:val="00F8302B"/>
    <w:rsid w:val="00F83224"/>
    <w:rsid w:val="00F835C5"/>
    <w:rsid w:val="00F83AAE"/>
    <w:rsid w:val="00F83CC7"/>
    <w:rsid w:val="00F83CC9"/>
    <w:rsid w:val="00F83D0C"/>
    <w:rsid w:val="00F83DCB"/>
    <w:rsid w:val="00F844B8"/>
    <w:rsid w:val="00F844EF"/>
    <w:rsid w:val="00F84746"/>
    <w:rsid w:val="00F84C91"/>
    <w:rsid w:val="00F84DD1"/>
    <w:rsid w:val="00F8530B"/>
    <w:rsid w:val="00F85624"/>
    <w:rsid w:val="00F85C8B"/>
    <w:rsid w:val="00F85CF2"/>
    <w:rsid w:val="00F85EF2"/>
    <w:rsid w:val="00F8611C"/>
    <w:rsid w:val="00F86197"/>
    <w:rsid w:val="00F86276"/>
    <w:rsid w:val="00F862A3"/>
    <w:rsid w:val="00F86444"/>
    <w:rsid w:val="00F86829"/>
    <w:rsid w:val="00F86863"/>
    <w:rsid w:val="00F868B8"/>
    <w:rsid w:val="00F86C6D"/>
    <w:rsid w:val="00F86D57"/>
    <w:rsid w:val="00F86E8F"/>
    <w:rsid w:val="00F87057"/>
    <w:rsid w:val="00F8718D"/>
    <w:rsid w:val="00F871FD"/>
    <w:rsid w:val="00F872C0"/>
    <w:rsid w:val="00F872D7"/>
    <w:rsid w:val="00F873E9"/>
    <w:rsid w:val="00F878A6"/>
    <w:rsid w:val="00F9033A"/>
    <w:rsid w:val="00F90478"/>
    <w:rsid w:val="00F90554"/>
    <w:rsid w:val="00F906BC"/>
    <w:rsid w:val="00F9075E"/>
    <w:rsid w:val="00F90B9D"/>
    <w:rsid w:val="00F90CC5"/>
    <w:rsid w:val="00F90D11"/>
    <w:rsid w:val="00F90D77"/>
    <w:rsid w:val="00F90E52"/>
    <w:rsid w:val="00F90EC7"/>
    <w:rsid w:val="00F910B1"/>
    <w:rsid w:val="00F91264"/>
    <w:rsid w:val="00F919AD"/>
    <w:rsid w:val="00F91A9E"/>
    <w:rsid w:val="00F91CF3"/>
    <w:rsid w:val="00F91EEC"/>
    <w:rsid w:val="00F91FDD"/>
    <w:rsid w:val="00F9220E"/>
    <w:rsid w:val="00F922E0"/>
    <w:rsid w:val="00F92360"/>
    <w:rsid w:val="00F928C8"/>
    <w:rsid w:val="00F92913"/>
    <w:rsid w:val="00F92975"/>
    <w:rsid w:val="00F929A0"/>
    <w:rsid w:val="00F92B35"/>
    <w:rsid w:val="00F92D2D"/>
    <w:rsid w:val="00F9324F"/>
    <w:rsid w:val="00F9338F"/>
    <w:rsid w:val="00F9345A"/>
    <w:rsid w:val="00F936FD"/>
    <w:rsid w:val="00F93BBC"/>
    <w:rsid w:val="00F93F39"/>
    <w:rsid w:val="00F947B5"/>
    <w:rsid w:val="00F9484D"/>
    <w:rsid w:val="00F94A55"/>
    <w:rsid w:val="00F94E19"/>
    <w:rsid w:val="00F94E4A"/>
    <w:rsid w:val="00F95919"/>
    <w:rsid w:val="00F95AF1"/>
    <w:rsid w:val="00F95B10"/>
    <w:rsid w:val="00F96038"/>
    <w:rsid w:val="00F960E7"/>
    <w:rsid w:val="00F960F4"/>
    <w:rsid w:val="00F96357"/>
    <w:rsid w:val="00F96441"/>
    <w:rsid w:val="00F96589"/>
    <w:rsid w:val="00F96627"/>
    <w:rsid w:val="00F966AD"/>
    <w:rsid w:val="00F966B3"/>
    <w:rsid w:val="00F9683E"/>
    <w:rsid w:val="00F96950"/>
    <w:rsid w:val="00F96E22"/>
    <w:rsid w:val="00F971EA"/>
    <w:rsid w:val="00F971EF"/>
    <w:rsid w:val="00F974D0"/>
    <w:rsid w:val="00F97568"/>
    <w:rsid w:val="00F97882"/>
    <w:rsid w:val="00F9794F"/>
    <w:rsid w:val="00F97B48"/>
    <w:rsid w:val="00F97C9A"/>
    <w:rsid w:val="00F97F53"/>
    <w:rsid w:val="00F97F56"/>
    <w:rsid w:val="00F97F57"/>
    <w:rsid w:val="00FA03B6"/>
    <w:rsid w:val="00FA03B7"/>
    <w:rsid w:val="00FA04CE"/>
    <w:rsid w:val="00FA0772"/>
    <w:rsid w:val="00FA082D"/>
    <w:rsid w:val="00FA0CC7"/>
    <w:rsid w:val="00FA0CF1"/>
    <w:rsid w:val="00FA0D6B"/>
    <w:rsid w:val="00FA1121"/>
    <w:rsid w:val="00FA12F2"/>
    <w:rsid w:val="00FA1509"/>
    <w:rsid w:val="00FA1BC2"/>
    <w:rsid w:val="00FA2019"/>
    <w:rsid w:val="00FA20DD"/>
    <w:rsid w:val="00FA287F"/>
    <w:rsid w:val="00FA2A8E"/>
    <w:rsid w:val="00FA2AD9"/>
    <w:rsid w:val="00FA2AF9"/>
    <w:rsid w:val="00FA2BB2"/>
    <w:rsid w:val="00FA307E"/>
    <w:rsid w:val="00FA344B"/>
    <w:rsid w:val="00FA35E7"/>
    <w:rsid w:val="00FA3853"/>
    <w:rsid w:val="00FA3B19"/>
    <w:rsid w:val="00FA3C33"/>
    <w:rsid w:val="00FA3F15"/>
    <w:rsid w:val="00FA461A"/>
    <w:rsid w:val="00FA4DE1"/>
    <w:rsid w:val="00FA4F78"/>
    <w:rsid w:val="00FA50E3"/>
    <w:rsid w:val="00FA53D4"/>
    <w:rsid w:val="00FA5DBD"/>
    <w:rsid w:val="00FA6798"/>
    <w:rsid w:val="00FA6889"/>
    <w:rsid w:val="00FA69C9"/>
    <w:rsid w:val="00FA6F07"/>
    <w:rsid w:val="00FA734B"/>
    <w:rsid w:val="00FA7A95"/>
    <w:rsid w:val="00FA7E4F"/>
    <w:rsid w:val="00FB06E7"/>
    <w:rsid w:val="00FB0985"/>
    <w:rsid w:val="00FB09BE"/>
    <w:rsid w:val="00FB0A78"/>
    <w:rsid w:val="00FB0BA4"/>
    <w:rsid w:val="00FB0E02"/>
    <w:rsid w:val="00FB130E"/>
    <w:rsid w:val="00FB14CE"/>
    <w:rsid w:val="00FB1575"/>
    <w:rsid w:val="00FB1B72"/>
    <w:rsid w:val="00FB1D6A"/>
    <w:rsid w:val="00FB1D86"/>
    <w:rsid w:val="00FB1E34"/>
    <w:rsid w:val="00FB1EB3"/>
    <w:rsid w:val="00FB205C"/>
    <w:rsid w:val="00FB2103"/>
    <w:rsid w:val="00FB2308"/>
    <w:rsid w:val="00FB2A2C"/>
    <w:rsid w:val="00FB2CD5"/>
    <w:rsid w:val="00FB3053"/>
    <w:rsid w:val="00FB342D"/>
    <w:rsid w:val="00FB35C1"/>
    <w:rsid w:val="00FB3694"/>
    <w:rsid w:val="00FB369D"/>
    <w:rsid w:val="00FB3FB7"/>
    <w:rsid w:val="00FB42F4"/>
    <w:rsid w:val="00FB4A97"/>
    <w:rsid w:val="00FB4D06"/>
    <w:rsid w:val="00FB4D51"/>
    <w:rsid w:val="00FB5228"/>
    <w:rsid w:val="00FB5818"/>
    <w:rsid w:val="00FB5B88"/>
    <w:rsid w:val="00FB5CE1"/>
    <w:rsid w:val="00FB5F99"/>
    <w:rsid w:val="00FB62A6"/>
    <w:rsid w:val="00FB6A36"/>
    <w:rsid w:val="00FB6E9C"/>
    <w:rsid w:val="00FB7349"/>
    <w:rsid w:val="00FB735B"/>
    <w:rsid w:val="00FB7515"/>
    <w:rsid w:val="00FB7929"/>
    <w:rsid w:val="00FB7B23"/>
    <w:rsid w:val="00FB7CBB"/>
    <w:rsid w:val="00FB7DD0"/>
    <w:rsid w:val="00FB7E0E"/>
    <w:rsid w:val="00FB7E63"/>
    <w:rsid w:val="00FB7E6F"/>
    <w:rsid w:val="00FC007D"/>
    <w:rsid w:val="00FC0269"/>
    <w:rsid w:val="00FC0285"/>
    <w:rsid w:val="00FC02A9"/>
    <w:rsid w:val="00FC0330"/>
    <w:rsid w:val="00FC0575"/>
    <w:rsid w:val="00FC081A"/>
    <w:rsid w:val="00FC0C5A"/>
    <w:rsid w:val="00FC1035"/>
    <w:rsid w:val="00FC11B8"/>
    <w:rsid w:val="00FC1252"/>
    <w:rsid w:val="00FC1C07"/>
    <w:rsid w:val="00FC2765"/>
    <w:rsid w:val="00FC290D"/>
    <w:rsid w:val="00FC2C21"/>
    <w:rsid w:val="00FC2C82"/>
    <w:rsid w:val="00FC2CD1"/>
    <w:rsid w:val="00FC306B"/>
    <w:rsid w:val="00FC3070"/>
    <w:rsid w:val="00FC3214"/>
    <w:rsid w:val="00FC34AF"/>
    <w:rsid w:val="00FC35B6"/>
    <w:rsid w:val="00FC3B93"/>
    <w:rsid w:val="00FC3C5D"/>
    <w:rsid w:val="00FC3D26"/>
    <w:rsid w:val="00FC3E42"/>
    <w:rsid w:val="00FC3E49"/>
    <w:rsid w:val="00FC4023"/>
    <w:rsid w:val="00FC4318"/>
    <w:rsid w:val="00FC44BF"/>
    <w:rsid w:val="00FC4985"/>
    <w:rsid w:val="00FC4BBF"/>
    <w:rsid w:val="00FC4F56"/>
    <w:rsid w:val="00FC517A"/>
    <w:rsid w:val="00FC5298"/>
    <w:rsid w:val="00FC57BD"/>
    <w:rsid w:val="00FC5BE3"/>
    <w:rsid w:val="00FC5C8C"/>
    <w:rsid w:val="00FC62A8"/>
    <w:rsid w:val="00FC648E"/>
    <w:rsid w:val="00FC652E"/>
    <w:rsid w:val="00FC69F3"/>
    <w:rsid w:val="00FC6BA7"/>
    <w:rsid w:val="00FC6C64"/>
    <w:rsid w:val="00FC6CDD"/>
    <w:rsid w:val="00FC6E7F"/>
    <w:rsid w:val="00FC6EF4"/>
    <w:rsid w:val="00FC756B"/>
    <w:rsid w:val="00FC7594"/>
    <w:rsid w:val="00FC780D"/>
    <w:rsid w:val="00FC7B00"/>
    <w:rsid w:val="00FC7CC2"/>
    <w:rsid w:val="00FD0289"/>
    <w:rsid w:val="00FD0521"/>
    <w:rsid w:val="00FD063B"/>
    <w:rsid w:val="00FD08C3"/>
    <w:rsid w:val="00FD0916"/>
    <w:rsid w:val="00FD0D4F"/>
    <w:rsid w:val="00FD0E74"/>
    <w:rsid w:val="00FD0FB7"/>
    <w:rsid w:val="00FD0FC9"/>
    <w:rsid w:val="00FD1084"/>
    <w:rsid w:val="00FD15C7"/>
    <w:rsid w:val="00FD189A"/>
    <w:rsid w:val="00FD1D90"/>
    <w:rsid w:val="00FD1DD0"/>
    <w:rsid w:val="00FD1E88"/>
    <w:rsid w:val="00FD1F1D"/>
    <w:rsid w:val="00FD23D1"/>
    <w:rsid w:val="00FD2640"/>
    <w:rsid w:val="00FD26C1"/>
    <w:rsid w:val="00FD2955"/>
    <w:rsid w:val="00FD2966"/>
    <w:rsid w:val="00FD2A0D"/>
    <w:rsid w:val="00FD3016"/>
    <w:rsid w:val="00FD31FA"/>
    <w:rsid w:val="00FD343D"/>
    <w:rsid w:val="00FD3765"/>
    <w:rsid w:val="00FD3846"/>
    <w:rsid w:val="00FD3939"/>
    <w:rsid w:val="00FD39BD"/>
    <w:rsid w:val="00FD3DEB"/>
    <w:rsid w:val="00FD4076"/>
    <w:rsid w:val="00FD43C9"/>
    <w:rsid w:val="00FD4599"/>
    <w:rsid w:val="00FD45C1"/>
    <w:rsid w:val="00FD4A84"/>
    <w:rsid w:val="00FD4DD2"/>
    <w:rsid w:val="00FD50A5"/>
    <w:rsid w:val="00FD5259"/>
    <w:rsid w:val="00FD5690"/>
    <w:rsid w:val="00FD6131"/>
    <w:rsid w:val="00FD6178"/>
    <w:rsid w:val="00FD6465"/>
    <w:rsid w:val="00FD656E"/>
    <w:rsid w:val="00FD6A29"/>
    <w:rsid w:val="00FD6ACC"/>
    <w:rsid w:val="00FD6B07"/>
    <w:rsid w:val="00FD6B1D"/>
    <w:rsid w:val="00FD6DDC"/>
    <w:rsid w:val="00FD700D"/>
    <w:rsid w:val="00FD7040"/>
    <w:rsid w:val="00FD7129"/>
    <w:rsid w:val="00FD7336"/>
    <w:rsid w:val="00FD764F"/>
    <w:rsid w:val="00FD7806"/>
    <w:rsid w:val="00FD7A82"/>
    <w:rsid w:val="00FD7BF5"/>
    <w:rsid w:val="00FD7F2E"/>
    <w:rsid w:val="00FE0096"/>
    <w:rsid w:val="00FE00BE"/>
    <w:rsid w:val="00FE0155"/>
    <w:rsid w:val="00FE0231"/>
    <w:rsid w:val="00FE0917"/>
    <w:rsid w:val="00FE1166"/>
    <w:rsid w:val="00FE11EE"/>
    <w:rsid w:val="00FE1B98"/>
    <w:rsid w:val="00FE1D4D"/>
    <w:rsid w:val="00FE2078"/>
    <w:rsid w:val="00FE249D"/>
    <w:rsid w:val="00FE2557"/>
    <w:rsid w:val="00FE29DD"/>
    <w:rsid w:val="00FE2AD6"/>
    <w:rsid w:val="00FE30DA"/>
    <w:rsid w:val="00FE359D"/>
    <w:rsid w:val="00FE3801"/>
    <w:rsid w:val="00FE3918"/>
    <w:rsid w:val="00FE3972"/>
    <w:rsid w:val="00FE3A86"/>
    <w:rsid w:val="00FE3B5F"/>
    <w:rsid w:val="00FE3E43"/>
    <w:rsid w:val="00FE40C9"/>
    <w:rsid w:val="00FE426D"/>
    <w:rsid w:val="00FE427C"/>
    <w:rsid w:val="00FE4AEE"/>
    <w:rsid w:val="00FE4E67"/>
    <w:rsid w:val="00FE5332"/>
    <w:rsid w:val="00FE554D"/>
    <w:rsid w:val="00FE5788"/>
    <w:rsid w:val="00FE5A6E"/>
    <w:rsid w:val="00FE5B74"/>
    <w:rsid w:val="00FE66BA"/>
    <w:rsid w:val="00FE6713"/>
    <w:rsid w:val="00FE6D0C"/>
    <w:rsid w:val="00FE6ED1"/>
    <w:rsid w:val="00FE71CE"/>
    <w:rsid w:val="00FE7538"/>
    <w:rsid w:val="00FE7ABF"/>
    <w:rsid w:val="00FE7B70"/>
    <w:rsid w:val="00FE7BD7"/>
    <w:rsid w:val="00FE7C19"/>
    <w:rsid w:val="00FE7FA9"/>
    <w:rsid w:val="00FF085B"/>
    <w:rsid w:val="00FF0A09"/>
    <w:rsid w:val="00FF0A2B"/>
    <w:rsid w:val="00FF0B44"/>
    <w:rsid w:val="00FF119F"/>
    <w:rsid w:val="00FF1308"/>
    <w:rsid w:val="00FF156C"/>
    <w:rsid w:val="00FF177B"/>
    <w:rsid w:val="00FF1AB6"/>
    <w:rsid w:val="00FF1B3C"/>
    <w:rsid w:val="00FF1D29"/>
    <w:rsid w:val="00FF2275"/>
    <w:rsid w:val="00FF232C"/>
    <w:rsid w:val="00FF2574"/>
    <w:rsid w:val="00FF2582"/>
    <w:rsid w:val="00FF260B"/>
    <w:rsid w:val="00FF2A6A"/>
    <w:rsid w:val="00FF2A6D"/>
    <w:rsid w:val="00FF3619"/>
    <w:rsid w:val="00FF395D"/>
    <w:rsid w:val="00FF3CE2"/>
    <w:rsid w:val="00FF4298"/>
    <w:rsid w:val="00FF498F"/>
    <w:rsid w:val="00FF4A02"/>
    <w:rsid w:val="00FF4FBF"/>
    <w:rsid w:val="00FF507A"/>
    <w:rsid w:val="00FF5081"/>
    <w:rsid w:val="00FF5489"/>
    <w:rsid w:val="00FF5503"/>
    <w:rsid w:val="00FF5774"/>
    <w:rsid w:val="00FF594F"/>
    <w:rsid w:val="00FF59A5"/>
    <w:rsid w:val="00FF5A77"/>
    <w:rsid w:val="00FF606E"/>
    <w:rsid w:val="00FF60F3"/>
    <w:rsid w:val="00FF6647"/>
    <w:rsid w:val="00FF696F"/>
    <w:rsid w:val="00FF69F9"/>
    <w:rsid w:val="00FF77AA"/>
    <w:rsid w:val="00FF7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B92"/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link w:val="10"/>
    <w:uiPriority w:val="9"/>
    <w:qFormat/>
    <w:rsid w:val="00573AEA"/>
    <w:pPr>
      <w:spacing w:before="100" w:beforeAutospacing="1" w:after="100" w:afterAutospacing="1"/>
      <w:ind w:left="0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73AEA"/>
    <w:pPr>
      <w:spacing w:before="100" w:beforeAutospacing="1" w:after="100" w:afterAutospacing="1"/>
      <w:ind w:left="0"/>
      <w:outlineLvl w:val="1"/>
    </w:pPr>
    <w:rPr>
      <w:rFonts w:eastAsia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73AEA"/>
    <w:pPr>
      <w:spacing w:before="100" w:beforeAutospacing="1" w:after="100" w:afterAutospacing="1"/>
      <w:ind w:left="0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73AEA"/>
    <w:pPr>
      <w:spacing w:before="100" w:beforeAutospacing="1" w:after="100" w:afterAutospacing="1"/>
      <w:ind w:left="0"/>
      <w:outlineLvl w:val="3"/>
    </w:pPr>
    <w:rPr>
      <w:rFonts w:eastAsia="Times New Roman" w:cs="Times New Roman"/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FC3070"/>
  </w:style>
  <w:style w:type="paragraph" w:customStyle="1" w:styleId="21">
    <w:name w:val="Стиль2"/>
    <w:basedOn w:val="a"/>
    <w:qFormat/>
    <w:rsid w:val="004E2659"/>
  </w:style>
  <w:style w:type="paragraph" w:customStyle="1" w:styleId="a3">
    <w:name w:val="обычный"/>
    <w:basedOn w:val="a"/>
    <w:qFormat/>
    <w:rsid w:val="00F20060"/>
  </w:style>
  <w:style w:type="character" w:customStyle="1" w:styleId="10">
    <w:name w:val="Заголовок 1 Знак"/>
    <w:basedOn w:val="a0"/>
    <w:link w:val="1"/>
    <w:uiPriority w:val="9"/>
    <w:rsid w:val="00573A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3A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3A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73A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ertext">
    <w:name w:val="headertext"/>
    <w:basedOn w:val="a"/>
    <w:rsid w:val="00573AEA"/>
    <w:pPr>
      <w:spacing w:before="100" w:beforeAutospacing="1" w:after="100" w:afterAutospacing="1"/>
      <w:ind w:left="0"/>
    </w:pPr>
    <w:rPr>
      <w:rFonts w:eastAsia="Times New Roman" w:cs="Times New Roman"/>
      <w:szCs w:val="24"/>
    </w:rPr>
  </w:style>
  <w:style w:type="character" w:customStyle="1" w:styleId="apple-converted-space">
    <w:name w:val="apple-converted-space"/>
    <w:basedOn w:val="a0"/>
    <w:rsid w:val="00573AEA"/>
  </w:style>
  <w:style w:type="character" w:styleId="a4">
    <w:name w:val="Hyperlink"/>
    <w:basedOn w:val="a0"/>
    <w:uiPriority w:val="99"/>
    <w:semiHidden/>
    <w:unhideWhenUsed/>
    <w:rsid w:val="00573AEA"/>
    <w:rPr>
      <w:color w:val="0000FF"/>
      <w:u w:val="single"/>
    </w:rPr>
  </w:style>
  <w:style w:type="paragraph" w:customStyle="1" w:styleId="formattext">
    <w:name w:val="formattext"/>
    <w:basedOn w:val="a"/>
    <w:rsid w:val="00573AEA"/>
    <w:pPr>
      <w:spacing w:before="100" w:beforeAutospacing="1" w:after="100" w:afterAutospacing="1"/>
      <w:ind w:left="0"/>
    </w:pPr>
    <w:rPr>
      <w:rFonts w:eastAsia="Times New Roman" w:cs="Times New Roman"/>
      <w:szCs w:val="24"/>
    </w:rPr>
  </w:style>
  <w:style w:type="paragraph" w:customStyle="1" w:styleId="unformattext">
    <w:name w:val="unformattext"/>
    <w:basedOn w:val="a"/>
    <w:rsid w:val="00573AEA"/>
    <w:pPr>
      <w:spacing w:before="100" w:beforeAutospacing="1" w:after="100" w:afterAutospacing="1"/>
      <w:ind w:left="0"/>
    </w:pPr>
    <w:rPr>
      <w:rFonts w:eastAsia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36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5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33423" TargetMode="External"/><Relationship Id="rId13" Type="http://schemas.openxmlformats.org/officeDocument/2006/relationships/hyperlink" Target="http://docs.cntd.ru/document/1900759" TargetMode="External"/><Relationship Id="rId18" Type="http://schemas.openxmlformats.org/officeDocument/2006/relationships/hyperlink" Target="http://docs.cntd.ru/document/1900759" TargetMode="External"/><Relationship Id="rId26" Type="http://schemas.openxmlformats.org/officeDocument/2006/relationships/hyperlink" Target="http://docs.cntd.ru/document/1900759" TargetMode="External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://docs.cntd.ru/document/1900759" TargetMode="External"/><Relationship Id="rId34" Type="http://schemas.openxmlformats.org/officeDocument/2006/relationships/hyperlink" Target="http://docs.cntd.ru/document/1900759" TargetMode="External"/><Relationship Id="rId7" Type="http://schemas.openxmlformats.org/officeDocument/2006/relationships/hyperlink" Target="http://docs.cntd.ru/document/901901770" TargetMode="External"/><Relationship Id="rId12" Type="http://schemas.openxmlformats.org/officeDocument/2006/relationships/hyperlink" Target="http://docs.cntd.ru/document/1900759" TargetMode="External"/><Relationship Id="rId17" Type="http://schemas.openxmlformats.org/officeDocument/2006/relationships/hyperlink" Target="http://docs.cntd.ru/document/1900759" TargetMode="External"/><Relationship Id="rId25" Type="http://schemas.openxmlformats.org/officeDocument/2006/relationships/hyperlink" Target="http://docs.cntd.ru/document/1900759" TargetMode="External"/><Relationship Id="rId33" Type="http://schemas.openxmlformats.org/officeDocument/2006/relationships/hyperlink" Target="http://docs.cntd.ru/document/1900759" TargetMode="External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1900759" TargetMode="External"/><Relationship Id="rId20" Type="http://schemas.openxmlformats.org/officeDocument/2006/relationships/hyperlink" Target="http://docs.cntd.ru/document/902283249" TargetMode="External"/><Relationship Id="rId29" Type="http://schemas.openxmlformats.org/officeDocument/2006/relationships/hyperlink" Target="http://docs.cntd.ru/document/1900759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901770" TargetMode="External"/><Relationship Id="rId11" Type="http://schemas.openxmlformats.org/officeDocument/2006/relationships/hyperlink" Target="http://docs.cntd.ru/document/1900759" TargetMode="External"/><Relationship Id="rId24" Type="http://schemas.openxmlformats.org/officeDocument/2006/relationships/hyperlink" Target="http://docs.cntd.ru/document/1900759" TargetMode="External"/><Relationship Id="rId32" Type="http://schemas.openxmlformats.org/officeDocument/2006/relationships/hyperlink" Target="http://docs.cntd.ru/document/1900759" TargetMode="External"/><Relationship Id="rId37" Type="http://schemas.openxmlformats.org/officeDocument/2006/relationships/hyperlink" Target="http://docs.cntd.ru/document/1900759" TargetMode="External"/><Relationship Id="rId5" Type="http://schemas.openxmlformats.org/officeDocument/2006/relationships/hyperlink" Target="http://docs.cntd.ru/document/902283249" TargetMode="External"/><Relationship Id="rId15" Type="http://schemas.openxmlformats.org/officeDocument/2006/relationships/hyperlink" Target="http://docs.cntd.ru/document/1900759" TargetMode="External"/><Relationship Id="rId23" Type="http://schemas.openxmlformats.org/officeDocument/2006/relationships/hyperlink" Target="http://docs.cntd.ru/document/1900759" TargetMode="External"/><Relationship Id="rId28" Type="http://schemas.openxmlformats.org/officeDocument/2006/relationships/hyperlink" Target="http://docs.cntd.ru/document/1900759" TargetMode="External"/><Relationship Id="rId36" Type="http://schemas.openxmlformats.org/officeDocument/2006/relationships/hyperlink" Target="http://docs.cntd.ru/document/1900759" TargetMode="External"/><Relationship Id="rId10" Type="http://schemas.openxmlformats.org/officeDocument/2006/relationships/hyperlink" Target="http://docs.cntd.ru/document/1900759" TargetMode="External"/><Relationship Id="rId19" Type="http://schemas.openxmlformats.org/officeDocument/2006/relationships/hyperlink" Target="http://docs.cntd.ru/document/1900759" TargetMode="External"/><Relationship Id="rId31" Type="http://schemas.openxmlformats.org/officeDocument/2006/relationships/hyperlink" Target="http://docs.cntd.ru/document/1900759" TargetMode="External"/><Relationship Id="rId4" Type="http://schemas.openxmlformats.org/officeDocument/2006/relationships/hyperlink" Target="http://docs.cntd.ru/document/902233423" TargetMode="External"/><Relationship Id="rId9" Type="http://schemas.openxmlformats.org/officeDocument/2006/relationships/hyperlink" Target="http://docs.cntd.ru/document/1900759" TargetMode="External"/><Relationship Id="rId14" Type="http://schemas.openxmlformats.org/officeDocument/2006/relationships/hyperlink" Target="http://docs.cntd.ru/document/1900759" TargetMode="External"/><Relationship Id="rId22" Type="http://schemas.openxmlformats.org/officeDocument/2006/relationships/hyperlink" Target="http://docs.cntd.ru/document/1900759" TargetMode="External"/><Relationship Id="rId27" Type="http://schemas.openxmlformats.org/officeDocument/2006/relationships/hyperlink" Target="http://docs.cntd.ru/document/1900759" TargetMode="External"/><Relationship Id="rId30" Type="http://schemas.openxmlformats.org/officeDocument/2006/relationships/hyperlink" Target="http://docs.cntd.ru/document/1900759" TargetMode="External"/><Relationship Id="rId35" Type="http://schemas.openxmlformats.org/officeDocument/2006/relationships/hyperlink" Target="http://docs.cntd.ru/document/19007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21478</Words>
  <Characters>122431</Characters>
  <Application>Microsoft Office Word</Application>
  <DocSecurity>0</DocSecurity>
  <Lines>1020</Lines>
  <Paragraphs>287</Paragraphs>
  <ScaleCrop>false</ScaleCrop>
  <Company>Reanimator Extreme Edition</Company>
  <LinksUpToDate>false</LinksUpToDate>
  <CharactersWithSpaces>143622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2016-07-13T08:48:00Z</dcterms:created>
  <dcterms:modified xsi:type="dcterms:W3CDTF">2016-07-13T08:56:00Z</dcterms:modified>
</cp:coreProperties>
</file>