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center"/>
        <w:textAlignment w:val="auto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Установочный педагогический совет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center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</w:rPr>
        <w:t>«Думать по новому, работать творчески»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center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Организация работы педагогического коллектива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center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на 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3/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4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 учебный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год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center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</w:rPr>
        <w:t>Цель: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активизировать деятельность всех педагогов в процессе планирования работы 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ДОУ</w:t>
      </w:r>
    </w:p>
    <w:p>
      <w:pPr>
        <w:keepNext w:val="0"/>
        <w:keepLines w:val="0"/>
        <w:pageBreakBefore w:val="0"/>
        <w:widowControl/>
        <w:tabs>
          <w:tab w:val="left" w:pos="2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ПОВЕСТКА ДНЯ: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1.О выполнении решений педсовета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t>. Подведение итогов летней оздоровительной работы.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Старший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воспитатель Гафарова М.А.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2. О результатах итогового оперативного контроля «Готовность групп к новому учебному году». 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Заведующий МБДОУ Матвеева Т.А., Старший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воспитатель Гафарова М.А.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О годовом плане работы МБДОУ №5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t>/202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 xml:space="preserve"> учебный год.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Старший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воспитатель Гафарова М.А.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Об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организации работы ППк в 2023/2024 учебном году.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Старший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воспитатель Гафарова М.А.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 методических рекомендациях об организации деятельности дошкольных образовательных организаций Республики Крым в 2023/2024 учебном году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Старший воспитатель Гафарова М.А.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 принятии локальных актов, регламентирующих деятельность ДОУ в 202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/202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учебном году: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 ОП ДО и АОП ДО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Рабочих программ педагогов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специалистов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ДОУ.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- Плана работы ДОУ на 2023/2024 учебный год. 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Расписани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занятий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.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 по дополнительному образованию.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Старший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воспитатель Гафарова М.А.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contextualSpacing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 решении педсовета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contextualSpacing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Заведующая МБДОУ Матвеева Т.А.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</w:rPr>
        <w:t>Ход педсовета: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1. Старший воспитатель. Добрый день, уважаемые коллеги! Приятно всех видеть после летнего отпуска загоревшими и отдохнувшими. Чтобы настроиться на новый учебный год, предлагаю вам выполнить упражнение, которое поможет вам расслабиться.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</w:rPr>
        <w:t>Упражнение «Зачем мы здесь сегодня собрались».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Педагогам предлагается достать из корзиночки листочки бумаги, на которых написаны шуточные ответы на вопрос «Зачем я пришла на педсовет». И зачитать их.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Ответ предполагается такой: «Сегодня я пришла на педсовет, потому что….» и зачитывается с листочка.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sectPr>
          <w:pgSz w:w="11906" w:h="16838"/>
          <w:pgMar w:top="567" w:right="567" w:bottom="567" w:left="1287" w:header="709" w:footer="709" w:gutter="0"/>
          <w:cols w:space="708" w:num="1"/>
          <w:docGrid w:linePitch="360" w:charSpace="0"/>
        </w:sect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 дома делать нечего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 мне обещали незабываемую шоу-программу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-здесь столько интересных людей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-хочу занять у кого-нибудь денег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 я скрываюсь от полиции, и мне нужно было алиби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-у меня просто не было другого выбора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 это моя тайна, я не могу вам раскрыть её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-без меня этот педсовет просто не состоялся бы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 мне не хотелось готовить обед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 у меня спецзадание- собрать компромат на всех присутствующих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-хочу спеть любимую песню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-дома меня все достали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 ...во спросили! Я уже и не помню, зачем я тут!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 А где ещё пообщаться с умными людьми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 денег занять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 посмотреть, во что теперь одеваются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 посплетничать безобидно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 навести полезные контакты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 Да люблю я вас!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 без меня вам будет скучно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 я тут живу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 ошиблась дверью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</w:rPr>
        <w:t>- мне пообещали немалое денежное вознаграждение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  <w:t>- нельзя же такую красоту скрывать от людей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  <w:t>- очень хочется поучаствовать во всех конкурсах, которые будут проводиться в этом учебном году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  <w:t xml:space="preserve">- надо быть в курсе всех событий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  <w:t>- вдруг скажут что-нибудь интересное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  <w:t>- ошиблась дверью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  <w:t>- надоело сидеть дома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  <w:t>- у меня красивый наряд, надо его всем показать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  <w:t>- сделала маникюр, теперь я свободна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  <w:t>- я очень люблю ходить на педсоветы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  <w:t>- давно всех не видела и очень соскучилась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  <w:t>- мне просто нужны новые рецепты для закаток на зиму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  <w:t>- а вдруг тем кто не пришел, не дадут премию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  <w:t>- хочу узнать что-то новое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  <w:t xml:space="preserve">- у меня красивая улыбка, я просто буду улыбаться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  <w:t>- хочу пожелать всем здоровья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  <w:t>- дома слишком жарко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  <w:t>- августовский педсовет - это преподавательский Новый год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  <w:t>- узнать новинки методической работы и познакомиться с новыми нормативными документами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2"/>
          <w:szCs w:val="22"/>
          <w:lang w:val="ru-RU"/>
        </w:rPr>
        <w:t>- хочу работать на 200%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sectPr>
          <w:type w:val="continuous"/>
          <w:pgSz w:w="11906" w:h="16838"/>
          <w:pgMar w:top="567" w:right="567" w:bottom="567" w:left="1287" w:header="709" w:footer="709" w:gutter="0"/>
          <w:cols w:equalWidth="0" w:num="2">
            <w:col w:w="4813" w:space="425"/>
            <w:col w:w="4813"/>
          </w:cols>
          <w:docGrid w:linePitch="360" w:charSpace="0"/>
        </w:sect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both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2. Старший воспитатель. Педагогический совет - место, где каждый член коллектива имеет право быть услышанным, где общие проблемы решаются вместе, где дается старт новым начинаниям и подводится итог уже проделанной педагогическим коллективом работы. Сегодняшний педсовет пройдет в форме деловой встречи, в ходе которой мы с вами познакомимся с мероприятиями и документами, координирующими деятельность нашего ДОУ в новом учебном году и, надеемся, что вдохновим педагогический коллектив на активную, творческую работу.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478" w:firstLineChars="171"/>
        <w:jc w:val="left"/>
        <w:textAlignment w:val="auto"/>
        <w:rPr>
          <w:rFonts w:hint="default" w:ascii="Times New Roman" w:hAnsi="Times New Roman" w:eastAsia="Times New Roman" w:cs="Times New Roman"/>
          <w:color w:val="FF000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u w:val="single"/>
          <w:lang w:val="ru-RU"/>
        </w:rPr>
        <w:t xml:space="preserve">Давайте подведем итог летней оздоровительной кампании 2022/2023 учебного года. </w:t>
      </w:r>
      <w:r>
        <w:rPr>
          <w:rFonts w:hint="default" w:ascii="Times New Roman" w:hAnsi="Times New Roman" w:eastAsia="Times New Roman" w:cs="Times New Roman"/>
          <w:color w:val="FF0000"/>
          <w:sz w:val="28"/>
          <w:szCs w:val="28"/>
          <w:u w:val="single"/>
          <w:lang w:val="ru-RU"/>
        </w:rPr>
        <w:t xml:space="preserve">(зачитывается справка)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both"/>
        <w:textAlignment w:val="auto"/>
        <w:rPr>
          <w:rFonts w:hint="default" w:ascii="Times New Roman" w:hAnsi="Times New Roman" w:cs="Times New Roman"/>
          <w:color w:val="FF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Переходим к рассмотрению </w:t>
      </w:r>
      <w:r>
        <w:rPr>
          <w:rFonts w:hint="default" w:ascii="Times New Roman" w:hAnsi="Times New Roman" w:cs="Times New Roman"/>
          <w:sz w:val="28"/>
          <w:szCs w:val="28"/>
        </w:rPr>
        <w:t>результат</w:t>
      </w:r>
      <w:r>
        <w:rPr>
          <w:rFonts w:hint="default" w:cs="Times New Roman"/>
          <w:sz w:val="28"/>
          <w:szCs w:val="28"/>
          <w:lang w:val="ru-RU"/>
        </w:rPr>
        <w:t>ов</w:t>
      </w:r>
      <w:r>
        <w:rPr>
          <w:rFonts w:hint="default" w:ascii="Times New Roman" w:hAnsi="Times New Roman" w:cs="Times New Roman"/>
          <w:sz w:val="28"/>
          <w:szCs w:val="28"/>
        </w:rPr>
        <w:t xml:space="preserve"> итогового оперативного контроля «Готовность групп к новому учебному году». </w:t>
      </w:r>
      <w:r>
        <w:rPr>
          <w:rFonts w:hint="default" w:cs="Times New Roman"/>
          <w:color w:val="FF0000"/>
          <w:sz w:val="28"/>
          <w:szCs w:val="28"/>
          <w:lang w:val="ru-RU"/>
        </w:rPr>
        <w:t>(зачитывается справка об итогах контроля)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both"/>
        <w:textAlignment w:val="auto"/>
        <w:rPr>
          <w:rFonts w:hint="default" w:ascii="Times New Roman" w:hAnsi="Times New Roman" w:cs="Times New Roman"/>
          <w:color w:val="FF0000"/>
          <w:sz w:val="28"/>
          <w:szCs w:val="28"/>
        </w:rPr>
      </w:pPr>
      <w:r>
        <w:rPr>
          <w:rFonts w:hint="default" w:cs="Times New Roman"/>
          <w:sz w:val="28"/>
          <w:szCs w:val="28"/>
          <w:lang w:val="ru-RU"/>
        </w:rPr>
        <w:t xml:space="preserve">Годовой план работы МБДОУ, особенности его реализации в связи в внедрением ФОП ДО, ФАОП ДО </w:t>
      </w:r>
      <w:r>
        <w:rPr>
          <w:rFonts w:hint="default" w:cs="Times New Roman"/>
          <w:color w:val="00B050"/>
          <w:sz w:val="28"/>
          <w:szCs w:val="28"/>
          <w:lang w:val="ru-RU"/>
        </w:rPr>
        <w:t>(ВЗЯТЬ ГПР и показать наличие подраздела из «Воспитателю о воспитании», ЗАЧИТАТЬ ПЛАНИРУЕМЫЕ ПЕДСОВЕТЫ, КОНСУЛЬТАЦИИ И т.д.)</w:t>
      </w:r>
      <w:r>
        <w:rPr>
          <w:rFonts w:hint="default" w:cs="Times New Roman"/>
          <w:color w:val="FF0000"/>
          <w:sz w:val="28"/>
          <w:szCs w:val="28"/>
          <w:lang w:val="ru-RU"/>
        </w:rPr>
        <w:t xml:space="preserve"> (доклад об особенностях структуры ГПР на 2023/2024 учебный год)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cs="Times New Roman"/>
          <w:sz w:val="28"/>
          <w:szCs w:val="28"/>
          <w:lang w:val="ru-RU"/>
        </w:rPr>
        <w:t xml:space="preserve">Организация работы ППк в 2023/2024 учебном году </w:t>
      </w:r>
      <w:r>
        <w:rPr>
          <w:rFonts w:hint="default" w:cs="Times New Roman"/>
          <w:color w:val="FF0000"/>
          <w:sz w:val="28"/>
          <w:szCs w:val="28"/>
          <w:lang w:val="ru-RU"/>
        </w:rPr>
        <w:t>(информация согласно Положению о ППк)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FF0000"/>
          <w:sz w:val="28"/>
          <w:szCs w:val="28"/>
          <w:lang w:val="ru-RU"/>
        </w:rPr>
        <w:t>Информация 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методических рекомендациях об организации деятельности дошкольных образовательных организаций Республики Крым в 2023/2024 учебном году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rPr>
          <w:rFonts w:hint="default" w:cs="Times New Roman"/>
          <w:color w:val="FF0000"/>
          <w:sz w:val="28"/>
          <w:szCs w:val="28"/>
          <w:lang w:val="ru-RU"/>
        </w:rPr>
        <w:t>(МР от КРИППО на 2023/2024 учебный год)</w:t>
      </w:r>
    </w:p>
    <w:p>
      <w:pPr>
        <w:autoSpaceDE w:val="0"/>
        <w:autoSpaceDN w:val="0"/>
        <w:adjustRightInd w:val="0"/>
        <w:spacing w:after="0" w:line="240" w:lineRule="auto"/>
        <w:ind w:left="0" w:leftChars="0" w:firstLine="567" w:firstLineChars="236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0" w:leftChars="0" w:firstLine="567" w:firstLineChars="2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Методические рекомендации об организации деятельности</w:t>
      </w:r>
    </w:p>
    <w:p>
      <w:pPr>
        <w:autoSpaceDE w:val="0"/>
        <w:autoSpaceDN w:val="0"/>
        <w:adjustRightInd w:val="0"/>
        <w:spacing w:after="0" w:line="240" w:lineRule="auto"/>
        <w:ind w:left="0" w:leftChars="0" w:firstLine="567" w:firstLineChars="2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дошкольных образовательных организаций Республики Крым </w:t>
      </w:r>
    </w:p>
    <w:p>
      <w:pPr>
        <w:autoSpaceDE w:val="0"/>
        <w:autoSpaceDN w:val="0"/>
        <w:adjustRightInd w:val="0"/>
        <w:spacing w:after="0" w:line="240" w:lineRule="auto"/>
        <w:ind w:left="0" w:leftChars="0" w:firstLine="567" w:firstLineChars="2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2023/2024 учебном году</w:t>
      </w:r>
    </w:p>
    <w:p>
      <w:pPr>
        <w:autoSpaceDE w:val="0"/>
        <w:autoSpaceDN w:val="0"/>
        <w:adjustRightInd w:val="0"/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left="0" w:leftChars="0" w:firstLine="567" w:firstLineChars="2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Приоритетные направления методической работы в системе дошкольного образования Республики Крым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 в 2023/2024 учебном году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Развитие муниципальной методической системы дошкольного образования в Республике Крым обеспечивается за счет мероприятий по ключевым направлениям национального проекта «Образование», ориентированным на развитие системы образования на всех уровнях управления.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  <w:t>В 2023-2024 учебном году определены следующие приоритетные направления методической работы: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  <w:t>1.</w:t>
      </w:r>
      <w:r>
        <w:rPr>
          <w:rFonts w:ascii="Times New Roman" w:hAnsi="Times New Roman"/>
          <w:b/>
          <w:sz w:val="48"/>
          <w:szCs w:val="48"/>
          <w:highlight w:val="yellow"/>
        </w:rPr>
        <w:t xml:space="preserve"> </w:t>
      </w:r>
      <w:r>
        <w:rPr>
          <w:rFonts w:ascii="Times New Roman" w:hAnsi="Times New Roman"/>
          <w:sz w:val="24"/>
          <w:szCs w:val="24"/>
          <w:highlight w:val="yellow"/>
        </w:rPr>
        <w:t xml:space="preserve">Изменения в дошкольном образовании в 2023 году: Федеральная образовательная программа дошкольного образования, Федеральная адаптированная образовательная программа дошкольного образования для обучающихся с ограниченными возможностями здоровья, ФГОС ДО.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  <w:t>2. Инновации в образовании.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  <w:t xml:space="preserve">3. Непрерывное повышение профессионального мастерства педагогических и руководящих работников образовательной организации Республики Крым.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  <w:t>4. Организация работы в формате проведения мероприятий, конкурсов профессионального мастерства.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left="0" w:leftChars="0" w:firstLine="567" w:firstLineChars="2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Изменения в дошкольном образовании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На заседании Совета по стратегическому развитию и национальным проектам (15 декабря 2022 года) Президент Российской Федерации Владимир Путин обозначил ключевые задачи по развитию страны на 2023 г. Особое внимание глава государства уделил развитию инфраструктуры дошкольного образования: к концу 2023 года все дети в возрасте до трех лет будут обеспечены местами в яслях, будет взят курс на регулярное обновление образовательных пространств в детских садах. Была отмечена необходимость тиражирования опыта лучших образовательных организаций, которые могут служить хорошим, надежным ориентиром, своеобразными флагманами, источником лучших практик, методик и кадров. В ходе заседания были даны поручения министерствам и ведомствам по началу реализации ключевых задач в области образования, воспитания и укрепления здоровья детей.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28 декабря 2022 года была законодательно зарегистрирована новая федеральная образовательная программа дошкольного образования Минпросвещения России — один из основополагающих документов всей системы дошкольного образования (Министерством юстиции Российской Федерации 28.12.2022 года был зарегистрирован Приказ Минпросвещения России №1028 от 25.11.2022 года «Об утверждении федеральной образовательной программы дошкольного образования»).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Цель Федеральной образовательной программы дошкольного образования (далее ФОП ДО) разностороннее развитие ребенка дошкольного возраста на основе духовно-нравственных ценностей российского народа, исторических и национально-культурных традиций. Текст документа доступен для скачивания на официальном интернет-портале правовой информации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instrText xml:space="preserve"> HYPERLINK "http://publication.pravo.gov.ru/Document/View/0001202212280044" </w:instrTex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fldChar w:fldCharType="separate"/>
      </w:r>
      <w:r>
        <w:rPr>
          <w:rStyle w:val="4"/>
          <w:rFonts w:ascii="Times New Roman" w:hAnsi="Times New Roman" w:eastAsia="Times New Roman"/>
          <w:sz w:val="24"/>
          <w:szCs w:val="24"/>
          <w:lang w:eastAsia="ru-RU"/>
        </w:rPr>
        <w:t>http://publication.pravo.gov.ru/Document/View/0001202212280044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ФОП ДО позволяет реализовать три основные функции дошкольного уровня образования: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- воспитание ребенка как гражданина России, формирование основ гражданской и культурной идентичности дошкольников;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- создание общего ядра содержания дошкольного образования, основанного на духовно-нравственных ценностях российского народа, воспитание подрастающего поколения как знающего и уважающего историю и культуру своей семьи, большой и малой Родины;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- создание единого образовательного пространства обучения и воспитания детей от рождения до поступления детей в общеобразовательную организацию вне зависимости от места проживания.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ФОП ДО учитывает отечественные традиции и современные практики дошкольного образования, содержит широкий перечень как современных, так и классических изобразительных, художественных, музыкальных и кинематографических произведений искусства для реализации образовательной деятельности.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ФОП ДО определяет базовые объем, содержание, планируемые результаты дошкольного образования.</w:t>
      </w:r>
    </w:p>
    <w:p>
      <w:pPr>
        <w:spacing w:after="0" w:line="240" w:lineRule="auto"/>
        <w:ind w:left="0" w:leftChars="0" w:firstLine="566" w:firstLineChars="2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ФОП ДО</w:t>
      </w:r>
    </w:p>
    <w:p>
      <w:pPr>
        <w:spacing w:after="0" w:line="240" w:lineRule="auto"/>
        <w:ind w:left="0" w:leftChars="0" w:firstLine="566" w:firstLineChars="2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Документ рассчитан на дошкольное воспитание детей разных возрастных групп</w:t>
      </w:r>
      <w:r>
        <w:rPr>
          <w:rFonts w:ascii="Times New Roman" w:hAnsi="Times New Roman"/>
          <w:sz w:val="24"/>
          <w:szCs w:val="24"/>
        </w:rPr>
        <w:t>: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 рождения до года (младенческий период);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 1 до 3 лет (ранний дошкольный период);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3 до 7 лет (дошкольный период).</w:t>
      </w:r>
    </w:p>
    <w:p>
      <w:pPr>
        <w:spacing w:after="0" w:line="240" w:lineRule="auto"/>
        <w:ind w:left="0" w:leftChars="0" w:firstLine="567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Это норматив, который был разработан с целью реализации нескольких функций: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создать единое федеральное образовательное пространство для воспитания и развития дошкольников;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обеспечить детям и родителям равные и качественные условия дошкольного образования на всей территории России;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воспитывать и развивать ребенка с активной гражданской позицией, патриотическими взглядами и ценностями.</w:t>
      </w:r>
    </w:p>
    <w:p>
      <w:pPr>
        <w:spacing w:after="0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/>
        <w:ind w:left="0" w:leftChars="0" w:firstLine="567" w:firstLineChars="2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Ключевые изменения во ФГОС ДО: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п. 2.6: перечень образовательных областей не изменился, однако расширено и конкретизировано содержание образовательных областей;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п. 2.7: частично изменен перечень детских видов деятельности на этапах младенчества, раннего и дошкольного детства;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2.10: уточнено, что содержание и планируемые результаты ОП ДО должны быть не ниже содержания и планируемых результатов ФОП ДО;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п.2.11: уточнено, что содержательный раздел ОП ДО должен включать описание образовательной деятельности в соответствии с направлениями развития ребенка, представленными в пяти образовательных областях, Федеральной образовательной программой и с учетом используемых методических пособий, обеспечивающих реализацию данного содержания;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п. 2.12: указано, что обязательная часть ОП ДО должна соответствовать ФОП ДО, и может оформляться в виде ссылки на ФОП ДО;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2.13: указано, что в краткой презентации ОП ДО (см. ФГОС ДО), должна быть представлена ссылка на ФОП ДО;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п.3.2.9: максимально допустимый объем образовательной нагрузки приведен в соответствие с действующими СанПиН;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4.6: включены целевые ориентиры образования в младенческом возрасте, а также расширены целевые ориентиры в раннем возрасте и на этапе завершения дошкольного образования.</w:t>
      </w:r>
    </w:p>
    <w:p>
      <w:pPr>
        <w:spacing w:after="0"/>
        <w:ind w:left="0" w:leftChars="0" w:firstLine="567" w:firstLineChars="236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spacing w:after="0"/>
        <w:ind w:left="0" w:leftChars="0" w:firstLine="567" w:firstLineChars="2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ФОП ДО позволяет реализовать несколько основополагающих функций дошкольного уровня образования: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Создание единого ядра содержания дошкольного образования (далее – ДО), ориентированного на приобщение детей к традиционным 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 равные, качественные условия ДО, вне зависимости от места проведения.  «Федеральная программа определяет единые для Российской Федерации базовые объем и содержание ДО, осваиваемые обучающимися в организациях, осуществляющих образовательную деятельность (далее – ДОО), и планируемые результаты освоения образовательной программы».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и планируемые образовательные результаты, заявленные в ФОП ДО, ОБЯЗАТЕЛЬНЫ для достижения в каждой ДОО.</w:t>
      </w:r>
    </w:p>
    <w:p>
      <w:pPr>
        <w:spacing w:after="0"/>
        <w:ind w:left="0" w:leftChars="0" w:firstLine="567" w:firstLineChars="2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Особенности структуры ФОП ДО</w:t>
      </w:r>
    </w:p>
    <w:p>
      <w:pPr>
        <w:spacing w:after="0" w:line="240" w:lineRule="auto"/>
        <w:ind w:left="0" w:leftChars="0" w:firstLine="566" w:firstLineChars="2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Структура ОП ДО: </w:t>
      </w:r>
      <w:r>
        <w:rPr>
          <w:rFonts w:ascii="Times New Roman" w:hAnsi="Times New Roman"/>
          <w:b/>
          <w:bCs/>
          <w:sz w:val="24"/>
          <w:szCs w:val="24"/>
        </w:rPr>
        <w:t xml:space="preserve">целевой, содержательный, организационный разделы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b/>
          <w:bCs/>
          <w:sz w:val="24"/>
          <w:szCs w:val="24"/>
        </w:rPr>
        <w:t>1.  Целевой раздел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- Пояснительная записка: цель, задачи, принципы, подходы к формированию ОП ДО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- Планируемые результаты освоения ОП ДО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 xml:space="preserve">Педагогическая диагностика достижения планируемых результатов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b/>
          <w:bCs/>
          <w:sz w:val="24"/>
          <w:szCs w:val="24"/>
        </w:rPr>
        <w:t>2. Содержательный раздел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Задачи и содержания образования (обучения и воспитания) по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</w:t>
      </w:r>
    </w:p>
    <w:p>
      <w:pPr>
        <w:spacing w:after="0" w:line="240" w:lineRule="auto"/>
        <w:ind w:left="0" w:leftChars="0" w:firstLine="567" w:firstLineChars="2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>Вариативные формы, способы, методы и средства реализации Программы;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 xml:space="preserve">Особенности образовательной деятельности разных видов и культурных практик; 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>Способы и направления поддержки детской инициативы;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after="0" w:line="240" w:lineRule="auto"/>
        <w:ind w:left="0" w:leftChars="0" w:firstLine="566" w:firstLineChars="2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Особенности взаимодействия педагогического коллектива с семьями обучающихся;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- Направления и задачи коррекционно-развивающей работы.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- Содержание коррекционно-развивающей работы на уровне ДОО; </w:t>
      </w:r>
    </w:p>
    <w:p>
      <w:pPr>
        <w:spacing w:after="0" w:line="240" w:lineRule="auto"/>
        <w:ind w:left="0" w:leftChars="0" w:firstLine="567" w:firstLineChars="2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>Федеральная рабочая программа воспитания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b/>
          <w:bCs/>
          <w:sz w:val="24"/>
          <w:szCs w:val="24"/>
        </w:rPr>
        <w:t>3. Организационный раздел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- Психолого-педагогические условия реализации Программы ;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- Особенности организации развивающей предметно-пространственной среды ;</w:t>
      </w:r>
    </w:p>
    <w:p>
      <w:pPr>
        <w:spacing w:after="0" w:line="240" w:lineRule="auto"/>
        <w:ind w:left="0" w:leftChars="0" w:firstLine="566" w:firstLineChars="2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Материально-техническое обеспечение Программы, обеспеченность методическими материалами и средствами обучения и воспитания; </w:t>
      </w:r>
    </w:p>
    <w:p>
      <w:pPr>
        <w:spacing w:after="0" w:line="240" w:lineRule="auto"/>
        <w:ind w:left="0" w:leftChars="0" w:firstLine="566" w:firstLineChars="2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bCs/>
          <w:sz w:val="24"/>
          <w:szCs w:val="24"/>
        </w:rPr>
        <w:t>Примерный перечень литературных, музыкальных, художественных, анимационных произведений для реализации Программы;</w:t>
      </w:r>
      <w:r>
        <w:rPr>
          <w:rFonts w:ascii="Times New Roman" w:hAnsi="Times New Roman"/>
          <w:b/>
          <w:bCs/>
          <w:sz w:val="24"/>
          <w:szCs w:val="24"/>
        </w:rPr>
        <w:br w:type="textWrapping"/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-Кадровые условия реализации Программы;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- Примерный режим и распорядок дня в дошкольных группах; </w:t>
      </w:r>
    </w:p>
    <w:p>
      <w:pPr>
        <w:spacing w:after="0" w:line="240" w:lineRule="auto"/>
        <w:ind w:left="0" w:leftChars="0" w:firstLine="566" w:firstLineChars="2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>Федеральный календарный план воспитательной.</w:t>
      </w:r>
    </w:p>
    <w:p>
      <w:pPr>
        <w:spacing w:after="0"/>
        <w:ind w:left="0" w:leftChars="0" w:firstLine="567" w:firstLineChars="2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Цель ФОП ДО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разностороннее развитие в период дошкольного детства с учетом возрастных и индивидуальных особенностей на основе духовно-нравственных ценностей российского народа (жизнь, достоинство, права и свободы человека, патриотизм, гражданственность, служение Отечеству,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России), исторических и национально-культурных традиций. </w:t>
      </w:r>
    </w:p>
    <w:p>
      <w:pPr>
        <w:spacing w:after="0" w:line="240" w:lineRule="auto"/>
        <w:ind w:left="0" w:leftChars="0" w:firstLine="567" w:firstLineChars="2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Задачи ФОП ДО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единые для России содержание дошкольного образования планируемые результаты освоения образовательной программы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приобщать детей в соответствии с возрастными особенностями к базовым ценностям российского народа,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выстраивать, структурировать содержание образовательной деятельности на основе учета возрастных и индивидуальных особенностей развития детей;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создать условия для равного доступа к образованию для всех детей дошкольного возраста с учетом разнообразия образовательных потребностей и индивидуальных возможностей;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охрану и укрепление физического и психического здоровья детей, в том числе их эмоционального благополучия;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развитие физических, личностных, нравственных качеств и основ патриотизма, интеллектуальных и художественно-творческих способностей ребенка, его инициативности, самостоятельности и ответственности;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психолого-педагогическую поддержку семье и повышение компетентности родителей в вопросах воспитания, обучения и развития, охраны и укрепления здоровья детей, обеспечения их безопасности;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достижение детьми на этапе завершения ДО уровня развития, необходимого и достаточного для успешного освоения ими образовательных программ начального общего образования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Принципы ФОП ДО</w:t>
      </w:r>
      <w:r>
        <w:rPr>
          <w:rFonts w:ascii="Times New Roman" w:hAnsi="Times New Roman"/>
          <w:b/>
          <w:sz w:val="24"/>
          <w:szCs w:val="24"/>
        </w:rPr>
        <w:t> </w:t>
      </w:r>
    </w:p>
    <w:p>
      <w:pPr>
        <w:spacing w:after="0" w:line="240" w:lineRule="auto"/>
        <w:ind w:left="0" w:leftChars="0" w:firstLine="567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>ребенок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– участник образовательных отношений, который полноценно проживает все этапы детства.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Педагоги должны: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выстраивать образовательную деятельность на основе индивидуальных особенностей каждого ребенка;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обеспечивать сотрудничество родителей и детей, совершеннолетних членов семьи, которые принимают участие в их воспитании;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поддерживать инициативу детей в различных видах деятельности;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приобщать их к социокультурным нормам, традициям семьи, общества и государства;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формировать познавательные интересы и познавательные действия в различных видах деятельности;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учитывать этнокультурную ситуацию развития детей;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обеспечивать возрастную адекватность дошкольного образования, когда условия, требования, методы соответствуют возрасту и особенностям развития детей;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организовывать сотрудничество ДОО с семьей.</w:t>
      </w:r>
    </w:p>
    <w:p>
      <w:pPr>
        <w:spacing w:after="0"/>
        <w:ind w:left="0" w:leftChars="0" w:firstLine="566" w:firstLineChars="23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Планируемые результаты</w:t>
      </w:r>
    </w:p>
    <w:p>
      <w:pPr>
        <w:spacing w:after="0"/>
        <w:ind w:left="0" w:leftChars="0" w:firstLine="567" w:firstLineChars="2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Характеристики возможных достижений ребенка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 младенческом возрасте – к одному году;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 раннем возрасте – к трём годам;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дошкольном возрасте – к четырём годам; </w:t>
      </w:r>
    </w:p>
    <w:p>
      <w:pPr>
        <w:spacing w:after="0" w:line="240" w:lineRule="auto"/>
        <w:ind w:left="0" w:leftChars="0" w:firstLine="566" w:firstLineChars="236"/>
        <w:jc w:val="both"/>
      </w:pPr>
      <w:r>
        <w:rPr>
          <w:rFonts w:ascii="Times New Roman" w:hAnsi="Times New Roman"/>
          <w:sz w:val="24"/>
          <w:szCs w:val="24"/>
        </w:rPr>
        <w:t>- к концу дошкольного возраста – на этапе завершения освоения программы.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Неправомерность требования от детей дошкольного возраста конкретных образовательных достижений, понимание планируемых результатов реализации ФОП ДО как характеристик возможных достижений ребенка на разных возрастных этапах и к моменту завершения ДО.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Обозначенные в ФОП ДО возможные достижения детей «к году», «к трем годам» и т.д. имеют условный характер, что предполагает широкий возрастной диапазон для достижения ребенком планируемых результатов.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Планируемые результаты в младенческом, раннем, дошкольном возрасте (к 4-м, к 5- ти, к 6-ти годам) и к моменту завершения освоения ФОП представлены, дополнены и конкретизированы, с учетом цели и задач дошкольного образования.</w:t>
      </w:r>
    </w:p>
    <w:p>
      <w:pPr>
        <w:spacing w:after="0"/>
        <w:ind w:left="0" w:leftChars="0" w:firstLine="567" w:firstLineChars="236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spacing w:after="0"/>
        <w:ind w:left="0" w:leftChars="0" w:firstLine="567" w:firstLineChars="2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Педагогическая диагностика достижения планируемых результатов</w:t>
      </w:r>
    </w:p>
    <w:p>
      <w:pPr>
        <w:spacing w:after="0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педагогическая диагностика достижения планируемых результатов ФОП ДО направлена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сверстниками;</w:t>
      </w:r>
    </w:p>
    <w:p>
      <w:pPr>
        <w:spacing w:after="0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цели педагогической диагностики, а также особенности ее проведения (основные формы, методы) определяются ФГОС ДО (п.3.2.3 и п. 4.6);</w:t>
      </w:r>
    </w:p>
    <w:p>
      <w:pPr>
        <w:spacing w:after="0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Периодичность проведения диагностики, способ и форма фиксации результатов определяется ДОО.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ФОП ДО уточнена оптимальная периодичность – дважды в года (стартовая, с учетом адаптационно периода, и заключительная на этапе освоения содержания программы возрастной группой). Присутствуют уточнения об основном методе (наблюдении), других малоформализованных методах и методиках педагогической диагностики, а также об индикаторах оценки наблюдаемых фактов.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оптимизации работы с группой детей.</w:t>
      </w:r>
    </w:p>
    <w:p>
      <w:pPr>
        <w:spacing w:after="0" w:line="240" w:lineRule="auto"/>
        <w:ind w:left="0" w:leftChars="0" w:firstLine="567" w:firstLineChars="2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Методы педагогической диагностики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основа – малоформализованные методы</w:t>
      </w:r>
      <w:r>
        <w:rPr>
          <w:rFonts w:ascii="Times New Roman" w:hAnsi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/>
          <w:bCs/>
          <w:sz w:val="24"/>
          <w:szCs w:val="24"/>
        </w:rPr>
        <w:t>беседа, наблюдение, контент – анализ, биографический метод, эмпатическое слушание, их особенности в использовании (данные методы позволяют фиксировать некоторые внешние поведенческие реакции испытуемых в разных условиях, а также такие особенности внутреннего мира, которые трудно выявить другими способами, например, переживания, чувства, некоторые личностные особенности.);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педагогическое наблюдение за детской деятельностью (в том числе в специально созданных диагностических ситуациях);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беседы с детьми;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анализ продуктов детской деятельности;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 xml:space="preserve">Проведение психологической диагностики определяется положениями ФГОС ДО (п. 3.2.3). </w:t>
      </w:r>
      <w:r>
        <w:rPr>
          <w:rFonts w:ascii="Times New Roman" w:hAnsi="Times New Roman"/>
          <w:i/>
          <w:sz w:val="24"/>
          <w:szCs w:val="24"/>
        </w:rPr>
        <w:t>ФОП ДО допускает также психологическую диагностику развития детей.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Цель</w:t>
      </w:r>
      <w:r>
        <w:rPr>
          <w:rFonts w:ascii="Times New Roman" w:hAnsi="Times New Roman"/>
          <w:i/>
          <w:sz w:val="24"/>
          <w:szCs w:val="24"/>
        </w:rPr>
        <w:t> </w:t>
      </w:r>
      <w:r>
        <w:rPr>
          <w:rFonts w:ascii="Times New Roman" w:hAnsi="Times New Roman"/>
          <w:bCs/>
          <w:i/>
          <w:sz w:val="24"/>
          <w:szCs w:val="24"/>
        </w:rPr>
        <w:t>психологической диагностики</w:t>
      </w:r>
      <w:r>
        <w:rPr>
          <w:rFonts w:ascii="Times New Roman" w:hAnsi="Times New Roman"/>
          <w:sz w:val="24"/>
          <w:szCs w:val="24"/>
        </w:rPr>
        <w:t> – выявить и изучить индивидуально-психологические особенности детей, причины трудностей в освоении образовательной программы.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Кто проводит:</w:t>
      </w:r>
      <w:r>
        <w:rPr>
          <w:rFonts w:ascii="Times New Roman" w:hAnsi="Times New Roman"/>
          <w:sz w:val="24"/>
          <w:szCs w:val="24"/>
        </w:rPr>
        <w:t> квалифицированные специалисты – педагоги-психологи, психологи.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Какие условия</w:t>
      </w:r>
      <w:r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 ребенок участвует в психологической диагностике только с согласия родителей или законных представителей.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Как использовать результаты</w:t>
      </w:r>
      <w:r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 по результатам психологической диагностики специалисты организуют психологическое сопровождение и адресную психологическую помощь детям.</w:t>
      </w:r>
    </w:p>
    <w:p>
      <w:pPr>
        <w:spacing w:after="0"/>
        <w:ind w:left="0" w:leftChars="0" w:firstLine="567" w:firstLineChars="2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Содержательный раздел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Представлены задачи и содержание образовательной деятельности с детьми всех возрастных групп по всем образовательным областям.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Содержание образовательной деятельности в каждой образовательной области дополнено и расширено, с учетом цели, задач, планируемых результатов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Содержание образовательных областей дополнено задачами воспитания, отражающими направленность на приобщение детей к ценностям «Родина», «Природа», «Семья», «Человек», «Жизнь», «Милосердие», «Добро», «Дружба», «Сотрудничество», «Труд», «Познание», «Культура», «Красота», «Здоровье».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Вариативность форм, способов, методов и средств реализации ФОП ДО. Выбор зависит не только от возрастных и индивидуальных особенностей детей, учета их особых образовательных потребностей, но и от личных интересов, мотивов, ожиданий, желаний детей. Важно признание приоритетности субъектной позиции ребенка в образовательном процессе.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Могут использоваться различные образовательные технологии, в том числе дистанционные образовательные технологии, дистанционное обучение, за исключением тех, которые могут нанести вред здоровью детей.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Педагог самостоятельно определяет формы, способы, методы реализации ФОП ДО,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При выборе форм реализации образовательного содержания, необходимо ориентироваться на виды детской деятельности, определенные во ФГОС ДО для каждого возрастного этапа (младенческий, ранний, дошкольный возраст).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Уточнены методы реализации задач воспитания, методы реализации задач обучения дошкольников.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Представлены варианты организации совместной деятельности детей с педагогом и другими детьми, уточнены возможные варианты позиции педагога на основе его функции: обучает чему-то новому, равноправный партнер, направляет совместную деятельность детской группы, организует деятельность детей друг с другом, наблюдает самостоятельную деятельность детей.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Уточнено особое место и роль игры в образовательной деятельности и в развитии детей.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Уточнены возможные формы организации образовательной деятельности по ОП ДО в первой половине дня, на прогулке, во второй половине дня.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Развернуто представлена информация о занятии как организационной форме, не означающей обязательную регламентированность процесса, и предполагающей выбор педагогом содержания и педагогически обоснованных методов образовательной деятельности.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Выделены способы, направления и условия поддержки детской инициативы на разных возрастных этапах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Представлено направление взаимодействия педагогического коллектива с семьями воспитанников: цель, задачи, принципы, направления, возможные формы (расширено).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Представлено направление коррекционно-развивающей работы с детьми и/или инклюзивного образования: задачи, содержание, формы организации и др. (расширено).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Отдельным блоком (п. 29) включена Федеральная программа воспитания. </w:t>
      </w:r>
    </w:p>
    <w:p>
      <w:pPr>
        <w:spacing w:after="0"/>
        <w:ind w:left="0" w:leftChars="0" w:firstLine="567" w:firstLineChars="2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раздел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Психолого-педагогические условия дополнены (например, уточнено, что образовательные задачи могут решаться как с помощью новых форм организации процесса образования (проектная деятельность, образовательная ситуация, обогащенные игры детей в центрах детской активности, проблемно-обучающие ситуации в рамках интеграции образовательных областей) так и традиционных (фронтальные, групповые, индивидуальные занятия). </w:t>
      </w:r>
    </w:p>
    <w:p>
      <w:pPr>
        <w:spacing w:after="0" w:line="240" w:lineRule="auto"/>
        <w:ind w:left="0" w:leftChars="0" w:firstLine="567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В блоке, посвященном РППС, уточнено, что ФОП ДО не выдвигает жестких требований к организации РППС, и оставляет за ДОО право самостоятельно проектировать предметно-пространственную среду в соответствии с ФГОС ДО и с учетом целей и принципов Программы, а также ряда требований.</w:t>
      </w:r>
    </w:p>
    <w:p>
      <w:pPr>
        <w:spacing w:after="0" w:line="240" w:lineRule="auto"/>
        <w:ind w:left="0" w:leftChars="0" w:firstLine="567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Блок, посвященный материально-техническому обеспечению ОП ДО, обеспеченности методическими материалами и средствами обучения и воспитания, наполнен обобщенными требованиями.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 (письмо Минпросвещения России ТВ-413-03 от 13.02.2023).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Представлен развернутый примерный перечень художественной литературы (для каждой группы детей от 1 года до 7 лет), музыкальных произведений, игр, упражнений и т.п. (для всех возрастных групп от 2 мес. до 7 лет), произведений изобразительного искусства (для каждой возрастной группы от 2 до 7 лет), а также анимационных произведений, которые рекомендуются для семейного просмотра и могут быть использованы в образовательном процессе ДОО (преимущественно отечественные мультипликационные фильмы и сериалы для детей 5-6 и 6-7 лет).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Примерный режим и распорядок дня опирается на действующие СанПиН, даны как четкие требования, обязательные для соблюдения, так и рамочные ориентиры для изменения режима и распорядка дня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В блоке «Федеральный календарный план воспитательной работы» дан перечень основных государственных и народных праздников, памятных дат, и уточнено, что: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план является единым для ДОО;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ДОО вправе наряду с указанными в плане, проводить иные мероприятия, согласно ключевым направлениям воспитания и дополнительного образования детей;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все мероприятия плана должны проводиться с учетом особенностей Программы, а также возрастных, физиологических, психоэмоциональных особенностей детей.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 ДО разрабатывается и утверждается ДОО самостоятельно. Обязательная часть: не менее 60%. Разрабатывается в соответствии: ФГОС ДО и ФОП ДО, с учетом: авторских технологий и методик, линейки пособий к комплексным авторским программам дошкольного образования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Часть, формируемая участниками образовательных отношений (вариативная): не более 40%.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Выбор содержания и технологий ориентирован на специфику: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специфика социокультурных, и иных условий, в т.ч. региональных;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-сложившихся традиций ДОО или группы;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выбора авторских парциальных образовательных программ дошкольного образования; 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выбора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Федеральный закон от 29декабря 2012 г. № 273 ФЗ «Об образовании в Российской Федерации», Статья 28. Компетенции, права, обязанности и ответственность образовательной организации: п. 2. Образовательные организации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законом.</w:t>
      </w:r>
    </w:p>
    <w:p>
      <w:pPr>
        <w:spacing w:after="0"/>
        <w:ind w:left="0" w:leftChars="0" w:firstLine="567" w:firstLineChars="236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spacing w:after="0" w:line="240" w:lineRule="auto"/>
        <w:ind w:left="0" w:leftChars="0" w:firstLine="567" w:firstLineChars="2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Федеральная адаптированная образовательная программа дошкольного образования для обучающихся с ограниченными возможностями здоровья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Министерства Просвещения РФ от 24 ноября 2022 года № 1022 утверждена адаптированная образовательная программа дошкольного образования для обучающихся с ОВЗ (далее – ФАОП ДО), разработанная в соответствии с требованиями ФГОС дошкольного образования.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ФАОП ДО является документом, в соответствии с которым организации, осуществляющие образовательную деятельность на уровне дошкольного образования, самостоятельно разрабатывают и утверждают адаптированные образовательные программы дошкольного образования (далее – АОП ДО) для обучающихся раннего и дошкольного возраста с ограниченными возможностями здоровья, в том числе: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АОП ДО для обучающихся с нарушениями слуха (глухих, слабослышащих и позднооглохших, перенесших операцию по кохлеарной имплантации);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АОП ДО для обучающихся с нарушениями зрения (слепых, слабовидящих, с амблиопией и косоглазием);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АОП ДО для обучающихся с тяжелыми нарушениями речи;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АОП ДО для обучающихся с нарушениями опорно-двигательного аппарата;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АОП ДО для обучающихся с задержкой психического развития;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АОП ДО для обучающихся с расстройствами аутистического спектра;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АОП ДО для обучающихся с умственной отсталостью (интеллектуальными нарушениями);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АОП ДО для обучающихся с тяжелыми множественными нарушениями </w:t>
      </w:r>
    </w:p>
    <w:p>
      <w:pPr>
        <w:spacing w:after="0" w:line="240" w:lineRule="auto"/>
        <w:ind w:left="0" w:leftChars="0" w:firstLine="567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ФАОП ДО включает три раздела: </w:t>
      </w:r>
      <w:r>
        <w:rPr>
          <w:rFonts w:ascii="Times New Roman" w:hAnsi="Times New Roman"/>
          <w:sz w:val="24"/>
          <w:szCs w:val="24"/>
        </w:rPr>
        <w:t>целевой, содержательный, организационный.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Целевой раздел ФАОП ДО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Содержательный раздел ФАОП ДО включает 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развитие. Кроме того, раздел включает информацию о формах, способах, методах и средствах реализации программы, которые отражают аспекты образовательной среды: предметно-пространственная развивающая образовательная среда; характер взаимодействия с педагогическим работником; характер взаимодействия с другими детьми; система отношений ребенка к миру, к другим людям, к себе; содержание образовательной деятельности по профессиональной коррекции нарушений развития обучающихся (программу коррекционно-развивающей работы).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Организационный раздел ФАОП ДО содержит психолого-педагогические условия, обеспечивающие развитие ребенка той или иной нозологической группы, особенности организации развивающей предметно-пространственной среды, федеральный календарный план воспитательной работы с перечнем основных государственных и народных праздников, памятных дат в календарном плане воспитательной работы дошкольной образовательной организации.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Текст документа доступен для скачивания на официальном интернет-портале правовой информации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"http://publication.pravo.gov.ru/Document/View/0001202301270036"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Style w:val="4"/>
          <w:rFonts w:ascii="Times New Roman" w:hAnsi="Times New Roman"/>
          <w:sz w:val="24"/>
          <w:szCs w:val="24"/>
        </w:rPr>
        <w:t>http://publication.pravo.gov.ru/Document/View/0001202301270036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</w:t>
      </w:r>
    </w:p>
    <w:p>
      <w:pPr>
        <w:spacing w:after="0" w:line="240" w:lineRule="auto"/>
        <w:ind w:left="0" w:leftChars="0" w:firstLine="566" w:firstLineChars="236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Министерством просвещения Российской Федерации 30.12.2022г. утверждены Приоритетные направления развития образования обучающихся с инвалидностью, с ограниченными возможностями здоровья до 2030 года (</w:t>
      </w:r>
      <w:r>
        <w:rPr>
          <w:rFonts w:ascii="Times New Roman" w:hAnsi="Times New Roman" w:eastAsia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/>
          <w:sz w:val="24"/>
          <w:szCs w:val="24"/>
          <w:lang w:eastAsia="ru-RU"/>
        </w:rPr>
        <w:instrText xml:space="preserve"> HYPERLINK "https://legalacts.ru/doc/prioritetnye-napravlenija-razvitija-obrazovanija-obuchaiushchikhsja-s-invalidnostiu-s-ogranichennymi/" </w:instrText>
      </w:r>
      <w:r>
        <w:rPr>
          <w:rFonts w:ascii="Times New Roman" w:hAnsi="Times New Roman" w:eastAsia="Times New Roman"/>
          <w:sz w:val="24"/>
          <w:szCs w:val="24"/>
          <w:lang w:eastAsia="ru-RU"/>
        </w:rPr>
        <w:fldChar w:fldCharType="separate"/>
      </w:r>
      <w:r>
        <w:rPr>
          <w:rStyle w:val="4"/>
          <w:rFonts w:ascii="Times New Roman" w:hAnsi="Times New Roman" w:eastAsia="Times New Roman"/>
          <w:sz w:val="24"/>
          <w:szCs w:val="24"/>
          <w:lang w:eastAsia="ru-RU"/>
        </w:rPr>
        <w:t>https://legalacts.ru/doc/prioritetnye-napravlenija-razvitija-obrazovanija-obuchaiushchikhsja-s-invalidnostiu-s-ogranichennymi/</w:t>
      </w:r>
      <w:r>
        <w:rPr>
          <w:rFonts w:ascii="Times New Roman" w:hAnsi="Times New Roman" w:eastAsia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/>
          <w:sz w:val="24"/>
          <w:szCs w:val="24"/>
          <w:lang w:eastAsia="ru-RU"/>
        </w:rPr>
        <w:t>).  </w:t>
      </w:r>
    </w:p>
    <w:p>
      <w:pPr>
        <w:spacing w:after="0" w:line="240" w:lineRule="auto"/>
        <w:ind w:left="0" w:leftChars="0" w:firstLine="566" w:firstLineChars="236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К обучающимся целевой группы в рамках реализации указанных приоритетных направлений относятся обучающиеся с нарушениями слуха, зрения, речи, опорно-двигательного аппарата, интеллектуальными нарушениями, задержкой психического развития и другими нарушениями психофизического развития, определяющими их особые образовательные потребности и необходимость создания специальных условий для получения качественного доступного образования (от дошкольного до профессионального).</w:t>
      </w:r>
    </w:p>
    <w:p>
      <w:pPr>
        <w:spacing w:after="0" w:line="240" w:lineRule="auto"/>
        <w:ind w:left="0" w:leftChars="0" w:firstLine="566" w:firstLineChars="236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Документом определены основные направления развития системы образования обучающихся с инвалидностью и с ОВЗ для организаций, осуществляющих образовательную деятельность, педагогических работников, самих обучающихся и их родителей (законных представителей).</w:t>
      </w:r>
    </w:p>
    <w:p>
      <w:pPr>
        <w:spacing w:after="0" w:line="240" w:lineRule="auto"/>
        <w:ind w:left="0" w:leftChars="0" w:firstLine="566" w:firstLineChars="236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Также закреплены правовые, организационно-управленческие, кадровые, научно-методические, финансово-экономические и информационные механизмы реализации указанных приоритетных направлений.</w:t>
      </w:r>
    </w:p>
    <w:p>
      <w:pPr>
        <w:autoSpaceDE w:val="0"/>
        <w:autoSpaceDN w:val="0"/>
        <w:adjustRightInd w:val="0"/>
        <w:spacing w:after="0" w:line="240" w:lineRule="auto"/>
        <w:ind w:left="0" w:leftChars="0" w:firstLine="567" w:firstLineChars="236"/>
        <w:rPr>
          <w:rFonts w:ascii="Times New Roman" w:hAnsi="Times New Roman"/>
          <w:b/>
          <w:bCs/>
          <w:sz w:val="24"/>
          <w:szCs w:val="24"/>
        </w:rPr>
      </w:pPr>
    </w:p>
    <w:p>
      <w:pPr>
        <w:spacing w:after="0" w:line="240" w:lineRule="auto"/>
        <w:ind w:left="0" w:leftChars="0" w:firstLine="567" w:firstLineChars="2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рофессиональны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конкурс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ы</w:t>
      </w:r>
      <w:r>
        <w:rPr>
          <w:rFonts w:ascii="Times New Roman" w:hAnsi="Times New Roman"/>
          <w:b/>
          <w:bCs/>
          <w:sz w:val="24"/>
          <w:szCs w:val="24"/>
        </w:rPr>
        <w:t xml:space="preserve"> и мероприятия: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Форум педагогических работников дошкольных образовательных организаций Республики Крым (сентябрь 2023 г.);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Конкурс «Педагогический дебют» (сентябрь 2023 г., региональный этап);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 xml:space="preserve"> научно-методическая конференция «Финансовая грамотность в системе образования Республики Крым» (октябрь 2023 г.)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Крымский Фестиваль педагогических инициатив (ноябрь 2023 г.);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Конкурс «Воспитатель года России» в 20241 году (февраль-апрель 2024 г., региональный этап;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Фестиваль детского творчества «Крымский вундеркинд – 2024» (март-апрель 2024г.);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Конкурс рисунков «Мир глазами детей» (апрель-май 2024г.);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Конкурс «Школа здоровья для маленьких крымчан» (май-июнь 2024 года);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Всероссийский конкурс «Воспитатели России» (сентябрь-октябрь 2024 г., региональный этап).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0" w:leftChars="0" w:firstLine="567" w:firstLineChars="236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sz w:val="24"/>
          <w:szCs w:val="24"/>
          <w:highlight w:val="yellow"/>
        </w:rPr>
        <w:t xml:space="preserve">Приоритетными задачами в деятельности дошкольных образовательных организаций в условиях реализации ФГОС ДО в 2023/2024 учебном году являются: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 w:eastAsia="Times New Roman"/>
          <w:sz w:val="24"/>
          <w:szCs w:val="24"/>
          <w:highlight w:val="yellow"/>
          <w:lang w:eastAsia="ru-RU"/>
        </w:rPr>
      </w:pPr>
      <w:r>
        <w:rPr>
          <w:rFonts w:ascii="Times New Roman" w:hAnsi="Times New Roman"/>
          <w:sz w:val="24"/>
          <w:szCs w:val="24"/>
          <w:highlight w:val="yellow"/>
        </w:rPr>
        <w:t xml:space="preserve">- </w:t>
      </w:r>
      <w:r>
        <w:rPr>
          <w:rFonts w:ascii="Times New Roman" w:hAnsi="Times New Roman" w:eastAsia="Times New Roman"/>
          <w:sz w:val="24"/>
          <w:szCs w:val="24"/>
          <w:highlight w:val="yellow"/>
          <w:lang w:eastAsia="ru-RU"/>
        </w:rPr>
        <w:t>создание наиболее эффективных механизмов управления качеством дошкольного образования;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 w:eastAsia="Times New Roman"/>
          <w:sz w:val="24"/>
          <w:szCs w:val="24"/>
          <w:highlight w:val="yellow"/>
          <w:lang w:eastAsia="ru-RU"/>
        </w:rPr>
      </w:pPr>
      <w:r>
        <w:rPr>
          <w:rFonts w:ascii="Times New Roman" w:hAnsi="Times New Roman" w:eastAsia="Times New Roman"/>
          <w:sz w:val="24"/>
          <w:szCs w:val="24"/>
          <w:highlight w:val="yellow"/>
          <w:lang w:eastAsia="ru-RU"/>
        </w:rPr>
        <w:t xml:space="preserve">- внедрение Федеральной образовательной программы дошкольного образования и Федеральной адаптированной образовательной программы дошкольного образования для обучающихся с ограниченными возможностями здоровья;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  <w:t>- повышение профессиональной компетентности педагогических работников с учетом требований ФГОС ДО и возможностей образовательного пространства ДОО, в том числе с применением дистанционных технологий;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  <w:t xml:space="preserve">- активизация работы по освоению новых педагогических технологий, инновационных образовательных программ; 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  <w:t>- продолжить работу по реализации комплекса мер по созданию эффективной среды наставничества в ДОО, способствующей непрерывному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специалистов, активизировать работы по</w:t>
      </w:r>
      <w:r>
        <w:rPr>
          <w:highlight w:val="yellow"/>
        </w:rPr>
        <w:t xml:space="preserve"> </w:t>
      </w:r>
      <w:r>
        <w:rPr>
          <w:rFonts w:ascii="Times New Roman" w:hAnsi="Times New Roman"/>
          <w:sz w:val="24"/>
          <w:szCs w:val="24"/>
          <w:highlight w:val="yellow"/>
        </w:rPr>
        <w:t>созданию социальной ситуации развития молодого педагога в процессе адаптации и закрепления его в системе образования;</w:t>
      </w:r>
    </w:p>
    <w:p>
      <w:pPr>
        <w:autoSpaceDE w:val="0"/>
        <w:autoSpaceDN w:val="0"/>
        <w:adjustRightInd w:val="0"/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  <w:t>- совершенствование работы дошкольных образовательных организаций по укреплению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процесса;</w:t>
      </w:r>
    </w:p>
    <w:p>
      <w:pPr>
        <w:spacing w:after="0" w:line="240" w:lineRule="auto"/>
        <w:ind w:left="0" w:leftChars="0" w:firstLine="566" w:firstLineChars="236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 w:eastAsia="Times New Roman"/>
          <w:sz w:val="24"/>
          <w:szCs w:val="24"/>
          <w:highlight w:val="yellow"/>
          <w:lang w:eastAsia="ru-RU"/>
        </w:rPr>
        <w:t>-</w:t>
      </w:r>
      <w:r>
        <w:rPr>
          <w:sz w:val="24"/>
          <w:szCs w:val="24"/>
          <w:highlight w:val="yellow"/>
        </w:rPr>
        <w:t xml:space="preserve"> </w:t>
      </w:r>
      <w:r>
        <w:rPr>
          <w:rFonts w:ascii="Times New Roman" w:hAnsi="Times New Roman"/>
          <w:sz w:val="24"/>
          <w:szCs w:val="24"/>
          <w:highlight w:val="yellow"/>
        </w:rPr>
        <w:t>вовлечение родителей (законных представителей) в образовательный процесс с целью обучения, воспитания и развития детей дошкольного возраста в рамках национального проекта «Образование».</w:t>
      </w:r>
      <w:r>
        <w:rPr>
          <w:rFonts w:ascii="Times New Roman" w:hAnsi="Times New Roman" w:eastAsia="Times New Roman"/>
          <w:sz w:val="24"/>
          <w:szCs w:val="24"/>
          <w:highlight w:val="yellow"/>
          <w:lang w:eastAsia="ru-RU"/>
        </w:rPr>
        <w:t xml:space="preserve"> </w:t>
      </w:r>
    </w:p>
    <w:p>
      <w:pPr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cs="Times New Roman"/>
          <w:color w:val="FF0000"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FF0000"/>
          <w:sz w:val="28"/>
          <w:szCs w:val="28"/>
          <w:lang w:val="ru-RU"/>
        </w:rPr>
        <w:t xml:space="preserve">Голосование </w:t>
      </w:r>
      <w:r>
        <w:rPr>
          <w:rFonts w:hint="default" w:cs="Times New Roman"/>
          <w:color w:val="auto"/>
          <w:sz w:val="28"/>
          <w:szCs w:val="28"/>
          <w:lang w:val="ru-RU"/>
        </w:rPr>
        <w:t>членов педколлектива 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принятии локальных актов, регламентирующих деятельность ДОУ в 202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/202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учебном году: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 ОП ДО и АОП ДО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Рабочих программ педагогов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и специалистов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ДОУ.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- Плана работы ДОУ на 2023/2024 учебный год. 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Расписани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занятий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.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hanging="5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 по дополнительному образованию.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</w:rPr>
        <w:t>Рефлексия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Цель: создание благоприятного образа будущего, повышение самооценки.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Перечень пожеланий-предсказаний на новый учебный год: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Позитивное начало каждого рабочего дня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Успешно взаимодействовать с родителями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Получать удовольствие от работы с детьми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Находить время для отдыха и здоровья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Поощрять себя за выполнение большой и важной работы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С воодушевлением планировать свой рабочий день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Домой – с хорошим настроением! На работу – с отличным настроем!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Сохранять душевный комфорт весь учебный год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Развивать способности детей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Радовать окружающих своим творчеством!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Участие в семинаре или конференции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Узнать что-то новое и очень интересное!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Нет предела совершенству!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Профессионального роста!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Усовершенствовать умение борьбы со стрессом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Профессионального удовлетворения!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Поделиться успешным профессиональным опытом с коллегами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Не забывать хвалить себя за хорошую работу!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Ваши усилия приведут к отличным результатам! Стараться мыслить позитивно!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Ставить цели и добивать их с успехом!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Конкурсов много не бывает)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Побед!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Блистать в лучах софитов!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Интересных ролей в утренниках!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Пополнить педагогическую копилку побед!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Получать поддержку семьи в процессе профессионального самосовершенствования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Баловать себя приятными мелочами после сложного дня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Радоваться каждому дню!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Здоровья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!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Изменить мир к лучшему!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Воплотить в реальность свои мечты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Стать министром образования или хотя бы его заместителем!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Напечатать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статью о дошкольном воспитании в передовом издании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>Понимания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 от воспитанников и родителей 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Творческих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успехов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Увеличения зарплаты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Самореализации и карьерного роста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Получения квалификационной категории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Побед в профессиональных конкурсах 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Молодости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в душе и красивого отражения в зеркале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Мирного неба и здоровья любимым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Счастья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и умиротворения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478" w:firstLineChars="171"/>
        <w:jc w:val="both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Закончить наш педсовет хочется словами Шалвы Амоношвили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: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478" w:firstLineChars="171"/>
        <w:jc w:val="both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«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Возьмите чашу терпения, Налейте туда полное сердце любви, Бросьте две пригоршни щедрости, Плесните туда же юмора. Посыпьте добротой, Добавьте, как можно больше веры и все это хорошо перемешайте. Потом намажьте на кусок отпущенной вам жизни.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И предлагайте всем, кого встретите на пути».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478" w:firstLineChars="171"/>
        <w:jc w:val="both"/>
        <w:textAlignment w:val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sectPr>
      <w:type w:val="continuous"/>
      <w:pgSz w:w="11906" w:h="16838"/>
      <w:pgMar w:top="567" w:right="567" w:bottom="567" w:left="128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4956BD"/>
    <w:multiLevelType w:val="singleLevel"/>
    <w:tmpl w:val="014956BD"/>
    <w:lvl w:ilvl="0" w:tentative="0">
      <w:start w:val="3"/>
      <w:numFmt w:val="decimal"/>
      <w:suff w:val="space"/>
      <w:lvlText w:val="%1."/>
      <w:lvlJc w:val="left"/>
      <w:rPr>
        <w:rFonts w:hint="default"/>
        <w:color w:val="auto"/>
      </w:rPr>
    </w:lvl>
  </w:abstractNum>
  <w:abstractNum w:abstractNumId="1">
    <w:nsid w:val="0650A091"/>
    <w:multiLevelType w:val="singleLevel"/>
    <w:tmpl w:val="0650A091"/>
    <w:lvl w:ilvl="0" w:tentative="0">
      <w:start w:val="4"/>
      <w:numFmt w:val="decimal"/>
      <w:suff w:val="space"/>
      <w:lvlText w:val="%1."/>
      <w:lvlJc w:val="left"/>
    </w:lvl>
  </w:abstractNum>
  <w:abstractNum w:abstractNumId="2">
    <w:nsid w:val="16FA3921"/>
    <w:multiLevelType w:val="multilevel"/>
    <w:tmpl w:val="16FA392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rawingGridHorizontalSpacing w:val="1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735CA8"/>
    <w:rsid w:val="00000144"/>
    <w:rsid w:val="0000053A"/>
    <w:rsid w:val="000007EE"/>
    <w:rsid w:val="00000DF1"/>
    <w:rsid w:val="0000118B"/>
    <w:rsid w:val="00001348"/>
    <w:rsid w:val="00001606"/>
    <w:rsid w:val="00001640"/>
    <w:rsid w:val="0000255C"/>
    <w:rsid w:val="00002639"/>
    <w:rsid w:val="0000271E"/>
    <w:rsid w:val="00002C23"/>
    <w:rsid w:val="00002CEB"/>
    <w:rsid w:val="0000336A"/>
    <w:rsid w:val="000034B8"/>
    <w:rsid w:val="000039A3"/>
    <w:rsid w:val="00003A53"/>
    <w:rsid w:val="00003BA9"/>
    <w:rsid w:val="00003E9F"/>
    <w:rsid w:val="00003FF6"/>
    <w:rsid w:val="00004096"/>
    <w:rsid w:val="000040CA"/>
    <w:rsid w:val="000042D4"/>
    <w:rsid w:val="00004687"/>
    <w:rsid w:val="0000481D"/>
    <w:rsid w:val="00004E24"/>
    <w:rsid w:val="00005291"/>
    <w:rsid w:val="000052B5"/>
    <w:rsid w:val="000053F3"/>
    <w:rsid w:val="0000563D"/>
    <w:rsid w:val="00005823"/>
    <w:rsid w:val="000058EC"/>
    <w:rsid w:val="00005D67"/>
    <w:rsid w:val="000065CE"/>
    <w:rsid w:val="00006722"/>
    <w:rsid w:val="0000696E"/>
    <w:rsid w:val="00006A3F"/>
    <w:rsid w:val="00006FED"/>
    <w:rsid w:val="0000734D"/>
    <w:rsid w:val="000073FD"/>
    <w:rsid w:val="00007990"/>
    <w:rsid w:val="00007B4A"/>
    <w:rsid w:val="00007B6E"/>
    <w:rsid w:val="00007C96"/>
    <w:rsid w:val="0001083D"/>
    <w:rsid w:val="000109CC"/>
    <w:rsid w:val="00010B2F"/>
    <w:rsid w:val="00010CFE"/>
    <w:rsid w:val="00011115"/>
    <w:rsid w:val="00011208"/>
    <w:rsid w:val="0001135C"/>
    <w:rsid w:val="00011780"/>
    <w:rsid w:val="00011817"/>
    <w:rsid w:val="00011BE5"/>
    <w:rsid w:val="00012217"/>
    <w:rsid w:val="00012436"/>
    <w:rsid w:val="000124BF"/>
    <w:rsid w:val="000128CB"/>
    <w:rsid w:val="000131B3"/>
    <w:rsid w:val="00013603"/>
    <w:rsid w:val="00013711"/>
    <w:rsid w:val="00013A12"/>
    <w:rsid w:val="00013B7B"/>
    <w:rsid w:val="00013D34"/>
    <w:rsid w:val="00014041"/>
    <w:rsid w:val="000142BD"/>
    <w:rsid w:val="00014454"/>
    <w:rsid w:val="00014DE6"/>
    <w:rsid w:val="00014F7F"/>
    <w:rsid w:val="000152BC"/>
    <w:rsid w:val="000152F7"/>
    <w:rsid w:val="000156ED"/>
    <w:rsid w:val="00015CB1"/>
    <w:rsid w:val="000160D3"/>
    <w:rsid w:val="00016285"/>
    <w:rsid w:val="00016B20"/>
    <w:rsid w:val="00017009"/>
    <w:rsid w:val="00017A89"/>
    <w:rsid w:val="0002008B"/>
    <w:rsid w:val="000205E8"/>
    <w:rsid w:val="00020733"/>
    <w:rsid w:val="000208CA"/>
    <w:rsid w:val="000215BC"/>
    <w:rsid w:val="00021737"/>
    <w:rsid w:val="00021FB4"/>
    <w:rsid w:val="00021FDC"/>
    <w:rsid w:val="0002208F"/>
    <w:rsid w:val="00022202"/>
    <w:rsid w:val="00022EFF"/>
    <w:rsid w:val="0002350D"/>
    <w:rsid w:val="000235A2"/>
    <w:rsid w:val="0002379A"/>
    <w:rsid w:val="0002381A"/>
    <w:rsid w:val="0002384D"/>
    <w:rsid w:val="00023870"/>
    <w:rsid w:val="000239E0"/>
    <w:rsid w:val="0002437A"/>
    <w:rsid w:val="000243EB"/>
    <w:rsid w:val="00024667"/>
    <w:rsid w:val="00024C0D"/>
    <w:rsid w:val="00024D98"/>
    <w:rsid w:val="00024D9E"/>
    <w:rsid w:val="0002526A"/>
    <w:rsid w:val="00025A9F"/>
    <w:rsid w:val="00025AB9"/>
    <w:rsid w:val="00025FDF"/>
    <w:rsid w:val="00026025"/>
    <w:rsid w:val="000260BB"/>
    <w:rsid w:val="0002673F"/>
    <w:rsid w:val="000268C8"/>
    <w:rsid w:val="00026CB8"/>
    <w:rsid w:val="000277EE"/>
    <w:rsid w:val="00027A03"/>
    <w:rsid w:val="00027B20"/>
    <w:rsid w:val="00027E8F"/>
    <w:rsid w:val="00030121"/>
    <w:rsid w:val="00030640"/>
    <w:rsid w:val="000306D3"/>
    <w:rsid w:val="00030754"/>
    <w:rsid w:val="00030C16"/>
    <w:rsid w:val="00030F2A"/>
    <w:rsid w:val="000314B4"/>
    <w:rsid w:val="00031CEE"/>
    <w:rsid w:val="000321BA"/>
    <w:rsid w:val="00032236"/>
    <w:rsid w:val="00032479"/>
    <w:rsid w:val="0003255F"/>
    <w:rsid w:val="0003265E"/>
    <w:rsid w:val="000327BA"/>
    <w:rsid w:val="00032832"/>
    <w:rsid w:val="00032F63"/>
    <w:rsid w:val="0003320C"/>
    <w:rsid w:val="00033992"/>
    <w:rsid w:val="00033CE7"/>
    <w:rsid w:val="00033CF3"/>
    <w:rsid w:val="00033D5B"/>
    <w:rsid w:val="00034110"/>
    <w:rsid w:val="0003416A"/>
    <w:rsid w:val="000347C8"/>
    <w:rsid w:val="00034BE4"/>
    <w:rsid w:val="00034C4B"/>
    <w:rsid w:val="00035197"/>
    <w:rsid w:val="000357F2"/>
    <w:rsid w:val="00035D5A"/>
    <w:rsid w:val="00035F1D"/>
    <w:rsid w:val="00035FBE"/>
    <w:rsid w:val="00036DEE"/>
    <w:rsid w:val="0003715D"/>
    <w:rsid w:val="00037676"/>
    <w:rsid w:val="0003784B"/>
    <w:rsid w:val="00037B7B"/>
    <w:rsid w:val="00037BAA"/>
    <w:rsid w:val="00037F9A"/>
    <w:rsid w:val="0004038C"/>
    <w:rsid w:val="00040920"/>
    <w:rsid w:val="00040C8A"/>
    <w:rsid w:val="00040FD3"/>
    <w:rsid w:val="000416CF"/>
    <w:rsid w:val="0004174E"/>
    <w:rsid w:val="00041BC3"/>
    <w:rsid w:val="00042155"/>
    <w:rsid w:val="00042207"/>
    <w:rsid w:val="0004262A"/>
    <w:rsid w:val="00042818"/>
    <w:rsid w:val="00042A50"/>
    <w:rsid w:val="00042AA4"/>
    <w:rsid w:val="000430F6"/>
    <w:rsid w:val="000431B6"/>
    <w:rsid w:val="000433B6"/>
    <w:rsid w:val="00043478"/>
    <w:rsid w:val="000436AE"/>
    <w:rsid w:val="00043A04"/>
    <w:rsid w:val="000440FD"/>
    <w:rsid w:val="000441A2"/>
    <w:rsid w:val="0004424C"/>
    <w:rsid w:val="000442BF"/>
    <w:rsid w:val="000445D2"/>
    <w:rsid w:val="000447B7"/>
    <w:rsid w:val="000447E9"/>
    <w:rsid w:val="000448BE"/>
    <w:rsid w:val="00044981"/>
    <w:rsid w:val="00044E45"/>
    <w:rsid w:val="00044FAA"/>
    <w:rsid w:val="00045044"/>
    <w:rsid w:val="000451A0"/>
    <w:rsid w:val="0004542E"/>
    <w:rsid w:val="0004565C"/>
    <w:rsid w:val="00045719"/>
    <w:rsid w:val="00045E42"/>
    <w:rsid w:val="00046097"/>
    <w:rsid w:val="000460C5"/>
    <w:rsid w:val="000460D5"/>
    <w:rsid w:val="00046171"/>
    <w:rsid w:val="00046297"/>
    <w:rsid w:val="00046B6F"/>
    <w:rsid w:val="00046BB3"/>
    <w:rsid w:val="000471E5"/>
    <w:rsid w:val="0004778B"/>
    <w:rsid w:val="000477AE"/>
    <w:rsid w:val="00050170"/>
    <w:rsid w:val="00050753"/>
    <w:rsid w:val="00050A53"/>
    <w:rsid w:val="00050D6A"/>
    <w:rsid w:val="0005104A"/>
    <w:rsid w:val="00051544"/>
    <w:rsid w:val="00051581"/>
    <w:rsid w:val="00051659"/>
    <w:rsid w:val="00051B87"/>
    <w:rsid w:val="00051CC0"/>
    <w:rsid w:val="00051DEC"/>
    <w:rsid w:val="00051E23"/>
    <w:rsid w:val="000523DB"/>
    <w:rsid w:val="0005253D"/>
    <w:rsid w:val="00052A6B"/>
    <w:rsid w:val="00052C80"/>
    <w:rsid w:val="00053A38"/>
    <w:rsid w:val="00054719"/>
    <w:rsid w:val="000547D9"/>
    <w:rsid w:val="0005498D"/>
    <w:rsid w:val="00054C0F"/>
    <w:rsid w:val="00055532"/>
    <w:rsid w:val="0005629F"/>
    <w:rsid w:val="00056534"/>
    <w:rsid w:val="00056742"/>
    <w:rsid w:val="00056BAD"/>
    <w:rsid w:val="000573F5"/>
    <w:rsid w:val="000577CB"/>
    <w:rsid w:val="000577D9"/>
    <w:rsid w:val="000577EE"/>
    <w:rsid w:val="00057DE4"/>
    <w:rsid w:val="00060089"/>
    <w:rsid w:val="000602A8"/>
    <w:rsid w:val="000604AF"/>
    <w:rsid w:val="00060713"/>
    <w:rsid w:val="000608BC"/>
    <w:rsid w:val="00060AF5"/>
    <w:rsid w:val="00060F4E"/>
    <w:rsid w:val="00061919"/>
    <w:rsid w:val="00061C62"/>
    <w:rsid w:val="00061D09"/>
    <w:rsid w:val="00062361"/>
    <w:rsid w:val="0006246F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34D"/>
    <w:rsid w:val="0006452A"/>
    <w:rsid w:val="0006468C"/>
    <w:rsid w:val="000654A2"/>
    <w:rsid w:val="0006615C"/>
    <w:rsid w:val="00066241"/>
    <w:rsid w:val="00066407"/>
    <w:rsid w:val="000664DE"/>
    <w:rsid w:val="00066652"/>
    <w:rsid w:val="00066654"/>
    <w:rsid w:val="00066903"/>
    <w:rsid w:val="00066DCC"/>
    <w:rsid w:val="00066E69"/>
    <w:rsid w:val="00067284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2CE"/>
    <w:rsid w:val="00071F5C"/>
    <w:rsid w:val="0007204F"/>
    <w:rsid w:val="00072694"/>
    <w:rsid w:val="00072EE8"/>
    <w:rsid w:val="0007301A"/>
    <w:rsid w:val="00073230"/>
    <w:rsid w:val="00073244"/>
    <w:rsid w:val="000737FE"/>
    <w:rsid w:val="00073973"/>
    <w:rsid w:val="00073CE0"/>
    <w:rsid w:val="00073DB9"/>
    <w:rsid w:val="00073E46"/>
    <w:rsid w:val="00073F47"/>
    <w:rsid w:val="00073FCF"/>
    <w:rsid w:val="000740EF"/>
    <w:rsid w:val="0007432A"/>
    <w:rsid w:val="00074425"/>
    <w:rsid w:val="00074C29"/>
    <w:rsid w:val="00074C97"/>
    <w:rsid w:val="00074E37"/>
    <w:rsid w:val="00074E40"/>
    <w:rsid w:val="0007534A"/>
    <w:rsid w:val="00075A81"/>
    <w:rsid w:val="00075BCC"/>
    <w:rsid w:val="00075D84"/>
    <w:rsid w:val="0007614C"/>
    <w:rsid w:val="000762B1"/>
    <w:rsid w:val="00076485"/>
    <w:rsid w:val="0007678A"/>
    <w:rsid w:val="00076B19"/>
    <w:rsid w:val="00076D46"/>
    <w:rsid w:val="00076E51"/>
    <w:rsid w:val="00076F28"/>
    <w:rsid w:val="00076FB8"/>
    <w:rsid w:val="0007731A"/>
    <w:rsid w:val="000773AB"/>
    <w:rsid w:val="0007762C"/>
    <w:rsid w:val="000777AF"/>
    <w:rsid w:val="00077FA8"/>
    <w:rsid w:val="00080179"/>
    <w:rsid w:val="000801A6"/>
    <w:rsid w:val="000803A1"/>
    <w:rsid w:val="000805CC"/>
    <w:rsid w:val="00080AB4"/>
    <w:rsid w:val="000810BD"/>
    <w:rsid w:val="00081134"/>
    <w:rsid w:val="000811D2"/>
    <w:rsid w:val="000812F7"/>
    <w:rsid w:val="0008143A"/>
    <w:rsid w:val="00081690"/>
    <w:rsid w:val="0008187B"/>
    <w:rsid w:val="00081DDD"/>
    <w:rsid w:val="00082204"/>
    <w:rsid w:val="0008225E"/>
    <w:rsid w:val="000825B7"/>
    <w:rsid w:val="000825D1"/>
    <w:rsid w:val="00082A05"/>
    <w:rsid w:val="00082A49"/>
    <w:rsid w:val="00082E23"/>
    <w:rsid w:val="00082F43"/>
    <w:rsid w:val="0008329C"/>
    <w:rsid w:val="00083487"/>
    <w:rsid w:val="0008360B"/>
    <w:rsid w:val="00083658"/>
    <w:rsid w:val="00083A31"/>
    <w:rsid w:val="00083B3D"/>
    <w:rsid w:val="00083EEE"/>
    <w:rsid w:val="0008409E"/>
    <w:rsid w:val="000841E3"/>
    <w:rsid w:val="000856B6"/>
    <w:rsid w:val="0008582F"/>
    <w:rsid w:val="00085B41"/>
    <w:rsid w:val="000866CA"/>
    <w:rsid w:val="00086A08"/>
    <w:rsid w:val="000870D1"/>
    <w:rsid w:val="000873FB"/>
    <w:rsid w:val="0008742A"/>
    <w:rsid w:val="000875AC"/>
    <w:rsid w:val="0008778A"/>
    <w:rsid w:val="00087965"/>
    <w:rsid w:val="00087D7C"/>
    <w:rsid w:val="00087EAE"/>
    <w:rsid w:val="000900C0"/>
    <w:rsid w:val="00090668"/>
    <w:rsid w:val="0009090D"/>
    <w:rsid w:val="00090A55"/>
    <w:rsid w:val="00090C7E"/>
    <w:rsid w:val="0009102D"/>
    <w:rsid w:val="000914D3"/>
    <w:rsid w:val="00091A68"/>
    <w:rsid w:val="00091FBA"/>
    <w:rsid w:val="00091FDC"/>
    <w:rsid w:val="00091FEC"/>
    <w:rsid w:val="0009211C"/>
    <w:rsid w:val="00092881"/>
    <w:rsid w:val="00092A0A"/>
    <w:rsid w:val="00092E66"/>
    <w:rsid w:val="00092FF2"/>
    <w:rsid w:val="0009358A"/>
    <w:rsid w:val="000938A1"/>
    <w:rsid w:val="00093AB5"/>
    <w:rsid w:val="0009445E"/>
    <w:rsid w:val="00094507"/>
    <w:rsid w:val="000945DB"/>
    <w:rsid w:val="00094753"/>
    <w:rsid w:val="000949D2"/>
    <w:rsid w:val="000949FD"/>
    <w:rsid w:val="00094D1C"/>
    <w:rsid w:val="00094DCC"/>
    <w:rsid w:val="00094E72"/>
    <w:rsid w:val="0009537D"/>
    <w:rsid w:val="00095BB0"/>
    <w:rsid w:val="00095BFC"/>
    <w:rsid w:val="00095D02"/>
    <w:rsid w:val="00095F7E"/>
    <w:rsid w:val="00095F83"/>
    <w:rsid w:val="00096007"/>
    <w:rsid w:val="0009643D"/>
    <w:rsid w:val="00096558"/>
    <w:rsid w:val="000967C2"/>
    <w:rsid w:val="0009689F"/>
    <w:rsid w:val="00096A54"/>
    <w:rsid w:val="00096FF4"/>
    <w:rsid w:val="00097239"/>
    <w:rsid w:val="0009732A"/>
    <w:rsid w:val="00097394"/>
    <w:rsid w:val="00097728"/>
    <w:rsid w:val="000977F6"/>
    <w:rsid w:val="00097FFB"/>
    <w:rsid w:val="000A009C"/>
    <w:rsid w:val="000A0336"/>
    <w:rsid w:val="000A05F3"/>
    <w:rsid w:val="000A0B3C"/>
    <w:rsid w:val="000A0DC8"/>
    <w:rsid w:val="000A0FDF"/>
    <w:rsid w:val="000A1132"/>
    <w:rsid w:val="000A1176"/>
    <w:rsid w:val="000A1368"/>
    <w:rsid w:val="000A1590"/>
    <w:rsid w:val="000A15B1"/>
    <w:rsid w:val="000A1B24"/>
    <w:rsid w:val="000A1C1E"/>
    <w:rsid w:val="000A1FAB"/>
    <w:rsid w:val="000A227C"/>
    <w:rsid w:val="000A2298"/>
    <w:rsid w:val="000A2436"/>
    <w:rsid w:val="000A2AF7"/>
    <w:rsid w:val="000A2C72"/>
    <w:rsid w:val="000A2E13"/>
    <w:rsid w:val="000A3379"/>
    <w:rsid w:val="000A381A"/>
    <w:rsid w:val="000A3E23"/>
    <w:rsid w:val="000A3FB2"/>
    <w:rsid w:val="000A40F8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92"/>
    <w:rsid w:val="000A6DB4"/>
    <w:rsid w:val="000A6DFE"/>
    <w:rsid w:val="000A6FB3"/>
    <w:rsid w:val="000A70ED"/>
    <w:rsid w:val="000A7AC6"/>
    <w:rsid w:val="000A7B62"/>
    <w:rsid w:val="000A7BE9"/>
    <w:rsid w:val="000A7F60"/>
    <w:rsid w:val="000B014E"/>
    <w:rsid w:val="000B0243"/>
    <w:rsid w:val="000B06C1"/>
    <w:rsid w:val="000B0DED"/>
    <w:rsid w:val="000B0F4E"/>
    <w:rsid w:val="000B114D"/>
    <w:rsid w:val="000B1600"/>
    <w:rsid w:val="000B1E1D"/>
    <w:rsid w:val="000B2497"/>
    <w:rsid w:val="000B27A2"/>
    <w:rsid w:val="000B2FB2"/>
    <w:rsid w:val="000B325E"/>
    <w:rsid w:val="000B432F"/>
    <w:rsid w:val="000B4E9B"/>
    <w:rsid w:val="000B529C"/>
    <w:rsid w:val="000B53FA"/>
    <w:rsid w:val="000B5465"/>
    <w:rsid w:val="000B55F1"/>
    <w:rsid w:val="000B566A"/>
    <w:rsid w:val="000B570E"/>
    <w:rsid w:val="000B58F5"/>
    <w:rsid w:val="000B5997"/>
    <w:rsid w:val="000B5A3E"/>
    <w:rsid w:val="000B665C"/>
    <w:rsid w:val="000B67F8"/>
    <w:rsid w:val="000B6E93"/>
    <w:rsid w:val="000B7156"/>
    <w:rsid w:val="000B7337"/>
    <w:rsid w:val="000B7487"/>
    <w:rsid w:val="000B7573"/>
    <w:rsid w:val="000B7C51"/>
    <w:rsid w:val="000B7C88"/>
    <w:rsid w:val="000B7E62"/>
    <w:rsid w:val="000B7EE5"/>
    <w:rsid w:val="000C0010"/>
    <w:rsid w:val="000C0815"/>
    <w:rsid w:val="000C0A1B"/>
    <w:rsid w:val="000C0BA4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2DD4"/>
    <w:rsid w:val="000C3027"/>
    <w:rsid w:val="000C3555"/>
    <w:rsid w:val="000C37C7"/>
    <w:rsid w:val="000C38D3"/>
    <w:rsid w:val="000C38ED"/>
    <w:rsid w:val="000C3A1F"/>
    <w:rsid w:val="000C3C60"/>
    <w:rsid w:val="000C3C6B"/>
    <w:rsid w:val="000C43F1"/>
    <w:rsid w:val="000C4493"/>
    <w:rsid w:val="000C4577"/>
    <w:rsid w:val="000C4692"/>
    <w:rsid w:val="000C4880"/>
    <w:rsid w:val="000C4B0F"/>
    <w:rsid w:val="000C502D"/>
    <w:rsid w:val="000C54E3"/>
    <w:rsid w:val="000C592D"/>
    <w:rsid w:val="000C59EB"/>
    <w:rsid w:val="000C5CD4"/>
    <w:rsid w:val="000C5D5E"/>
    <w:rsid w:val="000C5E0A"/>
    <w:rsid w:val="000C5E8B"/>
    <w:rsid w:val="000C5FB1"/>
    <w:rsid w:val="000C64A9"/>
    <w:rsid w:val="000C6664"/>
    <w:rsid w:val="000C6690"/>
    <w:rsid w:val="000C681B"/>
    <w:rsid w:val="000C6A9E"/>
    <w:rsid w:val="000C6FB2"/>
    <w:rsid w:val="000C71D7"/>
    <w:rsid w:val="000C72CD"/>
    <w:rsid w:val="000C7F47"/>
    <w:rsid w:val="000C7FAB"/>
    <w:rsid w:val="000D009B"/>
    <w:rsid w:val="000D02A4"/>
    <w:rsid w:val="000D02DE"/>
    <w:rsid w:val="000D0382"/>
    <w:rsid w:val="000D069D"/>
    <w:rsid w:val="000D0CD7"/>
    <w:rsid w:val="000D1337"/>
    <w:rsid w:val="000D19F6"/>
    <w:rsid w:val="000D1C99"/>
    <w:rsid w:val="000D1F1C"/>
    <w:rsid w:val="000D2211"/>
    <w:rsid w:val="000D22E0"/>
    <w:rsid w:val="000D231B"/>
    <w:rsid w:val="000D23DA"/>
    <w:rsid w:val="000D2474"/>
    <w:rsid w:val="000D25E7"/>
    <w:rsid w:val="000D27F1"/>
    <w:rsid w:val="000D2935"/>
    <w:rsid w:val="000D2A6B"/>
    <w:rsid w:val="000D2CD9"/>
    <w:rsid w:val="000D2F32"/>
    <w:rsid w:val="000D34BF"/>
    <w:rsid w:val="000D39F8"/>
    <w:rsid w:val="000D3BD1"/>
    <w:rsid w:val="000D3BF5"/>
    <w:rsid w:val="000D3E98"/>
    <w:rsid w:val="000D3EDD"/>
    <w:rsid w:val="000D4054"/>
    <w:rsid w:val="000D4DAF"/>
    <w:rsid w:val="000D509F"/>
    <w:rsid w:val="000D55FA"/>
    <w:rsid w:val="000D5623"/>
    <w:rsid w:val="000D5745"/>
    <w:rsid w:val="000D577A"/>
    <w:rsid w:val="000D5794"/>
    <w:rsid w:val="000D5800"/>
    <w:rsid w:val="000D64DC"/>
    <w:rsid w:val="000D65B6"/>
    <w:rsid w:val="000D68C8"/>
    <w:rsid w:val="000D694F"/>
    <w:rsid w:val="000D6B64"/>
    <w:rsid w:val="000D6B93"/>
    <w:rsid w:val="000D71B9"/>
    <w:rsid w:val="000D725F"/>
    <w:rsid w:val="000D7D39"/>
    <w:rsid w:val="000D7D51"/>
    <w:rsid w:val="000D7F90"/>
    <w:rsid w:val="000D7FFA"/>
    <w:rsid w:val="000E00CC"/>
    <w:rsid w:val="000E0255"/>
    <w:rsid w:val="000E0431"/>
    <w:rsid w:val="000E0448"/>
    <w:rsid w:val="000E076C"/>
    <w:rsid w:val="000E08C5"/>
    <w:rsid w:val="000E0B42"/>
    <w:rsid w:val="000E0D66"/>
    <w:rsid w:val="000E108B"/>
    <w:rsid w:val="000E10A3"/>
    <w:rsid w:val="000E1542"/>
    <w:rsid w:val="000E1673"/>
    <w:rsid w:val="000E2010"/>
    <w:rsid w:val="000E26D9"/>
    <w:rsid w:val="000E274F"/>
    <w:rsid w:val="000E28B0"/>
    <w:rsid w:val="000E2C98"/>
    <w:rsid w:val="000E31E0"/>
    <w:rsid w:val="000E338E"/>
    <w:rsid w:val="000E354F"/>
    <w:rsid w:val="000E36D3"/>
    <w:rsid w:val="000E36E9"/>
    <w:rsid w:val="000E3759"/>
    <w:rsid w:val="000E3836"/>
    <w:rsid w:val="000E427C"/>
    <w:rsid w:val="000E4C1F"/>
    <w:rsid w:val="000E502C"/>
    <w:rsid w:val="000E586B"/>
    <w:rsid w:val="000E5CBB"/>
    <w:rsid w:val="000E5D99"/>
    <w:rsid w:val="000E6130"/>
    <w:rsid w:val="000E6815"/>
    <w:rsid w:val="000E6847"/>
    <w:rsid w:val="000E6B94"/>
    <w:rsid w:val="000E6BB5"/>
    <w:rsid w:val="000E6EBE"/>
    <w:rsid w:val="000E7100"/>
    <w:rsid w:val="000E73CB"/>
    <w:rsid w:val="000E76CD"/>
    <w:rsid w:val="000E79FC"/>
    <w:rsid w:val="000E7B50"/>
    <w:rsid w:val="000F0364"/>
    <w:rsid w:val="000F0616"/>
    <w:rsid w:val="000F077A"/>
    <w:rsid w:val="000F0802"/>
    <w:rsid w:val="000F0B88"/>
    <w:rsid w:val="000F0DF6"/>
    <w:rsid w:val="000F0FEC"/>
    <w:rsid w:val="000F102B"/>
    <w:rsid w:val="000F12F7"/>
    <w:rsid w:val="000F130F"/>
    <w:rsid w:val="000F1362"/>
    <w:rsid w:val="000F1419"/>
    <w:rsid w:val="000F150B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6F"/>
    <w:rsid w:val="000F5780"/>
    <w:rsid w:val="000F5A54"/>
    <w:rsid w:val="000F5C7E"/>
    <w:rsid w:val="000F619C"/>
    <w:rsid w:val="000F6554"/>
    <w:rsid w:val="000F68EC"/>
    <w:rsid w:val="000F694A"/>
    <w:rsid w:val="000F6A08"/>
    <w:rsid w:val="000F6C88"/>
    <w:rsid w:val="000F6CA6"/>
    <w:rsid w:val="000F6E17"/>
    <w:rsid w:val="000F6E6A"/>
    <w:rsid w:val="000F6F50"/>
    <w:rsid w:val="000F6F87"/>
    <w:rsid w:val="000F746A"/>
    <w:rsid w:val="000F766B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762"/>
    <w:rsid w:val="00101B31"/>
    <w:rsid w:val="00101B7C"/>
    <w:rsid w:val="00101BBA"/>
    <w:rsid w:val="0010225F"/>
    <w:rsid w:val="001025C2"/>
    <w:rsid w:val="001026A8"/>
    <w:rsid w:val="00102A16"/>
    <w:rsid w:val="0010310E"/>
    <w:rsid w:val="001031A4"/>
    <w:rsid w:val="00103615"/>
    <w:rsid w:val="001037B3"/>
    <w:rsid w:val="00103F49"/>
    <w:rsid w:val="00103FCD"/>
    <w:rsid w:val="0010403C"/>
    <w:rsid w:val="00104938"/>
    <w:rsid w:val="001055B3"/>
    <w:rsid w:val="0010575D"/>
    <w:rsid w:val="00105F07"/>
    <w:rsid w:val="00106470"/>
    <w:rsid w:val="001066DA"/>
    <w:rsid w:val="001067D3"/>
    <w:rsid w:val="001068CF"/>
    <w:rsid w:val="001068DB"/>
    <w:rsid w:val="0010692D"/>
    <w:rsid w:val="001070AF"/>
    <w:rsid w:val="001070FF"/>
    <w:rsid w:val="001071E1"/>
    <w:rsid w:val="001071F0"/>
    <w:rsid w:val="00107A5A"/>
    <w:rsid w:val="00107AF7"/>
    <w:rsid w:val="001101B7"/>
    <w:rsid w:val="001104B0"/>
    <w:rsid w:val="00110967"/>
    <w:rsid w:val="001109D3"/>
    <w:rsid w:val="00110A2F"/>
    <w:rsid w:val="00110F92"/>
    <w:rsid w:val="00111074"/>
    <w:rsid w:val="00111697"/>
    <w:rsid w:val="001119BA"/>
    <w:rsid w:val="001120EC"/>
    <w:rsid w:val="0011267F"/>
    <w:rsid w:val="00112760"/>
    <w:rsid w:val="00113642"/>
    <w:rsid w:val="00113C8C"/>
    <w:rsid w:val="001144CA"/>
    <w:rsid w:val="00114523"/>
    <w:rsid w:val="00114817"/>
    <w:rsid w:val="00114E84"/>
    <w:rsid w:val="00115348"/>
    <w:rsid w:val="0011585A"/>
    <w:rsid w:val="00116010"/>
    <w:rsid w:val="001163CF"/>
    <w:rsid w:val="0011648D"/>
    <w:rsid w:val="00116741"/>
    <w:rsid w:val="00116DBB"/>
    <w:rsid w:val="00116F75"/>
    <w:rsid w:val="00117058"/>
    <w:rsid w:val="001171B5"/>
    <w:rsid w:val="0011728B"/>
    <w:rsid w:val="001174F9"/>
    <w:rsid w:val="0011752C"/>
    <w:rsid w:val="0011773A"/>
    <w:rsid w:val="0011787C"/>
    <w:rsid w:val="00117CFF"/>
    <w:rsid w:val="00117F9F"/>
    <w:rsid w:val="001201AE"/>
    <w:rsid w:val="001206B4"/>
    <w:rsid w:val="00120A36"/>
    <w:rsid w:val="00120C49"/>
    <w:rsid w:val="00120E64"/>
    <w:rsid w:val="00121159"/>
    <w:rsid w:val="001217C8"/>
    <w:rsid w:val="001217E3"/>
    <w:rsid w:val="00121CD9"/>
    <w:rsid w:val="00122143"/>
    <w:rsid w:val="00122795"/>
    <w:rsid w:val="00122ACA"/>
    <w:rsid w:val="00123BD2"/>
    <w:rsid w:val="00124080"/>
    <w:rsid w:val="00124210"/>
    <w:rsid w:val="001242E5"/>
    <w:rsid w:val="0012446C"/>
    <w:rsid w:val="00124FB3"/>
    <w:rsid w:val="001250BD"/>
    <w:rsid w:val="00125204"/>
    <w:rsid w:val="00125259"/>
    <w:rsid w:val="001253A2"/>
    <w:rsid w:val="00125DCF"/>
    <w:rsid w:val="001265A5"/>
    <w:rsid w:val="001268E9"/>
    <w:rsid w:val="00126E70"/>
    <w:rsid w:val="001275B7"/>
    <w:rsid w:val="00127747"/>
    <w:rsid w:val="0012780B"/>
    <w:rsid w:val="00127C18"/>
    <w:rsid w:val="00127D2F"/>
    <w:rsid w:val="0013009D"/>
    <w:rsid w:val="0013076B"/>
    <w:rsid w:val="00130B48"/>
    <w:rsid w:val="001311E1"/>
    <w:rsid w:val="0013169E"/>
    <w:rsid w:val="00131994"/>
    <w:rsid w:val="00131998"/>
    <w:rsid w:val="00131BEE"/>
    <w:rsid w:val="00131C2C"/>
    <w:rsid w:val="00131D12"/>
    <w:rsid w:val="00132176"/>
    <w:rsid w:val="0013240B"/>
    <w:rsid w:val="0013286E"/>
    <w:rsid w:val="00132CA7"/>
    <w:rsid w:val="00133874"/>
    <w:rsid w:val="00133982"/>
    <w:rsid w:val="00133C2B"/>
    <w:rsid w:val="00133DAF"/>
    <w:rsid w:val="00133F4C"/>
    <w:rsid w:val="00133FF7"/>
    <w:rsid w:val="001345A3"/>
    <w:rsid w:val="001349AD"/>
    <w:rsid w:val="001349C0"/>
    <w:rsid w:val="00134F30"/>
    <w:rsid w:val="0013513E"/>
    <w:rsid w:val="0013545D"/>
    <w:rsid w:val="00135489"/>
    <w:rsid w:val="00135589"/>
    <w:rsid w:val="001357E7"/>
    <w:rsid w:val="001358B3"/>
    <w:rsid w:val="00135A45"/>
    <w:rsid w:val="00136140"/>
    <w:rsid w:val="00136245"/>
    <w:rsid w:val="00136357"/>
    <w:rsid w:val="001365E0"/>
    <w:rsid w:val="00136CB4"/>
    <w:rsid w:val="00136CFB"/>
    <w:rsid w:val="00136F1A"/>
    <w:rsid w:val="00137656"/>
    <w:rsid w:val="001378E4"/>
    <w:rsid w:val="001378E5"/>
    <w:rsid w:val="00137B85"/>
    <w:rsid w:val="0014002C"/>
    <w:rsid w:val="00140192"/>
    <w:rsid w:val="00140373"/>
    <w:rsid w:val="00140849"/>
    <w:rsid w:val="00140A1D"/>
    <w:rsid w:val="001420E5"/>
    <w:rsid w:val="0014216D"/>
    <w:rsid w:val="001421F6"/>
    <w:rsid w:val="00142386"/>
    <w:rsid w:val="00142485"/>
    <w:rsid w:val="00142E37"/>
    <w:rsid w:val="001435F2"/>
    <w:rsid w:val="00143A2A"/>
    <w:rsid w:val="00143F9B"/>
    <w:rsid w:val="00144083"/>
    <w:rsid w:val="0014432B"/>
    <w:rsid w:val="00144350"/>
    <w:rsid w:val="001449C8"/>
    <w:rsid w:val="00144D43"/>
    <w:rsid w:val="0014546D"/>
    <w:rsid w:val="0014592B"/>
    <w:rsid w:val="001459E2"/>
    <w:rsid w:val="00145C90"/>
    <w:rsid w:val="00146994"/>
    <w:rsid w:val="001470EB"/>
    <w:rsid w:val="0014731F"/>
    <w:rsid w:val="00147599"/>
    <w:rsid w:val="00147C7C"/>
    <w:rsid w:val="00147E99"/>
    <w:rsid w:val="00147FAF"/>
    <w:rsid w:val="00147FB6"/>
    <w:rsid w:val="001508CF"/>
    <w:rsid w:val="00150929"/>
    <w:rsid w:val="00150DF2"/>
    <w:rsid w:val="0015147F"/>
    <w:rsid w:val="001517D7"/>
    <w:rsid w:val="001518A0"/>
    <w:rsid w:val="00152807"/>
    <w:rsid w:val="00152E90"/>
    <w:rsid w:val="00152E9D"/>
    <w:rsid w:val="00153150"/>
    <w:rsid w:val="0015346F"/>
    <w:rsid w:val="00153B02"/>
    <w:rsid w:val="00154381"/>
    <w:rsid w:val="0015442D"/>
    <w:rsid w:val="001546D2"/>
    <w:rsid w:val="0015482F"/>
    <w:rsid w:val="00154A0A"/>
    <w:rsid w:val="00154B49"/>
    <w:rsid w:val="00154CA2"/>
    <w:rsid w:val="0015508F"/>
    <w:rsid w:val="00155203"/>
    <w:rsid w:val="001553C3"/>
    <w:rsid w:val="001555DA"/>
    <w:rsid w:val="001556A8"/>
    <w:rsid w:val="0015583E"/>
    <w:rsid w:val="001560BC"/>
    <w:rsid w:val="001560D7"/>
    <w:rsid w:val="0015616F"/>
    <w:rsid w:val="0015656C"/>
    <w:rsid w:val="001568BE"/>
    <w:rsid w:val="0015696A"/>
    <w:rsid w:val="001569BA"/>
    <w:rsid w:val="00156B39"/>
    <w:rsid w:val="00157064"/>
    <w:rsid w:val="00157F48"/>
    <w:rsid w:val="00160255"/>
    <w:rsid w:val="00160287"/>
    <w:rsid w:val="00160820"/>
    <w:rsid w:val="00160BF3"/>
    <w:rsid w:val="00160C9B"/>
    <w:rsid w:val="00160D0C"/>
    <w:rsid w:val="00160E9E"/>
    <w:rsid w:val="00160FA9"/>
    <w:rsid w:val="001611CA"/>
    <w:rsid w:val="001612E0"/>
    <w:rsid w:val="0016145B"/>
    <w:rsid w:val="00161698"/>
    <w:rsid w:val="00161EFF"/>
    <w:rsid w:val="00162055"/>
    <w:rsid w:val="001625F3"/>
    <w:rsid w:val="0016274D"/>
    <w:rsid w:val="00162966"/>
    <w:rsid w:val="00162DA3"/>
    <w:rsid w:val="00162EC1"/>
    <w:rsid w:val="0016324E"/>
    <w:rsid w:val="0016344D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AE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76F"/>
    <w:rsid w:val="00166986"/>
    <w:rsid w:val="00166A05"/>
    <w:rsid w:val="00166EF1"/>
    <w:rsid w:val="00166FEB"/>
    <w:rsid w:val="001677D2"/>
    <w:rsid w:val="0017012B"/>
    <w:rsid w:val="00170349"/>
    <w:rsid w:val="0017061E"/>
    <w:rsid w:val="00170A18"/>
    <w:rsid w:val="00171804"/>
    <w:rsid w:val="00171960"/>
    <w:rsid w:val="00171D7A"/>
    <w:rsid w:val="00172082"/>
    <w:rsid w:val="00172087"/>
    <w:rsid w:val="0017220E"/>
    <w:rsid w:val="00172719"/>
    <w:rsid w:val="00172959"/>
    <w:rsid w:val="001729D1"/>
    <w:rsid w:val="00172A32"/>
    <w:rsid w:val="00172C55"/>
    <w:rsid w:val="001738FD"/>
    <w:rsid w:val="001739FB"/>
    <w:rsid w:val="00173CC7"/>
    <w:rsid w:val="00173DE7"/>
    <w:rsid w:val="00173DFA"/>
    <w:rsid w:val="00174961"/>
    <w:rsid w:val="00174B6C"/>
    <w:rsid w:val="00174BE2"/>
    <w:rsid w:val="00174EA4"/>
    <w:rsid w:val="00174F05"/>
    <w:rsid w:val="00175015"/>
    <w:rsid w:val="00175545"/>
    <w:rsid w:val="001759A0"/>
    <w:rsid w:val="00175CC0"/>
    <w:rsid w:val="00175F66"/>
    <w:rsid w:val="00176057"/>
    <w:rsid w:val="001766C6"/>
    <w:rsid w:val="0017676C"/>
    <w:rsid w:val="00176897"/>
    <w:rsid w:val="00176A5C"/>
    <w:rsid w:val="00176CE0"/>
    <w:rsid w:val="00177320"/>
    <w:rsid w:val="001774B4"/>
    <w:rsid w:val="00177C87"/>
    <w:rsid w:val="001800CB"/>
    <w:rsid w:val="00180813"/>
    <w:rsid w:val="00180826"/>
    <w:rsid w:val="00180B62"/>
    <w:rsid w:val="00180E15"/>
    <w:rsid w:val="00180ECF"/>
    <w:rsid w:val="001812C0"/>
    <w:rsid w:val="001812E6"/>
    <w:rsid w:val="001817B8"/>
    <w:rsid w:val="00181CF5"/>
    <w:rsid w:val="00181D21"/>
    <w:rsid w:val="00181E18"/>
    <w:rsid w:val="00182160"/>
    <w:rsid w:val="0018225C"/>
    <w:rsid w:val="0018249B"/>
    <w:rsid w:val="0018268E"/>
    <w:rsid w:val="00182AC5"/>
    <w:rsid w:val="00182E2C"/>
    <w:rsid w:val="001831F2"/>
    <w:rsid w:val="00183682"/>
    <w:rsid w:val="0018372F"/>
    <w:rsid w:val="00183A30"/>
    <w:rsid w:val="00183A45"/>
    <w:rsid w:val="00183DF9"/>
    <w:rsid w:val="00184265"/>
    <w:rsid w:val="00184484"/>
    <w:rsid w:val="00184768"/>
    <w:rsid w:val="001848A7"/>
    <w:rsid w:val="00184A07"/>
    <w:rsid w:val="00184A12"/>
    <w:rsid w:val="00184CF6"/>
    <w:rsid w:val="00184E17"/>
    <w:rsid w:val="00185629"/>
    <w:rsid w:val="0018569F"/>
    <w:rsid w:val="001857AA"/>
    <w:rsid w:val="00185881"/>
    <w:rsid w:val="001858F1"/>
    <w:rsid w:val="001859AA"/>
    <w:rsid w:val="00185B4E"/>
    <w:rsid w:val="00185FEE"/>
    <w:rsid w:val="0018669C"/>
    <w:rsid w:val="001866F6"/>
    <w:rsid w:val="00186969"/>
    <w:rsid w:val="00186B5D"/>
    <w:rsid w:val="00186B60"/>
    <w:rsid w:val="00186BAB"/>
    <w:rsid w:val="00186C58"/>
    <w:rsid w:val="00187013"/>
    <w:rsid w:val="00187136"/>
    <w:rsid w:val="001872D0"/>
    <w:rsid w:val="00187449"/>
    <w:rsid w:val="00187C1C"/>
    <w:rsid w:val="00190022"/>
    <w:rsid w:val="001905DB"/>
    <w:rsid w:val="00190620"/>
    <w:rsid w:val="001906B0"/>
    <w:rsid w:val="00190E30"/>
    <w:rsid w:val="001911F6"/>
    <w:rsid w:val="001912DB"/>
    <w:rsid w:val="001913D1"/>
    <w:rsid w:val="0019155E"/>
    <w:rsid w:val="001915BF"/>
    <w:rsid w:val="00191AF9"/>
    <w:rsid w:val="00191B77"/>
    <w:rsid w:val="00191CD4"/>
    <w:rsid w:val="0019246F"/>
    <w:rsid w:val="0019289C"/>
    <w:rsid w:val="00193399"/>
    <w:rsid w:val="00193855"/>
    <w:rsid w:val="00193A8C"/>
    <w:rsid w:val="00193B13"/>
    <w:rsid w:val="001946EF"/>
    <w:rsid w:val="00194BBB"/>
    <w:rsid w:val="00194DEA"/>
    <w:rsid w:val="0019504B"/>
    <w:rsid w:val="00195147"/>
    <w:rsid w:val="00195328"/>
    <w:rsid w:val="001954DD"/>
    <w:rsid w:val="00195B8B"/>
    <w:rsid w:val="00195F8D"/>
    <w:rsid w:val="00196536"/>
    <w:rsid w:val="00196570"/>
    <w:rsid w:val="00196674"/>
    <w:rsid w:val="00196EB4"/>
    <w:rsid w:val="00197596"/>
    <w:rsid w:val="001976B4"/>
    <w:rsid w:val="00197995"/>
    <w:rsid w:val="001A0416"/>
    <w:rsid w:val="001A045E"/>
    <w:rsid w:val="001A0466"/>
    <w:rsid w:val="001A0D4F"/>
    <w:rsid w:val="001A0F85"/>
    <w:rsid w:val="001A10AA"/>
    <w:rsid w:val="001A143B"/>
    <w:rsid w:val="001A154A"/>
    <w:rsid w:val="001A1D5F"/>
    <w:rsid w:val="001A22B3"/>
    <w:rsid w:val="001A2388"/>
    <w:rsid w:val="001A268E"/>
    <w:rsid w:val="001A27A9"/>
    <w:rsid w:val="001A2C00"/>
    <w:rsid w:val="001A32F8"/>
    <w:rsid w:val="001A36AA"/>
    <w:rsid w:val="001A3AD5"/>
    <w:rsid w:val="001A3C3D"/>
    <w:rsid w:val="001A3E7A"/>
    <w:rsid w:val="001A44CB"/>
    <w:rsid w:val="001A4899"/>
    <w:rsid w:val="001A48B9"/>
    <w:rsid w:val="001A4CF5"/>
    <w:rsid w:val="001A4F31"/>
    <w:rsid w:val="001A5157"/>
    <w:rsid w:val="001A5197"/>
    <w:rsid w:val="001A54A4"/>
    <w:rsid w:val="001A5745"/>
    <w:rsid w:val="001A5DF7"/>
    <w:rsid w:val="001A5F5F"/>
    <w:rsid w:val="001A6051"/>
    <w:rsid w:val="001A6580"/>
    <w:rsid w:val="001A665B"/>
    <w:rsid w:val="001A6869"/>
    <w:rsid w:val="001A69FF"/>
    <w:rsid w:val="001A717D"/>
    <w:rsid w:val="001A7970"/>
    <w:rsid w:val="001A79FE"/>
    <w:rsid w:val="001A7A22"/>
    <w:rsid w:val="001A7BFD"/>
    <w:rsid w:val="001A7D9F"/>
    <w:rsid w:val="001A7E8D"/>
    <w:rsid w:val="001B002D"/>
    <w:rsid w:val="001B08E4"/>
    <w:rsid w:val="001B09EF"/>
    <w:rsid w:val="001B09FA"/>
    <w:rsid w:val="001B0D25"/>
    <w:rsid w:val="001B109F"/>
    <w:rsid w:val="001B10A0"/>
    <w:rsid w:val="001B1400"/>
    <w:rsid w:val="001B15DB"/>
    <w:rsid w:val="001B190F"/>
    <w:rsid w:val="001B1BAE"/>
    <w:rsid w:val="001B1C4B"/>
    <w:rsid w:val="001B1CC5"/>
    <w:rsid w:val="001B1DC6"/>
    <w:rsid w:val="001B20B5"/>
    <w:rsid w:val="001B26BF"/>
    <w:rsid w:val="001B28CE"/>
    <w:rsid w:val="001B2D67"/>
    <w:rsid w:val="001B2EA0"/>
    <w:rsid w:val="001B32E3"/>
    <w:rsid w:val="001B3442"/>
    <w:rsid w:val="001B3775"/>
    <w:rsid w:val="001B40AD"/>
    <w:rsid w:val="001B40CB"/>
    <w:rsid w:val="001B50E0"/>
    <w:rsid w:val="001B56BA"/>
    <w:rsid w:val="001B5831"/>
    <w:rsid w:val="001B5A3A"/>
    <w:rsid w:val="001B5A74"/>
    <w:rsid w:val="001B5BE2"/>
    <w:rsid w:val="001B5C49"/>
    <w:rsid w:val="001B628C"/>
    <w:rsid w:val="001B630E"/>
    <w:rsid w:val="001B643C"/>
    <w:rsid w:val="001B668C"/>
    <w:rsid w:val="001B6A61"/>
    <w:rsid w:val="001B6A6B"/>
    <w:rsid w:val="001B6A9A"/>
    <w:rsid w:val="001B6D8D"/>
    <w:rsid w:val="001B6E00"/>
    <w:rsid w:val="001B7149"/>
    <w:rsid w:val="001B7198"/>
    <w:rsid w:val="001B71CC"/>
    <w:rsid w:val="001B75CB"/>
    <w:rsid w:val="001B7987"/>
    <w:rsid w:val="001B7F9A"/>
    <w:rsid w:val="001C02EB"/>
    <w:rsid w:val="001C03A4"/>
    <w:rsid w:val="001C05F9"/>
    <w:rsid w:val="001C07CC"/>
    <w:rsid w:val="001C102C"/>
    <w:rsid w:val="001C10A3"/>
    <w:rsid w:val="001C10DD"/>
    <w:rsid w:val="001C111D"/>
    <w:rsid w:val="001C1392"/>
    <w:rsid w:val="001C14A3"/>
    <w:rsid w:val="001C14AD"/>
    <w:rsid w:val="001C26E3"/>
    <w:rsid w:val="001C282E"/>
    <w:rsid w:val="001C2A84"/>
    <w:rsid w:val="001C2E05"/>
    <w:rsid w:val="001C2E58"/>
    <w:rsid w:val="001C2ED9"/>
    <w:rsid w:val="001C3185"/>
    <w:rsid w:val="001C3612"/>
    <w:rsid w:val="001C3A31"/>
    <w:rsid w:val="001C3B2D"/>
    <w:rsid w:val="001C4004"/>
    <w:rsid w:val="001C455A"/>
    <w:rsid w:val="001C486B"/>
    <w:rsid w:val="001C48A4"/>
    <w:rsid w:val="001C4AF8"/>
    <w:rsid w:val="001C5B83"/>
    <w:rsid w:val="001C5CB9"/>
    <w:rsid w:val="001C5D1D"/>
    <w:rsid w:val="001C5DBF"/>
    <w:rsid w:val="001C6A2C"/>
    <w:rsid w:val="001C6DAC"/>
    <w:rsid w:val="001C6FA2"/>
    <w:rsid w:val="001C706D"/>
    <w:rsid w:val="001C70C3"/>
    <w:rsid w:val="001C7169"/>
    <w:rsid w:val="001C71F7"/>
    <w:rsid w:val="001C763B"/>
    <w:rsid w:val="001C7896"/>
    <w:rsid w:val="001C797F"/>
    <w:rsid w:val="001D004A"/>
    <w:rsid w:val="001D0D41"/>
    <w:rsid w:val="001D0FEE"/>
    <w:rsid w:val="001D10AD"/>
    <w:rsid w:val="001D1582"/>
    <w:rsid w:val="001D179F"/>
    <w:rsid w:val="001D1939"/>
    <w:rsid w:val="001D19B8"/>
    <w:rsid w:val="001D1AF5"/>
    <w:rsid w:val="001D1C86"/>
    <w:rsid w:val="001D2274"/>
    <w:rsid w:val="001D238B"/>
    <w:rsid w:val="001D2999"/>
    <w:rsid w:val="001D2AC3"/>
    <w:rsid w:val="001D2D23"/>
    <w:rsid w:val="001D2DCD"/>
    <w:rsid w:val="001D36DD"/>
    <w:rsid w:val="001D3AA0"/>
    <w:rsid w:val="001D3B79"/>
    <w:rsid w:val="001D3D52"/>
    <w:rsid w:val="001D44BC"/>
    <w:rsid w:val="001D47F1"/>
    <w:rsid w:val="001D4C56"/>
    <w:rsid w:val="001D4CD5"/>
    <w:rsid w:val="001D52F5"/>
    <w:rsid w:val="001D54BA"/>
    <w:rsid w:val="001D5C5F"/>
    <w:rsid w:val="001D60CA"/>
    <w:rsid w:val="001D6147"/>
    <w:rsid w:val="001D69EE"/>
    <w:rsid w:val="001D6DA3"/>
    <w:rsid w:val="001D719D"/>
    <w:rsid w:val="001D72A3"/>
    <w:rsid w:val="001D75F3"/>
    <w:rsid w:val="001D77B6"/>
    <w:rsid w:val="001D7AD2"/>
    <w:rsid w:val="001E00EB"/>
    <w:rsid w:val="001E02B6"/>
    <w:rsid w:val="001E0302"/>
    <w:rsid w:val="001E03D8"/>
    <w:rsid w:val="001E0D8A"/>
    <w:rsid w:val="001E1036"/>
    <w:rsid w:val="001E109E"/>
    <w:rsid w:val="001E11D3"/>
    <w:rsid w:val="001E15CF"/>
    <w:rsid w:val="001E1797"/>
    <w:rsid w:val="001E18C0"/>
    <w:rsid w:val="001E192C"/>
    <w:rsid w:val="001E1BD2"/>
    <w:rsid w:val="001E1F40"/>
    <w:rsid w:val="001E1F8A"/>
    <w:rsid w:val="001E1FC9"/>
    <w:rsid w:val="001E2000"/>
    <w:rsid w:val="001E20E8"/>
    <w:rsid w:val="001E2110"/>
    <w:rsid w:val="001E2308"/>
    <w:rsid w:val="001E27BB"/>
    <w:rsid w:val="001E2BB0"/>
    <w:rsid w:val="001E2C25"/>
    <w:rsid w:val="001E2E30"/>
    <w:rsid w:val="001E2E6B"/>
    <w:rsid w:val="001E2FF7"/>
    <w:rsid w:val="001E34F4"/>
    <w:rsid w:val="001E3584"/>
    <w:rsid w:val="001E35F0"/>
    <w:rsid w:val="001E444E"/>
    <w:rsid w:val="001E44CA"/>
    <w:rsid w:val="001E4839"/>
    <w:rsid w:val="001E4C9C"/>
    <w:rsid w:val="001E4EA6"/>
    <w:rsid w:val="001E4FA3"/>
    <w:rsid w:val="001E51E1"/>
    <w:rsid w:val="001E5365"/>
    <w:rsid w:val="001E58A2"/>
    <w:rsid w:val="001E5942"/>
    <w:rsid w:val="001E59F4"/>
    <w:rsid w:val="001E5A44"/>
    <w:rsid w:val="001E5AF2"/>
    <w:rsid w:val="001E6312"/>
    <w:rsid w:val="001E6C14"/>
    <w:rsid w:val="001E7139"/>
    <w:rsid w:val="001E76C1"/>
    <w:rsid w:val="001E7AC1"/>
    <w:rsid w:val="001E7EA5"/>
    <w:rsid w:val="001E7F7C"/>
    <w:rsid w:val="001F0016"/>
    <w:rsid w:val="001F00B8"/>
    <w:rsid w:val="001F0A4A"/>
    <w:rsid w:val="001F0DC5"/>
    <w:rsid w:val="001F0FAD"/>
    <w:rsid w:val="001F10F0"/>
    <w:rsid w:val="001F149A"/>
    <w:rsid w:val="001F1560"/>
    <w:rsid w:val="001F1EFF"/>
    <w:rsid w:val="001F1F62"/>
    <w:rsid w:val="001F23D2"/>
    <w:rsid w:val="001F27FD"/>
    <w:rsid w:val="001F2BB7"/>
    <w:rsid w:val="001F326E"/>
    <w:rsid w:val="001F35AA"/>
    <w:rsid w:val="001F38A2"/>
    <w:rsid w:val="001F3BDC"/>
    <w:rsid w:val="001F3C96"/>
    <w:rsid w:val="001F42DE"/>
    <w:rsid w:val="001F439C"/>
    <w:rsid w:val="001F45AE"/>
    <w:rsid w:val="001F46BB"/>
    <w:rsid w:val="001F4B1D"/>
    <w:rsid w:val="001F4BC5"/>
    <w:rsid w:val="001F4E21"/>
    <w:rsid w:val="001F558A"/>
    <w:rsid w:val="001F59D3"/>
    <w:rsid w:val="001F5A03"/>
    <w:rsid w:val="001F5B35"/>
    <w:rsid w:val="001F5D0B"/>
    <w:rsid w:val="001F61BA"/>
    <w:rsid w:val="001F6252"/>
    <w:rsid w:val="001F64D9"/>
    <w:rsid w:val="001F6510"/>
    <w:rsid w:val="001F6520"/>
    <w:rsid w:val="001F6ABD"/>
    <w:rsid w:val="001F710F"/>
    <w:rsid w:val="001F7574"/>
    <w:rsid w:val="001F7700"/>
    <w:rsid w:val="001F787E"/>
    <w:rsid w:val="001F7A83"/>
    <w:rsid w:val="001F7AF9"/>
    <w:rsid w:val="001F7D06"/>
    <w:rsid w:val="001F7E24"/>
    <w:rsid w:val="001F7E94"/>
    <w:rsid w:val="0020072E"/>
    <w:rsid w:val="00200AFF"/>
    <w:rsid w:val="00200CFF"/>
    <w:rsid w:val="00200E59"/>
    <w:rsid w:val="0020169E"/>
    <w:rsid w:val="002017A1"/>
    <w:rsid w:val="0020182F"/>
    <w:rsid w:val="00201AF7"/>
    <w:rsid w:val="002024B8"/>
    <w:rsid w:val="002027BD"/>
    <w:rsid w:val="0020285C"/>
    <w:rsid w:val="00202B59"/>
    <w:rsid w:val="00202F5F"/>
    <w:rsid w:val="002030DF"/>
    <w:rsid w:val="002036FF"/>
    <w:rsid w:val="00203888"/>
    <w:rsid w:val="002038A3"/>
    <w:rsid w:val="00203909"/>
    <w:rsid w:val="00203DE6"/>
    <w:rsid w:val="002044CB"/>
    <w:rsid w:val="00204719"/>
    <w:rsid w:val="00204C7B"/>
    <w:rsid w:val="002051F4"/>
    <w:rsid w:val="002054B2"/>
    <w:rsid w:val="002054DA"/>
    <w:rsid w:val="00205685"/>
    <w:rsid w:val="00205742"/>
    <w:rsid w:val="00205A85"/>
    <w:rsid w:val="0020626B"/>
    <w:rsid w:val="0020646B"/>
    <w:rsid w:val="00206678"/>
    <w:rsid w:val="00206BF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5FC"/>
    <w:rsid w:val="00210663"/>
    <w:rsid w:val="00210968"/>
    <w:rsid w:val="00210EEF"/>
    <w:rsid w:val="00211765"/>
    <w:rsid w:val="00211965"/>
    <w:rsid w:val="00212285"/>
    <w:rsid w:val="002124F1"/>
    <w:rsid w:val="002125DE"/>
    <w:rsid w:val="002127B7"/>
    <w:rsid w:val="00212888"/>
    <w:rsid w:val="00212DF3"/>
    <w:rsid w:val="00212FA6"/>
    <w:rsid w:val="00212FD1"/>
    <w:rsid w:val="002134AF"/>
    <w:rsid w:val="002134E6"/>
    <w:rsid w:val="00213765"/>
    <w:rsid w:val="0021383B"/>
    <w:rsid w:val="00213A99"/>
    <w:rsid w:val="00213B3D"/>
    <w:rsid w:val="00213D0B"/>
    <w:rsid w:val="00214064"/>
    <w:rsid w:val="00214460"/>
    <w:rsid w:val="002147EF"/>
    <w:rsid w:val="00214D7E"/>
    <w:rsid w:val="00215177"/>
    <w:rsid w:val="00215309"/>
    <w:rsid w:val="0021571E"/>
    <w:rsid w:val="002159E9"/>
    <w:rsid w:val="00215B53"/>
    <w:rsid w:val="00215C22"/>
    <w:rsid w:val="00215C53"/>
    <w:rsid w:val="00215FE8"/>
    <w:rsid w:val="002160EC"/>
    <w:rsid w:val="0021618F"/>
    <w:rsid w:val="002167C4"/>
    <w:rsid w:val="002167EC"/>
    <w:rsid w:val="00216815"/>
    <w:rsid w:val="0021694F"/>
    <w:rsid w:val="00216E06"/>
    <w:rsid w:val="00216FB9"/>
    <w:rsid w:val="002201DB"/>
    <w:rsid w:val="00220524"/>
    <w:rsid w:val="002206A4"/>
    <w:rsid w:val="00220713"/>
    <w:rsid w:val="00220AD8"/>
    <w:rsid w:val="00220D7B"/>
    <w:rsid w:val="00220F9D"/>
    <w:rsid w:val="00220FB1"/>
    <w:rsid w:val="0022111C"/>
    <w:rsid w:val="00221147"/>
    <w:rsid w:val="002211BD"/>
    <w:rsid w:val="002212CD"/>
    <w:rsid w:val="00221990"/>
    <w:rsid w:val="00221B26"/>
    <w:rsid w:val="00221FE8"/>
    <w:rsid w:val="00222685"/>
    <w:rsid w:val="00222A87"/>
    <w:rsid w:val="00222BEC"/>
    <w:rsid w:val="00222BFD"/>
    <w:rsid w:val="002231D8"/>
    <w:rsid w:val="0022342C"/>
    <w:rsid w:val="002234F2"/>
    <w:rsid w:val="00223C19"/>
    <w:rsid w:val="00223E22"/>
    <w:rsid w:val="00223FCC"/>
    <w:rsid w:val="00224731"/>
    <w:rsid w:val="0022476D"/>
    <w:rsid w:val="00224B70"/>
    <w:rsid w:val="00224BA6"/>
    <w:rsid w:val="00224EF9"/>
    <w:rsid w:val="0022599B"/>
    <w:rsid w:val="00225B70"/>
    <w:rsid w:val="00225C6D"/>
    <w:rsid w:val="002269B5"/>
    <w:rsid w:val="00226C22"/>
    <w:rsid w:val="00227266"/>
    <w:rsid w:val="00227506"/>
    <w:rsid w:val="00227557"/>
    <w:rsid w:val="002277FE"/>
    <w:rsid w:val="00230055"/>
    <w:rsid w:val="00230294"/>
    <w:rsid w:val="00230A48"/>
    <w:rsid w:val="00230B1A"/>
    <w:rsid w:val="00230D26"/>
    <w:rsid w:val="0023115F"/>
    <w:rsid w:val="002312FD"/>
    <w:rsid w:val="00231940"/>
    <w:rsid w:val="00231981"/>
    <w:rsid w:val="00232066"/>
    <w:rsid w:val="0023212A"/>
    <w:rsid w:val="0023230F"/>
    <w:rsid w:val="00232A6E"/>
    <w:rsid w:val="0023317C"/>
    <w:rsid w:val="00233275"/>
    <w:rsid w:val="002332BD"/>
    <w:rsid w:val="00233F7F"/>
    <w:rsid w:val="002341D5"/>
    <w:rsid w:val="00234549"/>
    <w:rsid w:val="00234610"/>
    <w:rsid w:val="00234626"/>
    <w:rsid w:val="0023487F"/>
    <w:rsid w:val="002348CC"/>
    <w:rsid w:val="002348EC"/>
    <w:rsid w:val="00234BB2"/>
    <w:rsid w:val="00234CC5"/>
    <w:rsid w:val="00234DF1"/>
    <w:rsid w:val="00234DF4"/>
    <w:rsid w:val="002350B6"/>
    <w:rsid w:val="00235125"/>
    <w:rsid w:val="0023529F"/>
    <w:rsid w:val="0023594D"/>
    <w:rsid w:val="00235D5F"/>
    <w:rsid w:val="00236473"/>
    <w:rsid w:val="0023661B"/>
    <w:rsid w:val="0023685D"/>
    <w:rsid w:val="00236C7F"/>
    <w:rsid w:val="00237056"/>
    <w:rsid w:val="002370D1"/>
    <w:rsid w:val="00237463"/>
    <w:rsid w:val="002374C8"/>
    <w:rsid w:val="00237760"/>
    <w:rsid w:val="002378FA"/>
    <w:rsid w:val="00237BD7"/>
    <w:rsid w:val="00240063"/>
    <w:rsid w:val="002401BA"/>
    <w:rsid w:val="00240848"/>
    <w:rsid w:val="0024093A"/>
    <w:rsid w:val="00240B23"/>
    <w:rsid w:val="00240F59"/>
    <w:rsid w:val="0024116F"/>
    <w:rsid w:val="00241B7D"/>
    <w:rsid w:val="00241D3D"/>
    <w:rsid w:val="00241E26"/>
    <w:rsid w:val="002420B8"/>
    <w:rsid w:val="002424B4"/>
    <w:rsid w:val="002429A4"/>
    <w:rsid w:val="00242F0A"/>
    <w:rsid w:val="00242F87"/>
    <w:rsid w:val="00243020"/>
    <w:rsid w:val="00243617"/>
    <w:rsid w:val="002436D8"/>
    <w:rsid w:val="002439BE"/>
    <w:rsid w:val="00243A64"/>
    <w:rsid w:val="0024444A"/>
    <w:rsid w:val="0024445A"/>
    <w:rsid w:val="0024468A"/>
    <w:rsid w:val="00244A05"/>
    <w:rsid w:val="00244C11"/>
    <w:rsid w:val="00244E8E"/>
    <w:rsid w:val="00244F18"/>
    <w:rsid w:val="00245594"/>
    <w:rsid w:val="00245596"/>
    <w:rsid w:val="002455AE"/>
    <w:rsid w:val="002456BD"/>
    <w:rsid w:val="0024573E"/>
    <w:rsid w:val="002457EB"/>
    <w:rsid w:val="00245896"/>
    <w:rsid w:val="00245AD6"/>
    <w:rsid w:val="00245C9D"/>
    <w:rsid w:val="00246649"/>
    <w:rsid w:val="00246801"/>
    <w:rsid w:val="00246DDB"/>
    <w:rsid w:val="00247108"/>
    <w:rsid w:val="002479F2"/>
    <w:rsid w:val="00247A7C"/>
    <w:rsid w:val="002505E9"/>
    <w:rsid w:val="00250859"/>
    <w:rsid w:val="00250B89"/>
    <w:rsid w:val="00250E6F"/>
    <w:rsid w:val="002511C1"/>
    <w:rsid w:val="002517D6"/>
    <w:rsid w:val="002518CE"/>
    <w:rsid w:val="00251BE0"/>
    <w:rsid w:val="00251CE6"/>
    <w:rsid w:val="00251EBF"/>
    <w:rsid w:val="002520E8"/>
    <w:rsid w:val="0025229B"/>
    <w:rsid w:val="002522A5"/>
    <w:rsid w:val="00252883"/>
    <w:rsid w:val="00252A7A"/>
    <w:rsid w:val="00253163"/>
    <w:rsid w:val="0025334C"/>
    <w:rsid w:val="002536AA"/>
    <w:rsid w:val="0025390F"/>
    <w:rsid w:val="00253BCC"/>
    <w:rsid w:val="002542D5"/>
    <w:rsid w:val="00254594"/>
    <w:rsid w:val="00254A32"/>
    <w:rsid w:val="00254D7E"/>
    <w:rsid w:val="002550A3"/>
    <w:rsid w:val="00255203"/>
    <w:rsid w:val="0025570F"/>
    <w:rsid w:val="00255B0A"/>
    <w:rsid w:val="00255CD8"/>
    <w:rsid w:val="00255EDB"/>
    <w:rsid w:val="002562DD"/>
    <w:rsid w:val="00256740"/>
    <w:rsid w:val="00256760"/>
    <w:rsid w:val="00256A26"/>
    <w:rsid w:val="00256B49"/>
    <w:rsid w:val="00256E0B"/>
    <w:rsid w:val="00256EFF"/>
    <w:rsid w:val="00256FAD"/>
    <w:rsid w:val="0025706F"/>
    <w:rsid w:val="002575F4"/>
    <w:rsid w:val="00261005"/>
    <w:rsid w:val="00261043"/>
    <w:rsid w:val="00261889"/>
    <w:rsid w:val="002618A2"/>
    <w:rsid w:val="00261E07"/>
    <w:rsid w:val="00261EA3"/>
    <w:rsid w:val="002628F0"/>
    <w:rsid w:val="00262BE8"/>
    <w:rsid w:val="00263119"/>
    <w:rsid w:val="0026380C"/>
    <w:rsid w:val="00263810"/>
    <w:rsid w:val="00263A92"/>
    <w:rsid w:val="00264237"/>
    <w:rsid w:val="0026444E"/>
    <w:rsid w:val="00264EF6"/>
    <w:rsid w:val="0026585A"/>
    <w:rsid w:val="0026607D"/>
    <w:rsid w:val="002660A7"/>
    <w:rsid w:val="00266257"/>
    <w:rsid w:val="00266B95"/>
    <w:rsid w:val="00266EAB"/>
    <w:rsid w:val="00267061"/>
    <w:rsid w:val="002672D6"/>
    <w:rsid w:val="002674D7"/>
    <w:rsid w:val="00267709"/>
    <w:rsid w:val="00267ECA"/>
    <w:rsid w:val="00270122"/>
    <w:rsid w:val="00270558"/>
    <w:rsid w:val="002708EB"/>
    <w:rsid w:val="002708FA"/>
    <w:rsid w:val="00270AF7"/>
    <w:rsid w:val="00270BB5"/>
    <w:rsid w:val="00270C1D"/>
    <w:rsid w:val="00270DB4"/>
    <w:rsid w:val="00271E81"/>
    <w:rsid w:val="00271F2E"/>
    <w:rsid w:val="00271F5C"/>
    <w:rsid w:val="00272C58"/>
    <w:rsid w:val="0027361B"/>
    <w:rsid w:val="00273B28"/>
    <w:rsid w:val="00273C9A"/>
    <w:rsid w:val="00273E06"/>
    <w:rsid w:val="00273FA6"/>
    <w:rsid w:val="00273FB7"/>
    <w:rsid w:val="00274486"/>
    <w:rsid w:val="00274AA4"/>
    <w:rsid w:val="00274BB0"/>
    <w:rsid w:val="00274DD2"/>
    <w:rsid w:val="00275362"/>
    <w:rsid w:val="002754EB"/>
    <w:rsid w:val="00275847"/>
    <w:rsid w:val="00275A21"/>
    <w:rsid w:val="00275CC2"/>
    <w:rsid w:val="00276080"/>
    <w:rsid w:val="0027614C"/>
    <w:rsid w:val="002761D8"/>
    <w:rsid w:val="002768B9"/>
    <w:rsid w:val="00276C97"/>
    <w:rsid w:val="00276EBE"/>
    <w:rsid w:val="0027787D"/>
    <w:rsid w:val="00280110"/>
    <w:rsid w:val="0028046B"/>
    <w:rsid w:val="0028083F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1D5D"/>
    <w:rsid w:val="00282058"/>
    <w:rsid w:val="00282293"/>
    <w:rsid w:val="002828AE"/>
    <w:rsid w:val="00282AA5"/>
    <w:rsid w:val="00282B00"/>
    <w:rsid w:val="00282D94"/>
    <w:rsid w:val="00282DAA"/>
    <w:rsid w:val="002830D8"/>
    <w:rsid w:val="002831AE"/>
    <w:rsid w:val="00283394"/>
    <w:rsid w:val="00283488"/>
    <w:rsid w:val="0028370B"/>
    <w:rsid w:val="0028395E"/>
    <w:rsid w:val="00283C2B"/>
    <w:rsid w:val="00283C63"/>
    <w:rsid w:val="002841EB"/>
    <w:rsid w:val="00284760"/>
    <w:rsid w:val="00284875"/>
    <w:rsid w:val="00284ACD"/>
    <w:rsid w:val="00284C46"/>
    <w:rsid w:val="00285367"/>
    <w:rsid w:val="00285395"/>
    <w:rsid w:val="002853E0"/>
    <w:rsid w:val="00285432"/>
    <w:rsid w:val="002859F2"/>
    <w:rsid w:val="00285BBD"/>
    <w:rsid w:val="00285D8D"/>
    <w:rsid w:val="002864F4"/>
    <w:rsid w:val="0028676D"/>
    <w:rsid w:val="002869CF"/>
    <w:rsid w:val="00286AAE"/>
    <w:rsid w:val="0028713B"/>
    <w:rsid w:val="0028757E"/>
    <w:rsid w:val="00287B01"/>
    <w:rsid w:val="00287E93"/>
    <w:rsid w:val="00287F3E"/>
    <w:rsid w:val="0029087D"/>
    <w:rsid w:val="00290A19"/>
    <w:rsid w:val="00290BF9"/>
    <w:rsid w:val="00291568"/>
    <w:rsid w:val="002916C3"/>
    <w:rsid w:val="00291736"/>
    <w:rsid w:val="00291AB5"/>
    <w:rsid w:val="00291F11"/>
    <w:rsid w:val="00291FB4"/>
    <w:rsid w:val="00292013"/>
    <w:rsid w:val="00292318"/>
    <w:rsid w:val="002928C3"/>
    <w:rsid w:val="00292B24"/>
    <w:rsid w:val="00292B4A"/>
    <w:rsid w:val="00293773"/>
    <w:rsid w:val="002937EB"/>
    <w:rsid w:val="002938FB"/>
    <w:rsid w:val="00294147"/>
    <w:rsid w:val="0029481E"/>
    <w:rsid w:val="002949B6"/>
    <w:rsid w:val="00294C0E"/>
    <w:rsid w:val="00294D23"/>
    <w:rsid w:val="00294E27"/>
    <w:rsid w:val="00294F01"/>
    <w:rsid w:val="00294F64"/>
    <w:rsid w:val="0029633F"/>
    <w:rsid w:val="0029657C"/>
    <w:rsid w:val="00296DAC"/>
    <w:rsid w:val="00297926"/>
    <w:rsid w:val="00297CB7"/>
    <w:rsid w:val="00297FAE"/>
    <w:rsid w:val="002A03DA"/>
    <w:rsid w:val="002A0454"/>
    <w:rsid w:val="002A0958"/>
    <w:rsid w:val="002A0C47"/>
    <w:rsid w:val="002A0C94"/>
    <w:rsid w:val="002A0E29"/>
    <w:rsid w:val="002A139E"/>
    <w:rsid w:val="002A206B"/>
    <w:rsid w:val="002A22B6"/>
    <w:rsid w:val="002A2CC4"/>
    <w:rsid w:val="002A31EC"/>
    <w:rsid w:val="002A3487"/>
    <w:rsid w:val="002A38B1"/>
    <w:rsid w:val="002A3DD7"/>
    <w:rsid w:val="002A475E"/>
    <w:rsid w:val="002A4778"/>
    <w:rsid w:val="002A48BC"/>
    <w:rsid w:val="002A491B"/>
    <w:rsid w:val="002A4F48"/>
    <w:rsid w:val="002A54AF"/>
    <w:rsid w:val="002A5D2D"/>
    <w:rsid w:val="002A5DBF"/>
    <w:rsid w:val="002A5F5D"/>
    <w:rsid w:val="002A6379"/>
    <w:rsid w:val="002A6898"/>
    <w:rsid w:val="002A690B"/>
    <w:rsid w:val="002A6CDF"/>
    <w:rsid w:val="002A6DCC"/>
    <w:rsid w:val="002A6E80"/>
    <w:rsid w:val="002A6EF2"/>
    <w:rsid w:val="002A6FDE"/>
    <w:rsid w:val="002A7186"/>
    <w:rsid w:val="002A7335"/>
    <w:rsid w:val="002A77D8"/>
    <w:rsid w:val="002A786F"/>
    <w:rsid w:val="002A795A"/>
    <w:rsid w:val="002A7BE6"/>
    <w:rsid w:val="002B05C0"/>
    <w:rsid w:val="002B0A26"/>
    <w:rsid w:val="002B0CB8"/>
    <w:rsid w:val="002B1225"/>
    <w:rsid w:val="002B1BF7"/>
    <w:rsid w:val="002B1CD4"/>
    <w:rsid w:val="002B1DDA"/>
    <w:rsid w:val="002B1E34"/>
    <w:rsid w:val="002B1F43"/>
    <w:rsid w:val="002B2049"/>
    <w:rsid w:val="002B215D"/>
    <w:rsid w:val="002B23EA"/>
    <w:rsid w:val="002B24C9"/>
    <w:rsid w:val="002B25EB"/>
    <w:rsid w:val="002B28D0"/>
    <w:rsid w:val="002B297E"/>
    <w:rsid w:val="002B2AEE"/>
    <w:rsid w:val="002B2EB4"/>
    <w:rsid w:val="002B31FE"/>
    <w:rsid w:val="002B3530"/>
    <w:rsid w:val="002B35BE"/>
    <w:rsid w:val="002B366F"/>
    <w:rsid w:val="002B3F8E"/>
    <w:rsid w:val="002B454D"/>
    <w:rsid w:val="002B4D14"/>
    <w:rsid w:val="002B4E23"/>
    <w:rsid w:val="002B4F1D"/>
    <w:rsid w:val="002B4F86"/>
    <w:rsid w:val="002B5D38"/>
    <w:rsid w:val="002B603C"/>
    <w:rsid w:val="002B64FB"/>
    <w:rsid w:val="002B665B"/>
    <w:rsid w:val="002B73D2"/>
    <w:rsid w:val="002B74FF"/>
    <w:rsid w:val="002B7663"/>
    <w:rsid w:val="002B78D7"/>
    <w:rsid w:val="002B7C9B"/>
    <w:rsid w:val="002B7CE1"/>
    <w:rsid w:val="002C09A4"/>
    <w:rsid w:val="002C0C34"/>
    <w:rsid w:val="002C15FD"/>
    <w:rsid w:val="002C1EA0"/>
    <w:rsid w:val="002C2474"/>
    <w:rsid w:val="002C27C5"/>
    <w:rsid w:val="002C2A36"/>
    <w:rsid w:val="002C2AFE"/>
    <w:rsid w:val="002C2B89"/>
    <w:rsid w:val="002C3012"/>
    <w:rsid w:val="002C38E8"/>
    <w:rsid w:val="002C3A70"/>
    <w:rsid w:val="002C3BFB"/>
    <w:rsid w:val="002C3FDC"/>
    <w:rsid w:val="002C41BA"/>
    <w:rsid w:val="002C45A4"/>
    <w:rsid w:val="002C4712"/>
    <w:rsid w:val="002C4D8A"/>
    <w:rsid w:val="002C4EDB"/>
    <w:rsid w:val="002C553A"/>
    <w:rsid w:val="002C56F9"/>
    <w:rsid w:val="002C593A"/>
    <w:rsid w:val="002C596B"/>
    <w:rsid w:val="002C5AF9"/>
    <w:rsid w:val="002C5BD3"/>
    <w:rsid w:val="002C5D65"/>
    <w:rsid w:val="002C5E28"/>
    <w:rsid w:val="002C5F42"/>
    <w:rsid w:val="002C5FC3"/>
    <w:rsid w:val="002C62FA"/>
    <w:rsid w:val="002C68DC"/>
    <w:rsid w:val="002C6A03"/>
    <w:rsid w:val="002C6B75"/>
    <w:rsid w:val="002C6D82"/>
    <w:rsid w:val="002C6E2A"/>
    <w:rsid w:val="002C6ECC"/>
    <w:rsid w:val="002C79F1"/>
    <w:rsid w:val="002C7C75"/>
    <w:rsid w:val="002D015F"/>
    <w:rsid w:val="002D069B"/>
    <w:rsid w:val="002D0934"/>
    <w:rsid w:val="002D0937"/>
    <w:rsid w:val="002D0C07"/>
    <w:rsid w:val="002D0D6D"/>
    <w:rsid w:val="002D1552"/>
    <w:rsid w:val="002D1666"/>
    <w:rsid w:val="002D2500"/>
    <w:rsid w:val="002D271C"/>
    <w:rsid w:val="002D292E"/>
    <w:rsid w:val="002D29B6"/>
    <w:rsid w:val="002D2B19"/>
    <w:rsid w:val="002D2BFC"/>
    <w:rsid w:val="002D2FD7"/>
    <w:rsid w:val="002D334F"/>
    <w:rsid w:val="002D356F"/>
    <w:rsid w:val="002D372F"/>
    <w:rsid w:val="002D396D"/>
    <w:rsid w:val="002D4221"/>
    <w:rsid w:val="002D4372"/>
    <w:rsid w:val="002D4410"/>
    <w:rsid w:val="002D4714"/>
    <w:rsid w:val="002D4841"/>
    <w:rsid w:val="002D4A2D"/>
    <w:rsid w:val="002D4AB8"/>
    <w:rsid w:val="002D4B37"/>
    <w:rsid w:val="002D4D19"/>
    <w:rsid w:val="002D56B8"/>
    <w:rsid w:val="002D5747"/>
    <w:rsid w:val="002D583F"/>
    <w:rsid w:val="002D5D65"/>
    <w:rsid w:val="002D5DB2"/>
    <w:rsid w:val="002D619A"/>
    <w:rsid w:val="002D64A2"/>
    <w:rsid w:val="002D668E"/>
    <w:rsid w:val="002D6ADC"/>
    <w:rsid w:val="002D6EA3"/>
    <w:rsid w:val="002D6F6D"/>
    <w:rsid w:val="002D713F"/>
    <w:rsid w:val="002D7570"/>
    <w:rsid w:val="002D75AA"/>
    <w:rsid w:val="002D7B26"/>
    <w:rsid w:val="002D7F88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50F"/>
    <w:rsid w:val="002E18E1"/>
    <w:rsid w:val="002E19DE"/>
    <w:rsid w:val="002E20AA"/>
    <w:rsid w:val="002E258E"/>
    <w:rsid w:val="002E25D1"/>
    <w:rsid w:val="002E2C5A"/>
    <w:rsid w:val="002E2D2D"/>
    <w:rsid w:val="002E31FD"/>
    <w:rsid w:val="002E3679"/>
    <w:rsid w:val="002E3876"/>
    <w:rsid w:val="002E3AA9"/>
    <w:rsid w:val="002E3B8F"/>
    <w:rsid w:val="002E3D4B"/>
    <w:rsid w:val="002E3E8B"/>
    <w:rsid w:val="002E4011"/>
    <w:rsid w:val="002E40B6"/>
    <w:rsid w:val="002E4236"/>
    <w:rsid w:val="002E450C"/>
    <w:rsid w:val="002E490D"/>
    <w:rsid w:val="002E498A"/>
    <w:rsid w:val="002E4C6E"/>
    <w:rsid w:val="002E4D25"/>
    <w:rsid w:val="002E4E14"/>
    <w:rsid w:val="002E5A1B"/>
    <w:rsid w:val="002E5AE7"/>
    <w:rsid w:val="002E5D3C"/>
    <w:rsid w:val="002E612B"/>
    <w:rsid w:val="002E615F"/>
    <w:rsid w:val="002E62F1"/>
    <w:rsid w:val="002E634F"/>
    <w:rsid w:val="002E63E9"/>
    <w:rsid w:val="002E6736"/>
    <w:rsid w:val="002E67B3"/>
    <w:rsid w:val="002E6E58"/>
    <w:rsid w:val="002E6EB2"/>
    <w:rsid w:val="002E742E"/>
    <w:rsid w:val="002E7656"/>
    <w:rsid w:val="002E7E12"/>
    <w:rsid w:val="002F03CD"/>
    <w:rsid w:val="002F05DC"/>
    <w:rsid w:val="002F06B3"/>
    <w:rsid w:val="002F06F3"/>
    <w:rsid w:val="002F07AC"/>
    <w:rsid w:val="002F0871"/>
    <w:rsid w:val="002F09BF"/>
    <w:rsid w:val="002F0CD5"/>
    <w:rsid w:val="002F0D03"/>
    <w:rsid w:val="002F10C5"/>
    <w:rsid w:val="002F1288"/>
    <w:rsid w:val="002F16F6"/>
    <w:rsid w:val="002F17C8"/>
    <w:rsid w:val="002F19D2"/>
    <w:rsid w:val="002F1F56"/>
    <w:rsid w:val="002F2316"/>
    <w:rsid w:val="002F2A24"/>
    <w:rsid w:val="002F2A31"/>
    <w:rsid w:val="002F2AFF"/>
    <w:rsid w:val="002F31A1"/>
    <w:rsid w:val="002F3534"/>
    <w:rsid w:val="002F376C"/>
    <w:rsid w:val="002F3785"/>
    <w:rsid w:val="002F379B"/>
    <w:rsid w:val="002F3D20"/>
    <w:rsid w:val="002F3F4D"/>
    <w:rsid w:val="002F445C"/>
    <w:rsid w:val="002F4562"/>
    <w:rsid w:val="002F4A61"/>
    <w:rsid w:val="002F4C69"/>
    <w:rsid w:val="002F50A6"/>
    <w:rsid w:val="002F54FE"/>
    <w:rsid w:val="002F5FB9"/>
    <w:rsid w:val="002F64A3"/>
    <w:rsid w:val="002F6AAD"/>
    <w:rsid w:val="002F7226"/>
    <w:rsid w:val="002F7E23"/>
    <w:rsid w:val="002F7E66"/>
    <w:rsid w:val="002F7E90"/>
    <w:rsid w:val="00300558"/>
    <w:rsid w:val="00300C32"/>
    <w:rsid w:val="00300DEC"/>
    <w:rsid w:val="00300F93"/>
    <w:rsid w:val="003014E5"/>
    <w:rsid w:val="00301B01"/>
    <w:rsid w:val="00301C4B"/>
    <w:rsid w:val="0030238D"/>
    <w:rsid w:val="003028D5"/>
    <w:rsid w:val="00302A6F"/>
    <w:rsid w:val="00302AA2"/>
    <w:rsid w:val="00303329"/>
    <w:rsid w:val="00303484"/>
    <w:rsid w:val="00303815"/>
    <w:rsid w:val="003039BC"/>
    <w:rsid w:val="00303C0C"/>
    <w:rsid w:val="00303DB1"/>
    <w:rsid w:val="00303DFE"/>
    <w:rsid w:val="00303E9F"/>
    <w:rsid w:val="00303FD8"/>
    <w:rsid w:val="0030417F"/>
    <w:rsid w:val="0030437A"/>
    <w:rsid w:val="0030437D"/>
    <w:rsid w:val="0030438D"/>
    <w:rsid w:val="003044A4"/>
    <w:rsid w:val="003044DE"/>
    <w:rsid w:val="003050F2"/>
    <w:rsid w:val="003053BD"/>
    <w:rsid w:val="0030583C"/>
    <w:rsid w:val="0030597B"/>
    <w:rsid w:val="003068C8"/>
    <w:rsid w:val="003070C4"/>
    <w:rsid w:val="00307126"/>
    <w:rsid w:val="00307194"/>
    <w:rsid w:val="003071D4"/>
    <w:rsid w:val="003074D4"/>
    <w:rsid w:val="00307B3F"/>
    <w:rsid w:val="00310707"/>
    <w:rsid w:val="0031081D"/>
    <w:rsid w:val="0031091A"/>
    <w:rsid w:val="003109E3"/>
    <w:rsid w:val="00310CB1"/>
    <w:rsid w:val="003112F7"/>
    <w:rsid w:val="00311E25"/>
    <w:rsid w:val="00312942"/>
    <w:rsid w:val="003129C5"/>
    <w:rsid w:val="00312AD7"/>
    <w:rsid w:val="0031328F"/>
    <w:rsid w:val="00313369"/>
    <w:rsid w:val="003135DA"/>
    <w:rsid w:val="0031373A"/>
    <w:rsid w:val="00313955"/>
    <w:rsid w:val="00313ABA"/>
    <w:rsid w:val="00313ADE"/>
    <w:rsid w:val="0031484C"/>
    <w:rsid w:val="00314A72"/>
    <w:rsid w:val="00314EB1"/>
    <w:rsid w:val="003153FF"/>
    <w:rsid w:val="00315591"/>
    <w:rsid w:val="0031597F"/>
    <w:rsid w:val="003160A8"/>
    <w:rsid w:val="00316117"/>
    <w:rsid w:val="0031618E"/>
    <w:rsid w:val="00316237"/>
    <w:rsid w:val="00316478"/>
    <w:rsid w:val="003164AA"/>
    <w:rsid w:val="00316669"/>
    <w:rsid w:val="00316976"/>
    <w:rsid w:val="00316E87"/>
    <w:rsid w:val="003171A0"/>
    <w:rsid w:val="003171F3"/>
    <w:rsid w:val="00317319"/>
    <w:rsid w:val="003174A8"/>
    <w:rsid w:val="003175D0"/>
    <w:rsid w:val="0031761A"/>
    <w:rsid w:val="00317637"/>
    <w:rsid w:val="00317962"/>
    <w:rsid w:val="00317BAF"/>
    <w:rsid w:val="00317FF7"/>
    <w:rsid w:val="00320065"/>
    <w:rsid w:val="003202E7"/>
    <w:rsid w:val="00320907"/>
    <w:rsid w:val="0032093F"/>
    <w:rsid w:val="00320A59"/>
    <w:rsid w:val="00320C78"/>
    <w:rsid w:val="00320EFD"/>
    <w:rsid w:val="003210C0"/>
    <w:rsid w:val="0032127C"/>
    <w:rsid w:val="00321B07"/>
    <w:rsid w:val="00321E55"/>
    <w:rsid w:val="003223D3"/>
    <w:rsid w:val="00322830"/>
    <w:rsid w:val="00322B24"/>
    <w:rsid w:val="00322C4E"/>
    <w:rsid w:val="003231CD"/>
    <w:rsid w:val="00323F46"/>
    <w:rsid w:val="00323FD6"/>
    <w:rsid w:val="00324167"/>
    <w:rsid w:val="003246AF"/>
    <w:rsid w:val="003247CF"/>
    <w:rsid w:val="0032490D"/>
    <w:rsid w:val="00324B9B"/>
    <w:rsid w:val="003250E0"/>
    <w:rsid w:val="00325214"/>
    <w:rsid w:val="00325415"/>
    <w:rsid w:val="00325616"/>
    <w:rsid w:val="003257E5"/>
    <w:rsid w:val="00325B48"/>
    <w:rsid w:val="00325EDC"/>
    <w:rsid w:val="00326009"/>
    <w:rsid w:val="003264BA"/>
    <w:rsid w:val="0032664A"/>
    <w:rsid w:val="003271B6"/>
    <w:rsid w:val="003276AA"/>
    <w:rsid w:val="003276F6"/>
    <w:rsid w:val="00327B98"/>
    <w:rsid w:val="0033026A"/>
    <w:rsid w:val="003305FB"/>
    <w:rsid w:val="0033068E"/>
    <w:rsid w:val="003306FA"/>
    <w:rsid w:val="0033083B"/>
    <w:rsid w:val="00330A9D"/>
    <w:rsid w:val="00330C9E"/>
    <w:rsid w:val="00331343"/>
    <w:rsid w:val="003313D3"/>
    <w:rsid w:val="00331417"/>
    <w:rsid w:val="003321FA"/>
    <w:rsid w:val="003325F5"/>
    <w:rsid w:val="003329A5"/>
    <w:rsid w:val="00332BCD"/>
    <w:rsid w:val="00332CCA"/>
    <w:rsid w:val="00332FBE"/>
    <w:rsid w:val="0033350D"/>
    <w:rsid w:val="0033375A"/>
    <w:rsid w:val="00333C92"/>
    <w:rsid w:val="00333F95"/>
    <w:rsid w:val="00334211"/>
    <w:rsid w:val="00334F5B"/>
    <w:rsid w:val="003351D7"/>
    <w:rsid w:val="00336072"/>
    <w:rsid w:val="0033616F"/>
    <w:rsid w:val="003363B9"/>
    <w:rsid w:val="00336520"/>
    <w:rsid w:val="00336772"/>
    <w:rsid w:val="003369CE"/>
    <w:rsid w:val="00336AE8"/>
    <w:rsid w:val="00336FF4"/>
    <w:rsid w:val="0033706D"/>
    <w:rsid w:val="00337170"/>
    <w:rsid w:val="00337351"/>
    <w:rsid w:val="00337959"/>
    <w:rsid w:val="00337AA8"/>
    <w:rsid w:val="00337D4D"/>
    <w:rsid w:val="003400D9"/>
    <w:rsid w:val="00340387"/>
    <w:rsid w:val="00340915"/>
    <w:rsid w:val="00340A4A"/>
    <w:rsid w:val="00340AD5"/>
    <w:rsid w:val="00340B6F"/>
    <w:rsid w:val="00340DC1"/>
    <w:rsid w:val="003410AE"/>
    <w:rsid w:val="00341318"/>
    <w:rsid w:val="00341E4E"/>
    <w:rsid w:val="00341FA8"/>
    <w:rsid w:val="003422FB"/>
    <w:rsid w:val="0034260E"/>
    <w:rsid w:val="00342947"/>
    <w:rsid w:val="00342996"/>
    <w:rsid w:val="00342D01"/>
    <w:rsid w:val="00343280"/>
    <w:rsid w:val="00344011"/>
    <w:rsid w:val="00344327"/>
    <w:rsid w:val="003443D1"/>
    <w:rsid w:val="00344475"/>
    <w:rsid w:val="003445C8"/>
    <w:rsid w:val="0034478A"/>
    <w:rsid w:val="003447C2"/>
    <w:rsid w:val="00344998"/>
    <w:rsid w:val="00344A86"/>
    <w:rsid w:val="00344E07"/>
    <w:rsid w:val="003459C4"/>
    <w:rsid w:val="00345A97"/>
    <w:rsid w:val="00345AAF"/>
    <w:rsid w:val="00345CE4"/>
    <w:rsid w:val="00345DFA"/>
    <w:rsid w:val="00345F89"/>
    <w:rsid w:val="00345FF0"/>
    <w:rsid w:val="00346111"/>
    <w:rsid w:val="00346535"/>
    <w:rsid w:val="00346536"/>
    <w:rsid w:val="0034664A"/>
    <w:rsid w:val="00346855"/>
    <w:rsid w:val="00346B07"/>
    <w:rsid w:val="00346D51"/>
    <w:rsid w:val="00346E72"/>
    <w:rsid w:val="00347579"/>
    <w:rsid w:val="00347B14"/>
    <w:rsid w:val="0035010B"/>
    <w:rsid w:val="00350307"/>
    <w:rsid w:val="003505E8"/>
    <w:rsid w:val="00350C34"/>
    <w:rsid w:val="00351248"/>
    <w:rsid w:val="00351414"/>
    <w:rsid w:val="003516AA"/>
    <w:rsid w:val="00351C1F"/>
    <w:rsid w:val="00351D48"/>
    <w:rsid w:val="0035215A"/>
    <w:rsid w:val="00352629"/>
    <w:rsid w:val="0035291C"/>
    <w:rsid w:val="00352CCF"/>
    <w:rsid w:val="003535A2"/>
    <w:rsid w:val="00353AD3"/>
    <w:rsid w:val="00353BAC"/>
    <w:rsid w:val="00353CEB"/>
    <w:rsid w:val="00353EAC"/>
    <w:rsid w:val="003542DF"/>
    <w:rsid w:val="00354798"/>
    <w:rsid w:val="00355168"/>
    <w:rsid w:val="00355584"/>
    <w:rsid w:val="003556CE"/>
    <w:rsid w:val="00355D34"/>
    <w:rsid w:val="00355FB0"/>
    <w:rsid w:val="003561E4"/>
    <w:rsid w:val="00356524"/>
    <w:rsid w:val="00356FB3"/>
    <w:rsid w:val="00357093"/>
    <w:rsid w:val="00357161"/>
    <w:rsid w:val="00357918"/>
    <w:rsid w:val="00360634"/>
    <w:rsid w:val="00360822"/>
    <w:rsid w:val="00360895"/>
    <w:rsid w:val="00361087"/>
    <w:rsid w:val="00361204"/>
    <w:rsid w:val="00361352"/>
    <w:rsid w:val="00361409"/>
    <w:rsid w:val="0036144B"/>
    <w:rsid w:val="00361756"/>
    <w:rsid w:val="003617D1"/>
    <w:rsid w:val="00361933"/>
    <w:rsid w:val="0036196F"/>
    <w:rsid w:val="00361DD9"/>
    <w:rsid w:val="00361F44"/>
    <w:rsid w:val="003620E5"/>
    <w:rsid w:val="0036242D"/>
    <w:rsid w:val="0036277F"/>
    <w:rsid w:val="00362959"/>
    <w:rsid w:val="00363706"/>
    <w:rsid w:val="00363BD0"/>
    <w:rsid w:val="00363E2A"/>
    <w:rsid w:val="00364217"/>
    <w:rsid w:val="00364268"/>
    <w:rsid w:val="00364333"/>
    <w:rsid w:val="00364536"/>
    <w:rsid w:val="00364727"/>
    <w:rsid w:val="00364852"/>
    <w:rsid w:val="00364B55"/>
    <w:rsid w:val="00364D40"/>
    <w:rsid w:val="00364DF8"/>
    <w:rsid w:val="00364EC1"/>
    <w:rsid w:val="00365093"/>
    <w:rsid w:val="003650A0"/>
    <w:rsid w:val="003652BE"/>
    <w:rsid w:val="003656E3"/>
    <w:rsid w:val="003657C8"/>
    <w:rsid w:val="00365899"/>
    <w:rsid w:val="0036590B"/>
    <w:rsid w:val="00365A66"/>
    <w:rsid w:val="00365F87"/>
    <w:rsid w:val="00366021"/>
    <w:rsid w:val="0036685E"/>
    <w:rsid w:val="00366870"/>
    <w:rsid w:val="00366BC7"/>
    <w:rsid w:val="00366D1E"/>
    <w:rsid w:val="00366D38"/>
    <w:rsid w:val="00367010"/>
    <w:rsid w:val="003675E5"/>
    <w:rsid w:val="00367C32"/>
    <w:rsid w:val="00370178"/>
    <w:rsid w:val="003701BE"/>
    <w:rsid w:val="003702E6"/>
    <w:rsid w:val="00370341"/>
    <w:rsid w:val="003703B7"/>
    <w:rsid w:val="00370503"/>
    <w:rsid w:val="00370CEE"/>
    <w:rsid w:val="00370F13"/>
    <w:rsid w:val="00371144"/>
    <w:rsid w:val="003714A2"/>
    <w:rsid w:val="003718C2"/>
    <w:rsid w:val="00371B6A"/>
    <w:rsid w:val="003726FC"/>
    <w:rsid w:val="00372DDB"/>
    <w:rsid w:val="00372F5F"/>
    <w:rsid w:val="00372FD2"/>
    <w:rsid w:val="00373122"/>
    <w:rsid w:val="003731ED"/>
    <w:rsid w:val="00373718"/>
    <w:rsid w:val="0037380E"/>
    <w:rsid w:val="00373926"/>
    <w:rsid w:val="00373941"/>
    <w:rsid w:val="00373B22"/>
    <w:rsid w:val="00373D1B"/>
    <w:rsid w:val="00373F1A"/>
    <w:rsid w:val="00373F5C"/>
    <w:rsid w:val="0037461C"/>
    <w:rsid w:val="00374C6B"/>
    <w:rsid w:val="00374D61"/>
    <w:rsid w:val="003753A7"/>
    <w:rsid w:val="003757B6"/>
    <w:rsid w:val="003759D0"/>
    <w:rsid w:val="00375A32"/>
    <w:rsid w:val="00376445"/>
    <w:rsid w:val="00376838"/>
    <w:rsid w:val="00376967"/>
    <w:rsid w:val="00376B3F"/>
    <w:rsid w:val="00376FAA"/>
    <w:rsid w:val="00377311"/>
    <w:rsid w:val="003774D6"/>
    <w:rsid w:val="00377B7D"/>
    <w:rsid w:val="00377BE8"/>
    <w:rsid w:val="00377C81"/>
    <w:rsid w:val="00377EB3"/>
    <w:rsid w:val="00380275"/>
    <w:rsid w:val="0038047D"/>
    <w:rsid w:val="003804D6"/>
    <w:rsid w:val="00380DE4"/>
    <w:rsid w:val="00380DF8"/>
    <w:rsid w:val="0038115D"/>
    <w:rsid w:val="003811F5"/>
    <w:rsid w:val="00381207"/>
    <w:rsid w:val="00381443"/>
    <w:rsid w:val="00381454"/>
    <w:rsid w:val="003814C2"/>
    <w:rsid w:val="003814CD"/>
    <w:rsid w:val="003816CF"/>
    <w:rsid w:val="00381987"/>
    <w:rsid w:val="00381C2C"/>
    <w:rsid w:val="00381DA3"/>
    <w:rsid w:val="00381DC9"/>
    <w:rsid w:val="00381E96"/>
    <w:rsid w:val="00381ED7"/>
    <w:rsid w:val="00382136"/>
    <w:rsid w:val="0038233B"/>
    <w:rsid w:val="0038253C"/>
    <w:rsid w:val="00382631"/>
    <w:rsid w:val="003826A2"/>
    <w:rsid w:val="003831E1"/>
    <w:rsid w:val="003834DB"/>
    <w:rsid w:val="00383797"/>
    <w:rsid w:val="00383867"/>
    <w:rsid w:val="00383D5C"/>
    <w:rsid w:val="00384061"/>
    <w:rsid w:val="00384278"/>
    <w:rsid w:val="00384343"/>
    <w:rsid w:val="003845C0"/>
    <w:rsid w:val="003849AE"/>
    <w:rsid w:val="00384A95"/>
    <w:rsid w:val="003855C3"/>
    <w:rsid w:val="00385864"/>
    <w:rsid w:val="00385936"/>
    <w:rsid w:val="00385F4E"/>
    <w:rsid w:val="0038644B"/>
    <w:rsid w:val="003871B8"/>
    <w:rsid w:val="0038739E"/>
    <w:rsid w:val="00387405"/>
    <w:rsid w:val="003874FC"/>
    <w:rsid w:val="00390155"/>
    <w:rsid w:val="0039032E"/>
    <w:rsid w:val="00390509"/>
    <w:rsid w:val="00390670"/>
    <w:rsid w:val="003908CA"/>
    <w:rsid w:val="00390AEA"/>
    <w:rsid w:val="00390B6D"/>
    <w:rsid w:val="00390E27"/>
    <w:rsid w:val="00391AFC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3F45"/>
    <w:rsid w:val="003944FF"/>
    <w:rsid w:val="00394791"/>
    <w:rsid w:val="00394F79"/>
    <w:rsid w:val="00395355"/>
    <w:rsid w:val="0039594A"/>
    <w:rsid w:val="00395B7A"/>
    <w:rsid w:val="00395DDD"/>
    <w:rsid w:val="00395E60"/>
    <w:rsid w:val="0039638C"/>
    <w:rsid w:val="003965AB"/>
    <w:rsid w:val="00396968"/>
    <w:rsid w:val="003969C7"/>
    <w:rsid w:val="00396AA9"/>
    <w:rsid w:val="003975ED"/>
    <w:rsid w:val="0039760E"/>
    <w:rsid w:val="00397AEC"/>
    <w:rsid w:val="00397FD5"/>
    <w:rsid w:val="003A0078"/>
    <w:rsid w:val="003A07C8"/>
    <w:rsid w:val="003A0B3A"/>
    <w:rsid w:val="003A0D01"/>
    <w:rsid w:val="003A0F50"/>
    <w:rsid w:val="003A1668"/>
    <w:rsid w:val="003A19F2"/>
    <w:rsid w:val="003A1B12"/>
    <w:rsid w:val="003A1BE2"/>
    <w:rsid w:val="003A2022"/>
    <w:rsid w:val="003A27D5"/>
    <w:rsid w:val="003A2881"/>
    <w:rsid w:val="003A2A73"/>
    <w:rsid w:val="003A2C24"/>
    <w:rsid w:val="003A326B"/>
    <w:rsid w:val="003A36E2"/>
    <w:rsid w:val="003A3760"/>
    <w:rsid w:val="003A3790"/>
    <w:rsid w:val="003A3D20"/>
    <w:rsid w:val="003A3D8F"/>
    <w:rsid w:val="003A3E58"/>
    <w:rsid w:val="003A3E8C"/>
    <w:rsid w:val="003A3E95"/>
    <w:rsid w:val="003A3F98"/>
    <w:rsid w:val="003A424E"/>
    <w:rsid w:val="003A4515"/>
    <w:rsid w:val="003A46F4"/>
    <w:rsid w:val="003A4898"/>
    <w:rsid w:val="003A4A81"/>
    <w:rsid w:val="003A4B4A"/>
    <w:rsid w:val="003A4D43"/>
    <w:rsid w:val="003A58B7"/>
    <w:rsid w:val="003A600F"/>
    <w:rsid w:val="003A65AF"/>
    <w:rsid w:val="003A6A32"/>
    <w:rsid w:val="003A746C"/>
    <w:rsid w:val="003A77ED"/>
    <w:rsid w:val="003B000A"/>
    <w:rsid w:val="003B028D"/>
    <w:rsid w:val="003B03A4"/>
    <w:rsid w:val="003B066C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178"/>
    <w:rsid w:val="003B322C"/>
    <w:rsid w:val="003B34C1"/>
    <w:rsid w:val="003B3534"/>
    <w:rsid w:val="003B3886"/>
    <w:rsid w:val="003B4194"/>
    <w:rsid w:val="003B4200"/>
    <w:rsid w:val="003B436A"/>
    <w:rsid w:val="003B48A4"/>
    <w:rsid w:val="003B4F92"/>
    <w:rsid w:val="003B5827"/>
    <w:rsid w:val="003B599B"/>
    <w:rsid w:val="003B6851"/>
    <w:rsid w:val="003B6C7D"/>
    <w:rsid w:val="003B6D2B"/>
    <w:rsid w:val="003B6F59"/>
    <w:rsid w:val="003B6FDF"/>
    <w:rsid w:val="003B6FEB"/>
    <w:rsid w:val="003B7437"/>
    <w:rsid w:val="003B7686"/>
    <w:rsid w:val="003B7881"/>
    <w:rsid w:val="003B7D3B"/>
    <w:rsid w:val="003B7DBE"/>
    <w:rsid w:val="003B7DF3"/>
    <w:rsid w:val="003B7F56"/>
    <w:rsid w:val="003C02A2"/>
    <w:rsid w:val="003C0342"/>
    <w:rsid w:val="003C04A7"/>
    <w:rsid w:val="003C06E4"/>
    <w:rsid w:val="003C092A"/>
    <w:rsid w:val="003C0AAA"/>
    <w:rsid w:val="003C0D59"/>
    <w:rsid w:val="003C0F22"/>
    <w:rsid w:val="003C10B2"/>
    <w:rsid w:val="003C1951"/>
    <w:rsid w:val="003C1A34"/>
    <w:rsid w:val="003C1CB5"/>
    <w:rsid w:val="003C1FC4"/>
    <w:rsid w:val="003C2375"/>
    <w:rsid w:val="003C23CD"/>
    <w:rsid w:val="003C23D3"/>
    <w:rsid w:val="003C2418"/>
    <w:rsid w:val="003C2B1C"/>
    <w:rsid w:val="003C2B33"/>
    <w:rsid w:val="003C2DCD"/>
    <w:rsid w:val="003C2F8C"/>
    <w:rsid w:val="003C3013"/>
    <w:rsid w:val="003C310F"/>
    <w:rsid w:val="003C343A"/>
    <w:rsid w:val="003C38C5"/>
    <w:rsid w:val="003C3935"/>
    <w:rsid w:val="003C3D0A"/>
    <w:rsid w:val="003C3F80"/>
    <w:rsid w:val="003C3FB5"/>
    <w:rsid w:val="003C4387"/>
    <w:rsid w:val="003C4A53"/>
    <w:rsid w:val="003C4AA9"/>
    <w:rsid w:val="003C4C4D"/>
    <w:rsid w:val="003C4F29"/>
    <w:rsid w:val="003C521F"/>
    <w:rsid w:val="003C530A"/>
    <w:rsid w:val="003C5783"/>
    <w:rsid w:val="003C5CDA"/>
    <w:rsid w:val="003C6137"/>
    <w:rsid w:val="003C63E6"/>
    <w:rsid w:val="003C6583"/>
    <w:rsid w:val="003C6F86"/>
    <w:rsid w:val="003C6F8E"/>
    <w:rsid w:val="003C77C6"/>
    <w:rsid w:val="003C7847"/>
    <w:rsid w:val="003C7DB9"/>
    <w:rsid w:val="003D0475"/>
    <w:rsid w:val="003D065F"/>
    <w:rsid w:val="003D0779"/>
    <w:rsid w:val="003D0AAE"/>
    <w:rsid w:val="003D0B7C"/>
    <w:rsid w:val="003D0BB1"/>
    <w:rsid w:val="003D0D34"/>
    <w:rsid w:val="003D0E62"/>
    <w:rsid w:val="003D1190"/>
    <w:rsid w:val="003D1243"/>
    <w:rsid w:val="003D133D"/>
    <w:rsid w:val="003D147A"/>
    <w:rsid w:val="003D1505"/>
    <w:rsid w:val="003D1948"/>
    <w:rsid w:val="003D1DCC"/>
    <w:rsid w:val="003D1E97"/>
    <w:rsid w:val="003D1EF7"/>
    <w:rsid w:val="003D254B"/>
    <w:rsid w:val="003D2622"/>
    <w:rsid w:val="003D27C5"/>
    <w:rsid w:val="003D2974"/>
    <w:rsid w:val="003D29E6"/>
    <w:rsid w:val="003D29E9"/>
    <w:rsid w:val="003D2C53"/>
    <w:rsid w:val="003D2CB6"/>
    <w:rsid w:val="003D2E25"/>
    <w:rsid w:val="003D2EB7"/>
    <w:rsid w:val="003D3327"/>
    <w:rsid w:val="003D33E4"/>
    <w:rsid w:val="003D43C5"/>
    <w:rsid w:val="003D4572"/>
    <w:rsid w:val="003D4901"/>
    <w:rsid w:val="003D49A9"/>
    <w:rsid w:val="003D4DDF"/>
    <w:rsid w:val="003D5461"/>
    <w:rsid w:val="003D5EE2"/>
    <w:rsid w:val="003D6520"/>
    <w:rsid w:val="003D694E"/>
    <w:rsid w:val="003D6EBD"/>
    <w:rsid w:val="003D7088"/>
    <w:rsid w:val="003D70D2"/>
    <w:rsid w:val="003D7132"/>
    <w:rsid w:val="003D76A5"/>
    <w:rsid w:val="003D7886"/>
    <w:rsid w:val="003D7C3E"/>
    <w:rsid w:val="003D7DAF"/>
    <w:rsid w:val="003D7EC5"/>
    <w:rsid w:val="003E05CC"/>
    <w:rsid w:val="003E0B0F"/>
    <w:rsid w:val="003E0C77"/>
    <w:rsid w:val="003E116C"/>
    <w:rsid w:val="003E11CC"/>
    <w:rsid w:val="003E14CD"/>
    <w:rsid w:val="003E1543"/>
    <w:rsid w:val="003E1613"/>
    <w:rsid w:val="003E1BFD"/>
    <w:rsid w:val="003E1C6B"/>
    <w:rsid w:val="003E204D"/>
    <w:rsid w:val="003E207A"/>
    <w:rsid w:val="003E20F9"/>
    <w:rsid w:val="003E2264"/>
    <w:rsid w:val="003E22FF"/>
    <w:rsid w:val="003E262F"/>
    <w:rsid w:val="003E2786"/>
    <w:rsid w:val="003E2864"/>
    <w:rsid w:val="003E2E19"/>
    <w:rsid w:val="003E343C"/>
    <w:rsid w:val="003E3729"/>
    <w:rsid w:val="003E37A0"/>
    <w:rsid w:val="003E387D"/>
    <w:rsid w:val="003E3909"/>
    <w:rsid w:val="003E3D8D"/>
    <w:rsid w:val="003E41DF"/>
    <w:rsid w:val="003E43FF"/>
    <w:rsid w:val="003E46C1"/>
    <w:rsid w:val="003E49D7"/>
    <w:rsid w:val="003E51A8"/>
    <w:rsid w:val="003E5661"/>
    <w:rsid w:val="003E5A17"/>
    <w:rsid w:val="003E5B20"/>
    <w:rsid w:val="003E5CE4"/>
    <w:rsid w:val="003E6356"/>
    <w:rsid w:val="003E67D6"/>
    <w:rsid w:val="003E68B5"/>
    <w:rsid w:val="003E6F8D"/>
    <w:rsid w:val="003E742B"/>
    <w:rsid w:val="003E743A"/>
    <w:rsid w:val="003E7626"/>
    <w:rsid w:val="003E7813"/>
    <w:rsid w:val="003E7CF0"/>
    <w:rsid w:val="003F018D"/>
    <w:rsid w:val="003F02F5"/>
    <w:rsid w:val="003F0C18"/>
    <w:rsid w:val="003F0C73"/>
    <w:rsid w:val="003F0D2B"/>
    <w:rsid w:val="003F1286"/>
    <w:rsid w:val="003F170B"/>
    <w:rsid w:val="003F1764"/>
    <w:rsid w:val="003F1844"/>
    <w:rsid w:val="003F19F9"/>
    <w:rsid w:val="003F1C01"/>
    <w:rsid w:val="003F1C38"/>
    <w:rsid w:val="003F1FC8"/>
    <w:rsid w:val="003F240B"/>
    <w:rsid w:val="003F26A5"/>
    <w:rsid w:val="003F288C"/>
    <w:rsid w:val="003F2C6A"/>
    <w:rsid w:val="003F3C4B"/>
    <w:rsid w:val="003F3CBE"/>
    <w:rsid w:val="003F3D47"/>
    <w:rsid w:val="003F3F0C"/>
    <w:rsid w:val="003F454B"/>
    <w:rsid w:val="003F4663"/>
    <w:rsid w:val="003F4A21"/>
    <w:rsid w:val="003F4A2B"/>
    <w:rsid w:val="003F4EF1"/>
    <w:rsid w:val="003F5005"/>
    <w:rsid w:val="003F5192"/>
    <w:rsid w:val="003F5287"/>
    <w:rsid w:val="003F5436"/>
    <w:rsid w:val="003F577F"/>
    <w:rsid w:val="003F581E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4C2A"/>
    <w:rsid w:val="00404C31"/>
    <w:rsid w:val="00405069"/>
    <w:rsid w:val="0040517F"/>
    <w:rsid w:val="004056D0"/>
    <w:rsid w:val="00405703"/>
    <w:rsid w:val="00405C35"/>
    <w:rsid w:val="00405DD1"/>
    <w:rsid w:val="00405FC6"/>
    <w:rsid w:val="0040618B"/>
    <w:rsid w:val="0040632D"/>
    <w:rsid w:val="004068C3"/>
    <w:rsid w:val="00406B99"/>
    <w:rsid w:val="0040723D"/>
    <w:rsid w:val="0040735A"/>
    <w:rsid w:val="004100F3"/>
    <w:rsid w:val="0041014F"/>
    <w:rsid w:val="004103F4"/>
    <w:rsid w:val="00410588"/>
    <w:rsid w:val="00410688"/>
    <w:rsid w:val="004106E4"/>
    <w:rsid w:val="00410BF5"/>
    <w:rsid w:val="004114C7"/>
    <w:rsid w:val="004118DA"/>
    <w:rsid w:val="00411ED6"/>
    <w:rsid w:val="00412B54"/>
    <w:rsid w:val="00412FE9"/>
    <w:rsid w:val="00413714"/>
    <w:rsid w:val="00413751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01E"/>
    <w:rsid w:val="004151F3"/>
    <w:rsid w:val="004154D5"/>
    <w:rsid w:val="00415614"/>
    <w:rsid w:val="004157F3"/>
    <w:rsid w:val="004159A9"/>
    <w:rsid w:val="00416129"/>
    <w:rsid w:val="00416213"/>
    <w:rsid w:val="00416B59"/>
    <w:rsid w:val="00416D38"/>
    <w:rsid w:val="00416ECD"/>
    <w:rsid w:val="00417511"/>
    <w:rsid w:val="00417761"/>
    <w:rsid w:val="00417848"/>
    <w:rsid w:val="00417E3A"/>
    <w:rsid w:val="00417FE4"/>
    <w:rsid w:val="00420903"/>
    <w:rsid w:val="0042092D"/>
    <w:rsid w:val="00420E73"/>
    <w:rsid w:val="00421993"/>
    <w:rsid w:val="00422221"/>
    <w:rsid w:val="004225D9"/>
    <w:rsid w:val="00422636"/>
    <w:rsid w:val="004228C8"/>
    <w:rsid w:val="004228DD"/>
    <w:rsid w:val="00423116"/>
    <w:rsid w:val="004232CF"/>
    <w:rsid w:val="004234F5"/>
    <w:rsid w:val="00423606"/>
    <w:rsid w:val="00423FD5"/>
    <w:rsid w:val="004245FB"/>
    <w:rsid w:val="00424659"/>
    <w:rsid w:val="004252AC"/>
    <w:rsid w:val="00425462"/>
    <w:rsid w:val="00425523"/>
    <w:rsid w:val="00425524"/>
    <w:rsid w:val="00425758"/>
    <w:rsid w:val="004257C8"/>
    <w:rsid w:val="00425924"/>
    <w:rsid w:val="00425C1D"/>
    <w:rsid w:val="00425D71"/>
    <w:rsid w:val="00425EAB"/>
    <w:rsid w:val="0042619D"/>
    <w:rsid w:val="00426F0F"/>
    <w:rsid w:val="00427062"/>
    <w:rsid w:val="0042708E"/>
    <w:rsid w:val="0042712E"/>
    <w:rsid w:val="00427871"/>
    <w:rsid w:val="00427C5D"/>
    <w:rsid w:val="00427CCF"/>
    <w:rsid w:val="0043020E"/>
    <w:rsid w:val="0043050B"/>
    <w:rsid w:val="004307AD"/>
    <w:rsid w:val="0043098F"/>
    <w:rsid w:val="00430DA3"/>
    <w:rsid w:val="0043106E"/>
    <w:rsid w:val="00431128"/>
    <w:rsid w:val="0043164D"/>
    <w:rsid w:val="00431742"/>
    <w:rsid w:val="00431A04"/>
    <w:rsid w:val="00432101"/>
    <w:rsid w:val="0043243F"/>
    <w:rsid w:val="0043271F"/>
    <w:rsid w:val="004329CD"/>
    <w:rsid w:val="00432D2E"/>
    <w:rsid w:val="00432D72"/>
    <w:rsid w:val="00432E0C"/>
    <w:rsid w:val="004333AE"/>
    <w:rsid w:val="00433410"/>
    <w:rsid w:val="004335B7"/>
    <w:rsid w:val="004338B6"/>
    <w:rsid w:val="00433C48"/>
    <w:rsid w:val="00434029"/>
    <w:rsid w:val="00434545"/>
    <w:rsid w:val="004346B7"/>
    <w:rsid w:val="00434D00"/>
    <w:rsid w:val="00435373"/>
    <w:rsid w:val="00435B0A"/>
    <w:rsid w:val="00435B65"/>
    <w:rsid w:val="00435C2D"/>
    <w:rsid w:val="0043604C"/>
    <w:rsid w:val="00436076"/>
    <w:rsid w:val="004360E6"/>
    <w:rsid w:val="004361BF"/>
    <w:rsid w:val="00436367"/>
    <w:rsid w:val="0043656A"/>
    <w:rsid w:val="004365B2"/>
    <w:rsid w:val="00436814"/>
    <w:rsid w:val="00436B2E"/>
    <w:rsid w:val="00436DB2"/>
    <w:rsid w:val="00436F09"/>
    <w:rsid w:val="0043716D"/>
    <w:rsid w:val="00437340"/>
    <w:rsid w:val="004374C9"/>
    <w:rsid w:val="0043769D"/>
    <w:rsid w:val="004377E5"/>
    <w:rsid w:val="00437CA6"/>
    <w:rsid w:val="0044001F"/>
    <w:rsid w:val="0044002A"/>
    <w:rsid w:val="00440111"/>
    <w:rsid w:val="0044029D"/>
    <w:rsid w:val="004403E3"/>
    <w:rsid w:val="00440B98"/>
    <w:rsid w:val="0044138A"/>
    <w:rsid w:val="004417B6"/>
    <w:rsid w:val="004417C9"/>
    <w:rsid w:val="00441E0D"/>
    <w:rsid w:val="00441F64"/>
    <w:rsid w:val="00442318"/>
    <w:rsid w:val="00442C7F"/>
    <w:rsid w:val="00442D89"/>
    <w:rsid w:val="0044315D"/>
    <w:rsid w:val="00443177"/>
    <w:rsid w:val="0044354C"/>
    <w:rsid w:val="004435DF"/>
    <w:rsid w:val="00443786"/>
    <w:rsid w:val="00443BDD"/>
    <w:rsid w:val="00443D84"/>
    <w:rsid w:val="00444679"/>
    <w:rsid w:val="00444E22"/>
    <w:rsid w:val="00445628"/>
    <w:rsid w:val="00445952"/>
    <w:rsid w:val="0044626F"/>
    <w:rsid w:val="0044634B"/>
    <w:rsid w:val="0044641B"/>
    <w:rsid w:val="00446B85"/>
    <w:rsid w:val="00446D14"/>
    <w:rsid w:val="00447210"/>
    <w:rsid w:val="0044749A"/>
    <w:rsid w:val="00447A0B"/>
    <w:rsid w:val="00447AFA"/>
    <w:rsid w:val="00447C5F"/>
    <w:rsid w:val="00450007"/>
    <w:rsid w:val="00450202"/>
    <w:rsid w:val="00450251"/>
    <w:rsid w:val="004505D3"/>
    <w:rsid w:val="00450747"/>
    <w:rsid w:val="0045076E"/>
    <w:rsid w:val="004508D1"/>
    <w:rsid w:val="004508DC"/>
    <w:rsid w:val="00450B3D"/>
    <w:rsid w:val="004511A0"/>
    <w:rsid w:val="004519B9"/>
    <w:rsid w:val="00451C2D"/>
    <w:rsid w:val="00452246"/>
    <w:rsid w:val="0045236D"/>
    <w:rsid w:val="00452BCC"/>
    <w:rsid w:val="004532B2"/>
    <w:rsid w:val="00453A12"/>
    <w:rsid w:val="00453E16"/>
    <w:rsid w:val="00454155"/>
    <w:rsid w:val="004554F6"/>
    <w:rsid w:val="004556AD"/>
    <w:rsid w:val="00455770"/>
    <w:rsid w:val="004557A6"/>
    <w:rsid w:val="0045593F"/>
    <w:rsid w:val="00455AF0"/>
    <w:rsid w:val="004563F6"/>
    <w:rsid w:val="00456436"/>
    <w:rsid w:val="00456633"/>
    <w:rsid w:val="004566CC"/>
    <w:rsid w:val="00456D96"/>
    <w:rsid w:val="004571B0"/>
    <w:rsid w:val="0045741B"/>
    <w:rsid w:val="00457497"/>
    <w:rsid w:val="00457CC2"/>
    <w:rsid w:val="00457D56"/>
    <w:rsid w:val="00457E5A"/>
    <w:rsid w:val="0046001B"/>
    <w:rsid w:val="00460099"/>
    <w:rsid w:val="0046014F"/>
    <w:rsid w:val="00460374"/>
    <w:rsid w:val="00460A8E"/>
    <w:rsid w:val="00460EF8"/>
    <w:rsid w:val="00460F16"/>
    <w:rsid w:val="00460FE6"/>
    <w:rsid w:val="00461634"/>
    <w:rsid w:val="004616CF"/>
    <w:rsid w:val="0046171B"/>
    <w:rsid w:val="00461753"/>
    <w:rsid w:val="00461839"/>
    <w:rsid w:val="00461BF9"/>
    <w:rsid w:val="00461D7C"/>
    <w:rsid w:val="00461EA5"/>
    <w:rsid w:val="00462344"/>
    <w:rsid w:val="0046265C"/>
    <w:rsid w:val="004629EE"/>
    <w:rsid w:val="00462F1A"/>
    <w:rsid w:val="0046389C"/>
    <w:rsid w:val="00463D20"/>
    <w:rsid w:val="0046414C"/>
    <w:rsid w:val="004643E3"/>
    <w:rsid w:val="00464572"/>
    <w:rsid w:val="0046464A"/>
    <w:rsid w:val="004647AE"/>
    <w:rsid w:val="00464B3D"/>
    <w:rsid w:val="00464CEB"/>
    <w:rsid w:val="00464D39"/>
    <w:rsid w:val="00464EA7"/>
    <w:rsid w:val="00465413"/>
    <w:rsid w:val="004655E7"/>
    <w:rsid w:val="004657FF"/>
    <w:rsid w:val="004659ED"/>
    <w:rsid w:val="00465B21"/>
    <w:rsid w:val="00465D90"/>
    <w:rsid w:val="004662A8"/>
    <w:rsid w:val="004665DF"/>
    <w:rsid w:val="004667FA"/>
    <w:rsid w:val="00466803"/>
    <w:rsid w:val="00466BE6"/>
    <w:rsid w:val="00466D01"/>
    <w:rsid w:val="00466EC6"/>
    <w:rsid w:val="00467487"/>
    <w:rsid w:val="00467613"/>
    <w:rsid w:val="00467704"/>
    <w:rsid w:val="00467EDC"/>
    <w:rsid w:val="004700AA"/>
    <w:rsid w:val="0047021B"/>
    <w:rsid w:val="004703A1"/>
    <w:rsid w:val="00470415"/>
    <w:rsid w:val="0047048C"/>
    <w:rsid w:val="004704C9"/>
    <w:rsid w:val="004707B9"/>
    <w:rsid w:val="00470AA7"/>
    <w:rsid w:val="004710B0"/>
    <w:rsid w:val="004711E8"/>
    <w:rsid w:val="00471241"/>
    <w:rsid w:val="00471920"/>
    <w:rsid w:val="00471926"/>
    <w:rsid w:val="00471B05"/>
    <w:rsid w:val="00472046"/>
    <w:rsid w:val="004728ED"/>
    <w:rsid w:val="004729E4"/>
    <w:rsid w:val="00472FE2"/>
    <w:rsid w:val="00473779"/>
    <w:rsid w:val="004738A3"/>
    <w:rsid w:val="00473A70"/>
    <w:rsid w:val="00473F00"/>
    <w:rsid w:val="004741F4"/>
    <w:rsid w:val="004746FE"/>
    <w:rsid w:val="00474936"/>
    <w:rsid w:val="00474B0A"/>
    <w:rsid w:val="00474BC1"/>
    <w:rsid w:val="00474BDC"/>
    <w:rsid w:val="00474D56"/>
    <w:rsid w:val="00474E75"/>
    <w:rsid w:val="004751CF"/>
    <w:rsid w:val="004752A8"/>
    <w:rsid w:val="00475D7D"/>
    <w:rsid w:val="004761B9"/>
    <w:rsid w:val="004762CB"/>
    <w:rsid w:val="004764AC"/>
    <w:rsid w:val="00476696"/>
    <w:rsid w:val="00476CE7"/>
    <w:rsid w:val="0047703B"/>
    <w:rsid w:val="004770CF"/>
    <w:rsid w:val="0047718C"/>
    <w:rsid w:val="004777B6"/>
    <w:rsid w:val="00477A13"/>
    <w:rsid w:val="00477A17"/>
    <w:rsid w:val="00477C23"/>
    <w:rsid w:val="00480351"/>
    <w:rsid w:val="00480793"/>
    <w:rsid w:val="00480B39"/>
    <w:rsid w:val="00480BAE"/>
    <w:rsid w:val="004812AD"/>
    <w:rsid w:val="004813CE"/>
    <w:rsid w:val="00481A4C"/>
    <w:rsid w:val="00481A57"/>
    <w:rsid w:val="0048200E"/>
    <w:rsid w:val="0048213E"/>
    <w:rsid w:val="00482144"/>
    <w:rsid w:val="00482416"/>
    <w:rsid w:val="004824A4"/>
    <w:rsid w:val="0048298B"/>
    <w:rsid w:val="00482A1A"/>
    <w:rsid w:val="00482EAD"/>
    <w:rsid w:val="00483229"/>
    <w:rsid w:val="00483C1C"/>
    <w:rsid w:val="00483CAE"/>
    <w:rsid w:val="00483FC6"/>
    <w:rsid w:val="004840D0"/>
    <w:rsid w:val="00484147"/>
    <w:rsid w:val="004844FD"/>
    <w:rsid w:val="0048482B"/>
    <w:rsid w:val="004849EC"/>
    <w:rsid w:val="00484E5E"/>
    <w:rsid w:val="004853DA"/>
    <w:rsid w:val="004855E7"/>
    <w:rsid w:val="00485894"/>
    <w:rsid w:val="00485B3A"/>
    <w:rsid w:val="00485EF5"/>
    <w:rsid w:val="0048606F"/>
    <w:rsid w:val="004864D4"/>
    <w:rsid w:val="00486CB6"/>
    <w:rsid w:val="00486DEA"/>
    <w:rsid w:val="00486EBE"/>
    <w:rsid w:val="00486F7A"/>
    <w:rsid w:val="00487434"/>
    <w:rsid w:val="00487435"/>
    <w:rsid w:val="00487491"/>
    <w:rsid w:val="004876D4"/>
    <w:rsid w:val="00487914"/>
    <w:rsid w:val="00487966"/>
    <w:rsid w:val="00487A94"/>
    <w:rsid w:val="00487BFC"/>
    <w:rsid w:val="00487C6F"/>
    <w:rsid w:val="00487E44"/>
    <w:rsid w:val="00487EC6"/>
    <w:rsid w:val="00490068"/>
    <w:rsid w:val="004900EF"/>
    <w:rsid w:val="004901EF"/>
    <w:rsid w:val="00490237"/>
    <w:rsid w:val="00490445"/>
    <w:rsid w:val="004908D5"/>
    <w:rsid w:val="004908DE"/>
    <w:rsid w:val="00490928"/>
    <w:rsid w:val="004909AE"/>
    <w:rsid w:val="00490A49"/>
    <w:rsid w:val="00490E61"/>
    <w:rsid w:val="0049171A"/>
    <w:rsid w:val="00491CE1"/>
    <w:rsid w:val="00492493"/>
    <w:rsid w:val="004925B9"/>
    <w:rsid w:val="00492615"/>
    <w:rsid w:val="00492D14"/>
    <w:rsid w:val="00492D49"/>
    <w:rsid w:val="00492EA4"/>
    <w:rsid w:val="00493296"/>
    <w:rsid w:val="00493786"/>
    <w:rsid w:val="0049394A"/>
    <w:rsid w:val="00493A43"/>
    <w:rsid w:val="00493A8C"/>
    <w:rsid w:val="00493F13"/>
    <w:rsid w:val="004941FD"/>
    <w:rsid w:val="00494322"/>
    <w:rsid w:val="0049436C"/>
    <w:rsid w:val="004946D9"/>
    <w:rsid w:val="00494AED"/>
    <w:rsid w:val="004952A5"/>
    <w:rsid w:val="004953B6"/>
    <w:rsid w:val="0049563C"/>
    <w:rsid w:val="0049563F"/>
    <w:rsid w:val="004956F2"/>
    <w:rsid w:val="00495B0F"/>
    <w:rsid w:val="00495E9E"/>
    <w:rsid w:val="00496259"/>
    <w:rsid w:val="00496384"/>
    <w:rsid w:val="004963B0"/>
    <w:rsid w:val="0049690A"/>
    <w:rsid w:val="00496A5B"/>
    <w:rsid w:val="00497122"/>
    <w:rsid w:val="00497266"/>
    <w:rsid w:val="00497F10"/>
    <w:rsid w:val="00497F3D"/>
    <w:rsid w:val="00497FB9"/>
    <w:rsid w:val="004A0005"/>
    <w:rsid w:val="004A0167"/>
    <w:rsid w:val="004A0686"/>
    <w:rsid w:val="004A06CC"/>
    <w:rsid w:val="004A09B9"/>
    <w:rsid w:val="004A11F9"/>
    <w:rsid w:val="004A143F"/>
    <w:rsid w:val="004A1817"/>
    <w:rsid w:val="004A1859"/>
    <w:rsid w:val="004A19B1"/>
    <w:rsid w:val="004A1BE8"/>
    <w:rsid w:val="004A1CD6"/>
    <w:rsid w:val="004A1DE4"/>
    <w:rsid w:val="004A1EBC"/>
    <w:rsid w:val="004A1F17"/>
    <w:rsid w:val="004A2291"/>
    <w:rsid w:val="004A24B5"/>
    <w:rsid w:val="004A2CFA"/>
    <w:rsid w:val="004A2F5E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750"/>
    <w:rsid w:val="004A588A"/>
    <w:rsid w:val="004A5990"/>
    <w:rsid w:val="004A5D87"/>
    <w:rsid w:val="004A640F"/>
    <w:rsid w:val="004A648E"/>
    <w:rsid w:val="004A6536"/>
    <w:rsid w:val="004A6B67"/>
    <w:rsid w:val="004A6F27"/>
    <w:rsid w:val="004A733A"/>
    <w:rsid w:val="004A7539"/>
    <w:rsid w:val="004A77F9"/>
    <w:rsid w:val="004A7B70"/>
    <w:rsid w:val="004A7C70"/>
    <w:rsid w:val="004A7CF3"/>
    <w:rsid w:val="004B0321"/>
    <w:rsid w:val="004B0581"/>
    <w:rsid w:val="004B060D"/>
    <w:rsid w:val="004B0642"/>
    <w:rsid w:val="004B07F6"/>
    <w:rsid w:val="004B0C36"/>
    <w:rsid w:val="004B143D"/>
    <w:rsid w:val="004B1513"/>
    <w:rsid w:val="004B1587"/>
    <w:rsid w:val="004B2112"/>
    <w:rsid w:val="004B2400"/>
    <w:rsid w:val="004B2812"/>
    <w:rsid w:val="004B28B2"/>
    <w:rsid w:val="004B2A4F"/>
    <w:rsid w:val="004B2D90"/>
    <w:rsid w:val="004B311D"/>
    <w:rsid w:val="004B349D"/>
    <w:rsid w:val="004B35DA"/>
    <w:rsid w:val="004B368F"/>
    <w:rsid w:val="004B3793"/>
    <w:rsid w:val="004B3A06"/>
    <w:rsid w:val="004B448B"/>
    <w:rsid w:val="004B46AF"/>
    <w:rsid w:val="004B470E"/>
    <w:rsid w:val="004B4AB9"/>
    <w:rsid w:val="004B4B4F"/>
    <w:rsid w:val="004B4E04"/>
    <w:rsid w:val="004B50D2"/>
    <w:rsid w:val="004B6633"/>
    <w:rsid w:val="004B6664"/>
    <w:rsid w:val="004B6856"/>
    <w:rsid w:val="004B68BF"/>
    <w:rsid w:val="004B711A"/>
    <w:rsid w:val="004B76BB"/>
    <w:rsid w:val="004B7AC7"/>
    <w:rsid w:val="004B7B3D"/>
    <w:rsid w:val="004C0109"/>
    <w:rsid w:val="004C04B7"/>
    <w:rsid w:val="004C092E"/>
    <w:rsid w:val="004C0D07"/>
    <w:rsid w:val="004C0EDA"/>
    <w:rsid w:val="004C11BC"/>
    <w:rsid w:val="004C120F"/>
    <w:rsid w:val="004C13B2"/>
    <w:rsid w:val="004C16A0"/>
    <w:rsid w:val="004C17B5"/>
    <w:rsid w:val="004C1E32"/>
    <w:rsid w:val="004C217D"/>
    <w:rsid w:val="004C2331"/>
    <w:rsid w:val="004C27F1"/>
    <w:rsid w:val="004C2974"/>
    <w:rsid w:val="004C2E66"/>
    <w:rsid w:val="004C34C3"/>
    <w:rsid w:val="004C405B"/>
    <w:rsid w:val="004C4517"/>
    <w:rsid w:val="004C4884"/>
    <w:rsid w:val="004C4BCD"/>
    <w:rsid w:val="004C4CDA"/>
    <w:rsid w:val="004C4DB2"/>
    <w:rsid w:val="004C4DDB"/>
    <w:rsid w:val="004C4E15"/>
    <w:rsid w:val="004C51B6"/>
    <w:rsid w:val="004C5617"/>
    <w:rsid w:val="004C57CC"/>
    <w:rsid w:val="004C59FE"/>
    <w:rsid w:val="004C5CC9"/>
    <w:rsid w:val="004C5E2E"/>
    <w:rsid w:val="004C6482"/>
    <w:rsid w:val="004C656C"/>
    <w:rsid w:val="004C6640"/>
    <w:rsid w:val="004C6853"/>
    <w:rsid w:val="004C6F69"/>
    <w:rsid w:val="004C6FC4"/>
    <w:rsid w:val="004C71CA"/>
    <w:rsid w:val="004C787F"/>
    <w:rsid w:val="004C78B9"/>
    <w:rsid w:val="004C7DF3"/>
    <w:rsid w:val="004C7FA7"/>
    <w:rsid w:val="004D009F"/>
    <w:rsid w:val="004D05DD"/>
    <w:rsid w:val="004D085B"/>
    <w:rsid w:val="004D0AE0"/>
    <w:rsid w:val="004D0CB4"/>
    <w:rsid w:val="004D1222"/>
    <w:rsid w:val="004D1285"/>
    <w:rsid w:val="004D194E"/>
    <w:rsid w:val="004D1EE5"/>
    <w:rsid w:val="004D1F8D"/>
    <w:rsid w:val="004D205D"/>
    <w:rsid w:val="004D20E8"/>
    <w:rsid w:val="004D233C"/>
    <w:rsid w:val="004D23A2"/>
    <w:rsid w:val="004D2425"/>
    <w:rsid w:val="004D2755"/>
    <w:rsid w:val="004D2881"/>
    <w:rsid w:val="004D3690"/>
    <w:rsid w:val="004D3A47"/>
    <w:rsid w:val="004D3DDA"/>
    <w:rsid w:val="004D40F4"/>
    <w:rsid w:val="004D4346"/>
    <w:rsid w:val="004D44D6"/>
    <w:rsid w:val="004D4B77"/>
    <w:rsid w:val="004D4CD8"/>
    <w:rsid w:val="004D4D4A"/>
    <w:rsid w:val="004D514C"/>
    <w:rsid w:val="004D5163"/>
    <w:rsid w:val="004D5C64"/>
    <w:rsid w:val="004D5CA2"/>
    <w:rsid w:val="004D6108"/>
    <w:rsid w:val="004D62EB"/>
    <w:rsid w:val="004D6563"/>
    <w:rsid w:val="004D66EC"/>
    <w:rsid w:val="004D6BAC"/>
    <w:rsid w:val="004D6CF2"/>
    <w:rsid w:val="004D6E6B"/>
    <w:rsid w:val="004D718B"/>
    <w:rsid w:val="004D75FE"/>
    <w:rsid w:val="004D7671"/>
    <w:rsid w:val="004D7693"/>
    <w:rsid w:val="004D776B"/>
    <w:rsid w:val="004D7EEF"/>
    <w:rsid w:val="004D7F03"/>
    <w:rsid w:val="004E096F"/>
    <w:rsid w:val="004E0BB8"/>
    <w:rsid w:val="004E0FA8"/>
    <w:rsid w:val="004E10DF"/>
    <w:rsid w:val="004E11B6"/>
    <w:rsid w:val="004E128D"/>
    <w:rsid w:val="004E131B"/>
    <w:rsid w:val="004E13A6"/>
    <w:rsid w:val="004E1A46"/>
    <w:rsid w:val="004E1A59"/>
    <w:rsid w:val="004E1A85"/>
    <w:rsid w:val="004E209E"/>
    <w:rsid w:val="004E2257"/>
    <w:rsid w:val="004E2560"/>
    <w:rsid w:val="004E28E8"/>
    <w:rsid w:val="004E2BAC"/>
    <w:rsid w:val="004E2E2F"/>
    <w:rsid w:val="004E3108"/>
    <w:rsid w:val="004E3129"/>
    <w:rsid w:val="004E3467"/>
    <w:rsid w:val="004E356A"/>
    <w:rsid w:val="004E3757"/>
    <w:rsid w:val="004E3A09"/>
    <w:rsid w:val="004E3A0D"/>
    <w:rsid w:val="004E3DDB"/>
    <w:rsid w:val="004E3F8A"/>
    <w:rsid w:val="004E4380"/>
    <w:rsid w:val="004E4558"/>
    <w:rsid w:val="004E4781"/>
    <w:rsid w:val="004E479A"/>
    <w:rsid w:val="004E4A6F"/>
    <w:rsid w:val="004E4AB3"/>
    <w:rsid w:val="004E4E70"/>
    <w:rsid w:val="004E5442"/>
    <w:rsid w:val="004E5A16"/>
    <w:rsid w:val="004E5CF0"/>
    <w:rsid w:val="004E622A"/>
    <w:rsid w:val="004E62FD"/>
    <w:rsid w:val="004E6B96"/>
    <w:rsid w:val="004E72B6"/>
    <w:rsid w:val="004E7763"/>
    <w:rsid w:val="004E7B98"/>
    <w:rsid w:val="004E7E9E"/>
    <w:rsid w:val="004F0156"/>
    <w:rsid w:val="004F02D3"/>
    <w:rsid w:val="004F03AA"/>
    <w:rsid w:val="004F03D0"/>
    <w:rsid w:val="004F0619"/>
    <w:rsid w:val="004F092C"/>
    <w:rsid w:val="004F0A9B"/>
    <w:rsid w:val="004F0D4C"/>
    <w:rsid w:val="004F0F8F"/>
    <w:rsid w:val="004F0F96"/>
    <w:rsid w:val="004F0FCC"/>
    <w:rsid w:val="004F1C30"/>
    <w:rsid w:val="004F1D95"/>
    <w:rsid w:val="004F2080"/>
    <w:rsid w:val="004F2325"/>
    <w:rsid w:val="004F24B0"/>
    <w:rsid w:val="004F2751"/>
    <w:rsid w:val="004F2B4B"/>
    <w:rsid w:val="004F2B70"/>
    <w:rsid w:val="004F2F6E"/>
    <w:rsid w:val="004F3030"/>
    <w:rsid w:val="004F32B4"/>
    <w:rsid w:val="004F3336"/>
    <w:rsid w:val="004F37BD"/>
    <w:rsid w:val="004F3CBC"/>
    <w:rsid w:val="004F3D7D"/>
    <w:rsid w:val="004F3E83"/>
    <w:rsid w:val="004F4237"/>
    <w:rsid w:val="004F44FA"/>
    <w:rsid w:val="004F4516"/>
    <w:rsid w:val="004F4A03"/>
    <w:rsid w:val="004F4AC3"/>
    <w:rsid w:val="004F4C8D"/>
    <w:rsid w:val="004F4CEC"/>
    <w:rsid w:val="004F4DA2"/>
    <w:rsid w:val="004F4DF0"/>
    <w:rsid w:val="004F5093"/>
    <w:rsid w:val="004F513C"/>
    <w:rsid w:val="004F57AF"/>
    <w:rsid w:val="004F5B95"/>
    <w:rsid w:val="004F5F04"/>
    <w:rsid w:val="004F5F92"/>
    <w:rsid w:val="004F5FA2"/>
    <w:rsid w:val="004F6717"/>
    <w:rsid w:val="004F698A"/>
    <w:rsid w:val="004F6DB1"/>
    <w:rsid w:val="004F702F"/>
    <w:rsid w:val="004F7315"/>
    <w:rsid w:val="004F7897"/>
    <w:rsid w:val="004F79DB"/>
    <w:rsid w:val="004F7A89"/>
    <w:rsid w:val="004F7C6E"/>
    <w:rsid w:val="004F7FCA"/>
    <w:rsid w:val="00500208"/>
    <w:rsid w:val="005003E8"/>
    <w:rsid w:val="0050053A"/>
    <w:rsid w:val="00500676"/>
    <w:rsid w:val="00500A54"/>
    <w:rsid w:val="00500B9B"/>
    <w:rsid w:val="00501385"/>
    <w:rsid w:val="00501845"/>
    <w:rsid w:val="00501F57"/>
    <w:rsid w:val="0050220D"/>
    <w:rsid w:val="005026A5"/>
    <w:rsid w:val="005028B8"/>
    <w:rsid w:val="00502B7B"/>
    <w:rsid w:val="00502CE7"/>
    <w:rsid w:val="00502F6A"/>
    <w:rsid w:val="00502F7E"/>
    <w:rsid w:val="00503389"/>
    <w:rsid w:val="005035DC"/>
    <w:rsid w:val="005036E3"/>
    <w:rsid w:val="00503739"/>
    <w:rsid w:val="005040FF"/>
    <w:rsid w:val="00504462"/>
    <w:rsid w:val="005048FD"/>
    <w:rsid w:val="00504C78"/>
    <w:rsid w:val="00504EC8"/>
    <w:rsid w:val="00504EE0"/>
    <w:rsid w:val="00505003"/>
    <w:rsid w:val="005050F6"/>
    <w:rsid w:val="00505528"/>
    <w:rsid w:val="005059F6"/>
    <w:rsid w:val="00506082"/>
    <w:rsid w:val="0050609C"/>
    <w:rsid w:val="00506280"/>
    <w:rsid w:val="00506287"/>
    <w:rsid w:val="00506306"/>
    <w:rsid w:val="0050680A"/>
    <w:rsid w:val="00506AC9"/>
    <w:rsid w:val="00506C8D"/>
    <w:rsid w:val="005072D3"/>
    <w:rsid w:val="0050748A"/>
    <w:rsid w:val="00507556"/>
    <w:rsid w:val="005078BE"/>
    <w:rsid w:val="00507CCD"/>
    <w:rsid w:val="00507D37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7B9"/>
    <w:rsid w:val="00511A4C"/>
    <w:rsid w:val="00511F0B"/>
    <w:rsid w:val="00512030"/>
    <w:rsid w:val="005120A7"/>
    <w:rsid w:val="00512267"/>
    <w:rsid w:val="00512500"/>
    <w:rsid w:val="005128F2"/>
    <w:rsid w:val="00512C3E"/>
    <w:rsid w:val="005132D9"/>
    <w:rsid w:val="005135A9"/>
    <w:rsid w:val="00513997"/>
    <w:rsid w:val="00513C13"/>
    <w:rsid w:val="00513C41"/>
    <w:rsid w:val="00513E22"/>
    <w:rsid w:val="005140DE"/>
    <w:rsid w:val="0051431B"/>
    <w:rsid w:val="00514471"/>
    <w:rsid w:val="00514D12"/>
    <w:rsid w:val="00514DF0"/>
    <w:rsid w:val="00515458"/>
    <w:rsid w:val="0051549A"/>
    <w:rsid w:val="0051572E"/>
    <w:rsid w:val="00515AD1"/>
    <w:rsid w:val="00515E53"/>
    <w:rsid w:val="00515F30"/>
    <w:rsid w:val="00515F89"/>
    <w:rsid w:val="00516328"/>
    <w:rsid w:val="0051640D"/>
    <w:rsid w:val="00517B8C"/>
    <w:rsid w:val="00517F1F"/>
    <w:rsid w:val="00520028"/>
    <w:rsid w:val="0052029B"/>
    <w:rsid w:val="005204D3"/>
    <w:rsid w:val="00520516"/>
    <w:rsid w:val="00520C1B"/>
    <w:rsid w:val="00520E8A"/>
    <w:rsid w:val="00521400"/>
    <w:rsid w:val="00521607"/>
    <w:rsid w:val="00521693"/>
    <w:rsid w:val="00521D0A"/>
    <w:rsid w:val="00521F70"/>
    <w:rsid w:val="00522006"/>
    <w:rsid w:val="005221A3"/>
    <w:rsid w:val="005229E3"/>
    <w:rsid w:val="00522DE6"/>
    <w:rsid w:val="00522E1E"/>
    <w:rsid w:val="00522EB5"/>
    <w:rsid w:val="005238DF"/>
    <w:rsid w:val="00523A30"/>
    <w:rsid w:val="00523C2F"/>
    <w:rsid w:val="00524500"/>
    <w:rsid w:val="00524690"/>
    <w:rsid w:val="00524A11"/>
    <w:rsid w:val="00524C3A"/>
    <w:rsid w:val="00524E9E"/>
    <w:rsid w:val="00525033"/>
    <w:rsid w:val="00525428"/>
    <w:rsid w:val="005255B3"/>
    <w:rsid w:val="00525949"/>
    <w:rsid w:val="00525A98"/>
    <w:rsid w:val="00525C32"/>
    <w:rsid w:val="00525D7D"/>
    <w:rsid w:val="00525F03"/>
    <w:rsid w:val="00525F21"/>
    <w:rsid w:val="0052605E"/>
    <w:rsid w:val="005265A2"/>
    <w:rsid w:val="005268B0"/>
    <w:rsid w:val="00526FFC"/>
    <w:rsid w:val="005270C9"/>
    <w:rsid w:val="005272F7"/>
    <w:rsid w:val="005276E3"/>
    <w:rsid w:val="00527D03"/>
    <w:rsid w:val="00530170"/>
    <w:rsid w:val="00530417"/>
    <w:rsid w:val="005306B6"/>
    <w:rsid w:val="005306FD"/>
    <w:rsid w:val="00530C3C"/>
    <w:rsid w:val="00530F69"/>
    <w:rsid w:val="00531039"/>
    <w:rsid w:val="0053128A"/>
    <w:rsid w:val="005312CD"/>
    <w:rsid w:val="00531441"/>
    <w:rsid w:val="00531837"/>
    <w:rsid w:val="00531855"/>
    <w:rsid w:val="00531EEB"/>
    <w:rsid w:val="00532180"/>
    <w:rsid w:val="00532237"/>
    <w:rsid w:val="0053286D"/>
    <w:rsid w:val="00532AEB"/>
    <w:rsid w:val="00532EBA"/>
    <w:rsid w:val="005337FF"/>
    <w:rsid w:val="0053443B"/>
    <w:rsid w:val="00534593"/>
    <w:rsid w:val="00534920"/>
    <w:rsid w:val="00534924"/>
    <w:rsid w:val="00534AC4"/>
    <w:rsid w:val="00535323"/>
    <w:rsid w:val="005353E5"/>
    <w:rsid w:val="00535C23"/>
    <w:rsid w:val="00536148"/>
    <w:rsid w:val="005361E0"/>
    <w:rsid w:val="005369EB"/>
    <w:rsid w:val="00536B4B"/>
    <w:rsid w:val="00536D17"/>
    <w:rsid w:val="005370DA"/>
    <w:rsid w:val="0053713B"/>
    <w:rsid w:val="005373A4"/>
    <w:rsid w:val="00537470"/>
    <w:rsid w:val="005375F6"/>
    <w:rsid w:val="00537AB9"/>
    <w:rsid w:val="00540170"/>
    <w:rsid w:val="005403CF"/>
    <w:rsid w:val="005404B0"/>
    <w:rsid w:val="0054078F"/>
    <w:rsid w:val="00540DDB"/>
    <w:rsid w:val="00540E00"/>
    <w:rsid w:val="00541478"/>
    <w:rsid w:val="00541936"/>
    <w:rsid w:val="00541986"/>
    <w:rsid w:val="00541C9A"/>
    <w:rsid w:val="00542044"/>
    <w:rsid w:val="00542BBA"/>
    <w:rsid w:val="00543287"/>
    <w:rsid w:val="005438A2"/>
    <w:rsid w:val="00543B0F"/>
    <w:rsid w:val="00543BD2"/>
    <w:rsid w:val="00543C9A"/>
    <w:rsid w:val="00544166"/>
    <w:rsid w:val="005442F2"/>
    <w:rsid w:val="0054466F"/>
    <w:rsid w:val="005447BB"/>
    <w:rsid w:val="00544CEA"/>
    <w:rsid w:val="00544D1C"/>
    <w:rsid w:val="005451BA"/>
    <w:rsid w:val="0054551B"/>
    <w:rsid w:val="005457E9"/>
    <w:rsid w:val="00545EE3"/>
    <w:rsid w:val="005460F4"/>
    <w:rsid w:val="005465ED"/>
    <w:rsid w:val="00546633"/>
    <w:rsid w:val="00546813"/>
    <w:rsid w:val="00546CCF"/>
    <w:rsid w:val="00546E42"/>
    <w:rsid w:val="005478A4"/>
    <w:rsid w:val="00547D04"/>
    <w:rsid w:val="00547D8B"/>
    <w:rsid w:val="00547E67"/>
    <w:rsid w:val="005503F2"/>
    <w:rsid w:val="00550F5A"/>
    <w:rsid w:val="0055113D"/>
    <w:rsid w:val="00551376"/>
    <w:rsid w:val="0055175D"/>
    <w:rsid w:val="005517AB"/>
    <w:rsid w:val="00551AA5"/>
    <w:rsid w:val="00551E1D"/>
    <w:rsid w:val="005520F8"/>
    <w:rsid w:val="0055215D"/>
    <w:rsid w:val="005528DE"/>
    <w:rsid w:val="00552F78"/>
    <w:rsid w:val="005533E5"/>
    <w:rsid w:val="00553593"/>
    <w:rsid w:val="00553BFB"/>
    <w:rsid w:val="0055422C"/>
    <w:rsid w:val="005545B6"/>
    <w:rsid w:val="005547EA"/>
    <w:rsid w:val="0055531F"/>
    <w:rsid w:val="005557E0"/>
    <w:rsid w:val="0055598A"/>
    <w:rsid w:val="00555B37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AA9"/>
    <w:rsid w:val="00560BCB"/>
    <w:rsid w:val="00560CC3"/>
    <w:rsid w:val="005610BC"/>
    <w:rsid w:val="0056112E"/>
    <w:rsid w:val="00561571"/>
    <w:rsid w:val="005617A8"/>
    <w:rsid w:val="00561D48"/>
    <w:rsid w:val="00561D65"/>
    <w:rsid w:val="00562175"/>
    <w:rsid w:val="005623B7"/>
    <w:rsid w:val="005623B9"/>
    <w:rsid w:val="00562472"/>
    <w:rsid w:val="0056312D"/>
    <w:rsid w:val="00563412"/>
    <w:rsid w:val="00563456"/>
    <w:rsid w:val="0056390E"/>
    <w:rsid w:val="00563EB4"/>
    <w:rsid w:val="005644E1"/>
    <w:rsid w:val="005646E0"/>
    <w:rsid w:val="005646F8"/>
    <w:rsid w:val="005647E8"/>
    <w:rsid w:val="0056491F"/>
    <w:rsid w:val="00564C31"/>
    <w:rsid w:val="00564F85"/>
    <w:rsid w:val="00565158"/>
    <w:rsid w:val="00565767"/>
    <w:rsid w:val="005657A5"/>
    <w:rsid w:val="0056585D"/>
    <w:rsid w:val="005658B1"/>
    <w:rsid w:val="00565BB0"/>
    <w:rsid w:val="00565E75"/>
    <w:rsid w:val="0056612B"/>
    <w:rsid w:val="005665BA"/>
    <w:rsid w:val="005667B3"/>
    <w:rsid w:val="005667FF"/>
    <w:rsid w:val="00566AFE"/>
    <w:rsid w:val="00566F16"/>
    <w:rsid w:val="005670D6"/>
    <w:rsid w:val="00567234"/>
    <w:rsid w:val="0056738A"/>
    <w:rsid w:val="005673ED"/>
    <w:rsid w:val="00567775"/>
    <w:rsid w:val="00567885"/>
    <w:rsid w:val="00567A01"/>
    <w:rsid w:val="00567B08"/>
    <w:rsid w:val="00567C07"/>
    <w:rsid w:val="00567EE9"/>
    <w:rsid w:val="0057003D"/>
    <w:rsid w:val="005704B5"/>
    <w:rsid w:val="005707B5"/>
    <w:rsid w:val="00570AA5"/>
    <w:rsid w:val="00570AB5"/>
    <w:rsid w:val="00570FBD"/>
    <w:rsid w:val="005710B6"/>
    <w:rsid w:val="005716BB"/>
    <w:rsid w:val="00571949"/>
    <w:rsid w:val="00571F55"/>
    <w:rsid w:val="00572184"/>
    <w:rsid w:val="005725A7"/>
    <w:rsid w:val="005725D9"/>
    <w:rsid w:val="005727A5"/>
    <w:rsid w:val="00572A66"/>
    <w:rsid w:val="00572DAB"/>
    <w:rsid w:val="0057310A"/>
    <w:rsid w:val="005733DE"/>
    <w:rsid w:val="00573CF1"/>
    <w:rsid w:val="00573DB2"/>
    <w:rsid w:val="00573EFD"/>
    <w:rsid w:val="00573F0B"/>
    <w:rsid w:val="00574821"/>
    <w:rsid w:val="00574871"/>
    <w:rsid w:val="00574CFD"/>
    <w:rsid w:val="005756BC"/>
    <w:rsid w:val="0057578F"/>
    <w:rsid w:val="00575C3C"/>
    <w:rsid w:val="00575EFC"/>
    <w:rsid w:val="005762DA"/>
    <w:rsid w:val="00576340"/>
    <w:rsid w:val="00576443"/>
    <w:rsid w:val="00576541"/>
    <w:rsid w:val="005766C0"/>
    <w:rsid w:val="00576E27"/>
    <w:rsid w:val="00576E2D"/>
    <w:rsid w:val="00576ED0"/>
    <w:rsid w:val="00576F69"/>
    <w:rsid w:val="00576FA8"/>
    <w:rsid w:val="00577110"/>
    <w:rsid w:val="00577247"/>
    <w:rsid w:val="00577346"/>
    <w:rsid w:val="005773F7"/>
    <w:rsid w:val="00577709"/>
    <w:rsid w:val="00577759"/>
    <w:rsid w:val="00577BA8"/>
    <w:rsid w:val="005803A1"/>
    <w:rsid w:val="00580626"/>
    <w:rsid w:val="00580E62"/>
    <w:rsid w:val="00580F3D"/>
    <w:rsid w:val="0058107A"/>
    <w:rsid w:val="00581E37"/>
    <w:rsid w:val="00581F3C"/>
    <w:rsid w:val="00581F70"/>
    <w:rsid w:val="005822A2"/>
    <w:rsid w:val="0058239C"/>
    <w:rsid w:val="00582B75"/>
    <w:rsid w:val="00582B99"/>
    <w:rsid w:val="00582FFB"/>
    <w:rsid w:val="00583317"/>
    <w:rsid w:val="00583A1B"/>
    <w:rsid w:val="00583B2E"/>
    <w:rsid w:val="00583C90"/>
    <w:rsid w:val="00583D6C"/>
    <w:rsid w:val="00583E52"/>
    <w:rsid w:val="00584054"/>
    <w:rsid w:val="00584064"/>
    <w:rsid w:val="005840F8"/>
    <w:rsid w:val="00584139"/>
    <w:rsid w:val="005841C0"/>
    <w:rsid w:val="00584272"/>
    <w:rsid w:val="0058448C"/>
    <w:rsid w:val="005844DE"/>
    <w:rsid w:val="00584541"/>
    <w:rsid w:val="00584565"/>
    <w:rsid w:val="005847FD"/>
    <w:rsid w:val="00584992"/>
    <w:rsid w:val="00584E2E"/>
    <w:rsid w:val="00584F4B"/>
    <w:rsid w:val="00585381"/>
    <w:rsid w:val="005861A3"/>
    <w:rsid w:val="005862F4"/>
    <w:rsid w:val="005862F6"/>
    <w:rsid w:val="0058669C"/>
    <w:rsid w:val="00586882"/>
    <w:rsid w:val="005869D7"/>
    <w:rsid w:val="00586E8A"/>
    <w:rsid w:val="00586FAA"/>
    <w:rsid w:val="00587067"/>
    <w:rsid w:val="005870E0"/>
    <w:rsid w:val="00587474"/>
    <w:rsid w:val="00587BDE"/>
    <w:rsid w:val="00587CB1"/>
    <w:rsid w:val="00587DAC"/>
    <w:rsid w:val="0059003A"/>
    <w:rsid w:val="0059014E"/>
    <w:rsid w:val="005904E4"/>
    <w:rsid w:val="00590828"/>
    <w:rsid w:val="00590992"/>
    <w:rsid w:val="00590EF5"/>
    <w:rsid w:val="005910F3"/>
    <w:rsid w:val="0059122B"/>
    <w:rsid w:val="005918DA"/>
    <w:rsid w:val="00591932"/>
    <w:rsid w:val="00591E1E"/>
    <w:rsid w:val="00592103"/>
    <w:rsid w:val="005922DC"/>
    <w:rsid w:val="00592431"/>
    <w:rsid w:val="00592C9F"/>
    <w:rsid w:val="00593013"/>
    <w:rsid w:val="00593157"/>
    <w:rsid w:val="0059318A"/>
    <w:rsid w:val="005932D9"/>
    <w:rsid w:val="005935E4"/>
    <w:rsid w:val="005939D7"/>
    <w:rsid w:val="00593A55"/>
    <w:rsid w:val="00593CD8"/>
    <w:rsid w:val="005945AC"/>
    <w:rsid w:val="0059465A"/>
    <w:rsid w:val="00594D73"/>
    <w:rsid w:val="00595394"/>
    <w:rsid w:val="00595653"/>
    <w:rsid w:val="00595771"/>
    <w:rsid w:val="00595AE9"/>
    <w:rsid w:val="00596313"/>
    <w:rsid w:val="005968C0"/>
    <w:rsid w:val="00596C8C"/>
    <w:rsid w:val="00596D79"/>
    <w:rsid w:val="00596E23"/>
    <w:rsid w:val="0059708A"/>
    <w:rsid w:val="005970D8"/>
    <w:rsid w:val="005971D5"/>
    <w:rsid w:val="005A01C2"/>
    <w:rsid w:val="005A045C"/>
    <w:rsid w:val="005A051E"/>
    <w:rsid w:val="005A0659"/>
    <w:rsid w:val="005A0C16"/>
    <w:rsid w:val="005A1406"/>
    <w:rsid w:val="005A1AE7"/>
    <w:rsid w:val="005A2117"/>
    <w:rsid w:val="005A255E"/>
    <w:rsid w:val="005A25CA"/>
    <w:rsid w:val="005A26BA"/>
    <w:rsid w:val="005A2943"/>
    <w:rsid w:val="005A2AE1"/>
    <w:rsid w:val="005A2DE1"/>
    <w:rsid w:val="005A303E"/>
    <w:rsid w:val="005A31A2"/>
    <w:rsid w:val="005A31D3"/>
    <w:rsid w:val="005A3372"/>
    <w:rsid w:val="005A35D2"/>
    <w:rsid w:val="005A38F2"/>
    <w:rsid w:val="005A3A49"/>
    <w:rsid w:val="005A3F7E"/>
    <w:rsid w:val="005A4093"/>
    <w:rsid w:val="005A41F2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77"/>
    <w:rsid w:val="005A6FB1"/>
    <w:rsid w:val="005A6FDA"/>
    <w:rsid w:val="005A74C8"/>
    <w:rsid w:val="005A79EA"/>
    <w:rsid w:val="005A7F52"/>
    <w:rsid w:val="005B023D"/>
    <w:rsid w:val="005B04C1"/>
    <w:rsid w:val="005B077E"/>
    <w:rsid w:val="005B09D6"/>
    <w:rsid w:val="005B0B42"/>
    <w:rsid w:val="005B14A3"/>
    <w:rsid w:val="005B1518"/>
    <w:rsid w:val="005B15E1"/>
    <w:rsid w:val="005B16A7"/>
    <w:rsid w:val="005B1943"/>
    <w:rsid w:val="005B1AD9"/>
    <w:rsid w:val="005B1CC1"/>
    <w:rsid w:val="005B2031"/>
    <w:rsid w:val="005B23A7"/>
    <w:rsid w:val="005B2413"/>
    <w:rsid w:val="005B24C4"/>
    <w:rsid w:val="005B2A56"/>
    <w:rsid w:val="005B2B42"/>
    <w:rsid w:val="005B3570"/>
    <w:rsid w:val="005B3967"/>
    <w:rsid w:val="005B3B74"/>
    <w:rsid w:val="005B3C4D"/>
    <w:rsid w:val="005B3D5B"/>
    <w:rsid w:val="005B42BD"/>
    <w:rsid w:val="005B43FF"/>
    <w:rsid w:val="005B4593"/>
    <w:rsid w:val="005B46EE"/>
    <w:rsid w:val="005B4E0E"/>
    <w:rsid w:val="005B4FA4"/>
    <w:rsid w:val="005B5718"/>
    <w:rsid w:val="005B579D"/>
    <w:rsid w:val="005B57E6"/>
    <w:rsid w:val="005B5AB7"/>
    <w:rsid w:val="005B618B"/>
    <w:rsid w:val="005B67C6"/>
    <w:rsid w:val="005B6826"/>
    <w:rsid w:val="005B6941"/>
    <w:rsid w:val="005B6C31"/>
    <w:rsid w:val="005B6EE2"/>
    <w:rsid w:val="005B76E0"/>
    <w:rsid w:val="005B774F"/>
    <w:rsid w:val="005B796F"/>
    <w:rsid w:val="005C005D"/>
    <w:rsid w:val="005C01AF"/>
    <w:rsid w:val="005C0218"/>
    <w:rsid w:val="005C05C7"/>
    <w:rsid w:val="005C0782"/>
    <w:rsid w:val="005C08C6"/>
    <w:rsid w:val="005C0A4C"/>
    <w:rsid w:val="005C0AF8"/>
    <w:rsid w:val="005C0B7B"/>
    <w:rsid w:val="005C1344"/>
    <w:rsid w:val="005C15E2"/>
    <w:rsid w:val="005C19FB"/>
    <w:rsid w:val="005C2EC4"/>
    <w:rsid w:val="005C3161"/>
    <w:rsid w:val="005C340E"/>
    <w:rsid w:val="005C355C"/>
    <w:rsid w:val="005C38C1"/>
    <w:rsid w:val="005C3935"/>
    <w:rsid w:val="005C39BF"/>
    <w:rsid w:val="005C3D58"/>
    <w:rsid w:val="005C3E22"/>
    <w:rsid w:val="005C4150"/>
    <w:rsid w:val="005C47D6"/>
    <w:rsid w:val="005C4F71"/>
    <w:rsid w:val="005C5052"/>
    <w:rsid w:val="005C51A0"/>
    <w:rsid w:val="005C54C6"/>
    <w:rsid w:val="005C54F9"/>
    <w:rsid w:val="005C5A2E"/>
    <w:rsid w:val="005C5A8A"/>
    <w:rsid w:val="005C5EB9"/>
    <w:rsid w:val="005C602D"/>
    <w:rsid w:val="005C66B6"/>
    <w:rsid w:val="005C67A4"/>
    <w:rsid w:val="005C7059"/>
    <w:rsid w:val="005C708F"/>
    <w:rsid w:val="005C781E"/>
    <w:rsid w:val="005C7865"/>
    <w:rsid w:val="005C7B0F"/>
    <w:rsid w:val="005C7DC8"/>
    <w:rsid w:val="005C7ED6"/>
    <w:rsid w:val="005C7F76"/>
    <w:rsid w:val="005D012F"/>
    <w:rsid w:val="005D027D"/>
    <w:rsid w:val="005D066A"/>
    <w:rsid w:val="005D083D"/>
    <w:rsid w:val="005D0AB6"/>
    <w:rsid w:val="005D0AD5"/>
    <w:rsid w:val="005D0BF1"/>
    <w:rsid w:val="005D0CC0"/>
    <w:rsid w:val="005D0CEE"/>
    <w:rsid w:val="005D0E9B"/>
    <w:rsid w:val="005D11A9"/>
    <w:rsid w:val="005D14D9"/>
    <w:rsid w:val="005D14EE"/>
    <w:rsid w:val="005D16C3"/>
    <w:rsid w:val="005D16E6"/>
    <w:rsid w:val="005D185E"/>
    <w:rsid w:val="005D186D"/>
    <w:rsid w:val="005D1CB3"/>
    <w:rsid w:val="005D1CD6"/>
    <w:rsid w:val="005D1FF6"/>
    <w:rsid w:val="005D253E"/>
    <w:rsid w:val="005D27D7"/>
    <w:rsid w:val="005D2979"/>
    <w:rsid w:val="005D2B94"/>
    <w:rsid w:val="005D3B4D"/>
    <w:rsid w:val="005D3BD6"/>
    <w:rsid w:val="005D3BEF"/>
    <w:rsid w:val="005D404F"/>
    <w:rsid w:val="005D46F6"/>
    <w:rsid w:val="005D4764"/>
    <w:rsid w:val="005D4992"/>
    <w:rsid w:val="005D4DB1"/>
    <w:rsid w:val="005D4F10"/>
    <w:rsid w:val="005D516A"/>
    <w:rsid w:val="005D5274"/>
    <w:rsid w:val="005D53B3"/>
    <w:rsid w:val="005D5418"/>
    <w:rsid w:val="005D5451"/>
    <w:rsid w:val="005D55AB"/>
    <w:rsid w:val="005D58E5"/>
    <w:rsid w:val="005D6872"/>
    <w:rsid w:val="005D6895"/>
    <w:rsid w:val="005D6AEF"/>
    <w:rsid w:val="005D6B3E"/>
    <w:rsid w:val="005D6C27"/>
    <w:rsid w:val="005D7440"/>
    <w:rsid w:val="005D759D"/>
    <w:rsid w:val="005D78F7"/>
    <w:rsid w:val="005D7C91"/>
    <w:rsid w:val="005D7D4E"/>
    <w:rsid w:val="005D7DDC"/>
    <w:rsid w:val="005D7E58"/>
    <w:rsid w:val="005D7EC2"/>
    <w:rsid w:val="005D7EE4"/>
    <w:rsid w:val="005E034E"/>
    <w:rsid w:val="005E0B84"/>
    <w:rsid w:val="005E0F67"/>
    <w:rsid w:val="005E117C"/>
    <w:rsid w:val="005E11C2"/>
    <w:rsid w:val="005E18A3"/>
    <w:rsid w:val="005E1A78"/>
    <w:rsid w:val="005E1BB8"/>
    <w:rsid w:val="005E1DC5"/>
    <w:rsid w:val="005E1EED"/>
    <w:rsid w:val="005E1FB5"/>
    <w:rsid w:val="005E2154"/>
    <w:rsid w:val="005E238C"/>
    <w:rsid w:val="005E2ACD"/>
    <w:rsid w:val="005E2BAF"/>
    <w:rsid w:val="005E2CB0"/>
    <w:rsid w:val="005E33ED"/>
    <w:rsid w:val="005E35AD"/>
    <w:rsid w:val="005E39ED"/>
    <w:rsid w:val="005E3A99"/>
    <w:rsid w:val="005E3B38"/>
    <w:rsid w:val="005E3D9F"/>
    <w:rsid w:val="005E3DD6"/>
    <w:rsid w:val="005E3F8E"/>
    <w:rsid w:val="005E40F3"/>
    <w:rsid w:val="005E4219"/>
    <w:rsid w:val="005E4271"/>
    <w:rsid w:val="005E4A9A"/>
    <w:rsid w:val="005E4C95"/>
    <w:rsid w:val="005E4D30"/>
    <w:rsid w:val="005E4F50"/>
    <w:rsid w:val="005E5288"/>
    <w:rsid w:val="005E531A"/>
    <w:rsid w:val="005E53AB"/>
    <w:rsid w:val="005E587B"/>
    <w:rsid w:val="005E594A"/>
    <w:rsid w:val="005E5CD2"/>
    <w:rsid w:val="005E5F9A"/>
    <w:rsid w:val="005E60B9"/>
    <w:rsid w:val="005E6281"/>
    <w:rsid w:val="005E6669"/>
    <w:rsid w:val="005E670E"/>
    <w:rsid w:val="005E6AE6"/>
    <w:rsid w:val="005E6CD3"/>
    <w:rsid w:val="005E6E04"/>
    <w:rsid w:val="005E720F"/>
    <w:rsid w:val="005E7DFB"/>
    <w:rsid w:val="005F0113"/>
    <w:rsid w:val="005F02BB"/>
    <w:rsid w:val="005F02F6"/>
    <w:rsid w:val="005F05C6"/>
    <w:rsid w:val="005F0D55"/>
    <w:rsid w:val="005F0DFB"/>
    <w:rsid w:val="005F0E09"/>
    <w:rsid w:val="005F178D"/>
    <w:rsid w:val="005F17F5"/>
    <w:rsid w:val="005F1D49"/>
    <w:rsid w:val="005F1E1B"/>
    <w:rsid w:val="005F2116"/>
    <w:rsid w:val="005F213F"/>
    <w:rsid w:val="005F234C"/>
    <w:rsid w:val="005F2369"/>
    <w:rsid w:val="005F2385"/>
    <w:rsid w:val="005F2413"/>
    <w:rsid w:val="005F28F0"/>
    <w:rsid w:val="005F2F72"/>
    <w:rsid w:val="005F31AC"/>
    <w:rsid w:val="005F3432"/>
    <w:rsid w:val="005F343D"/>
    <w:rsid w:val="005F389A"/>
    <w:rsid w:val="005F3950"/>
    <w:rsid w:val="005F3A7C"/>
    <w:rsid w:val="005F4514"/>
    <w:rsid w:val="005F47BD"/>
    <w:rsid w:val="005F4B22"/>
    <w:rsid w:val="005F4B82"/>
    <w:rsid w:val="005F4E37"/>
    <w:rsid w:val="005F4FE0"/>
    <w:rsid w:val="005F510D"/>
    <w:rsid w:val="005F5255"/>
    <w:rsid w:val="005F5401"/>
    <w:rsid w:val="005F5825"/>
    <w:rsid w:val="005F5B89"/>
    <w:rsid w:val="005F5D9B"/>
    <w:rsid w:val="005F61FB"/>
    <w:rsid w:val="005F6327"/>
    <w:rsid w:val="005F6476"/>
    <w:rsid w:val="005F6608"/>
    <w:rsid w:val="005F6AD4"/>
    <w:rsid w:val="005F6C11"/>
    <w:rsid w:val="005F70BF"/>
    <w:rsid w:val="005F7172"/>
    <w:rsid w:val="005F7390"/>
    <w:rsid w:val="005F7B77"/>
    <w:rsid w:val="005F7D57"/>
    <w:rsid w:val="005F7DE5"/>
    <w:rsid w:val="0060005C"/>
    <w:rsid w:val="0060056A"/>
    <w:rsid w:val="00600783"/>
    <w:rsid w:val="00600B61"/>
    <w:rsid w:val="00600C1C"/>
    <w:rsid w:val="00600CBB"/>
    <w:rsid w:val="006012A7"/>
    <w:rsid w:val="006014FF"/>
    <w:rsid w:val="00601D7D"/>
    <w:rsid w:val="00601E24"/>
    <w:rsid w:val="00601EB6"/>
    <w:rsid w:val="00601FC5"/>
    <w:rsid w:val="00601FEE"/>
    <w:rsid w:val="0060207D"/>
    <w:rsid w:val="006020AC"/>
    <w:rsid w:val="006020C9"/>
    <w:rsid w:val="006023A4"/>
    <w:rsid w:val="006023B9"/>
    <w:rsid w:val="0060252E"/>
    <w:rsid w:val="00602851"/>
    <w:rsid w:val="00602BB3"/>
    <w:rsid w:val="00602C55"/>
    <w:rsid w:val="00602E21"/>
    <w:rsid w:val="0060322A"/>
    <w:rsid w:val="00603264"/>
    <w:rsid w:val="00603A10"/>
    <w:rsid w:val="00603E03"/>
    <w:rsid w:val="00604063"/>
    <w:rsid w:val="006042E3"/>
    <w:rsid w:val="00604614"/>
    <w:rsid w:val="00604853"/>
    <w:rsid w:val="006048EA"/>
    <w:rsid w:val="00604BE5"/>
    <w:rsid w:val="00604BF6"/>
    <w:rsid w:val="00604F1D"/>
    <w:rsid w:val="0060575B"/>
    <w:rsid w:val="00605BBB"/>
    <w:rsid w:val="00605E37"/>
    <w:rsid w:val="006060AC"/>
    <w:rsid w:val="00606389"/>
    <w:rsid w:val="00606427"/>
    <w:rsid w:val="006067A7"/>
    <w:rsid w:val="006067E6"/>
    <w:rsid w:val="00606BE4"/>
    <w:rsid w:val="00607544"/>
    <w:rsid w:val="006077B7"/>
    <w:rsid w:val="006078E7"/>
    <w:rsid w:val="00607CB3"/>
    <w:rsid w:val="0061029B"/>
    <w:rsid w:val="006104F1"/>
    <w:rsid w:val="00610502"/>
    <w:rsid w:val="006109D0"/>
    <w:rsid w:val="00610C57"/>
    <w:rsid w:val="0061131D"/>
    <w:rsid w:val="006114F6"/>
    <w:rsid w:val="0061168D"/>
    <w:rsid w:val="0061191D"/>
    <w:rsid w:val="00611925"/>
    <w:rsid w:val="006119B8"/>
    <w:rsid w:val="00611E4B"/>
    <w:rsid w:val="00611E92"/>
    <w:rsid w:val="00612281"/>
    <w:rsid w:val="0061240D"/>
    <w:rsid w:val="006127C0"/>
    <w:rsid w:val="00612902"/>
    <w:rsid w:val="00612947"/>
    <w:rsid w:val="00612B71"/>
    <w:rsid w:val="00612E1C"/>
    <w:rsid w:val="00612E2C"/>
    <w:rsid w:val="006140EC"/>
    <w:rsid w:val="006143EE"/>
    <w:rsid w:val="00614879"/>
    <w:rsid w:val="00614AC1"/>
    <w:rsid w:val="00614DCA"/>
    <w:rsid w:val="00614F7D"/>
    <w:rsid w:val="0061561E"/>
    <w:rsid w:val="0061580B"/>
    <w:rsid w:val="00615819"/>
    <w:rsid w:val="0061586C"/>
    <w:rsid w:val="00615897"/>
    <w:rsid w:val="006159D0"/>
    <w:rsid w:val="00615AF0"/>
    <w:rsid w:val="00615B72"/>
    <w:rsid w:val="00615F3E"/>
    <w:rsid w:val="006160E3"/>
    <w:rsid w:val="0061673B"/>
    <w:rsid w:val="0061677C"/>
    <w:rsid w:val="006169DC"/>
    <w:rsid w:val="00616A23"/>
    <w:rsid w:val="00616AB8"/>
    <w:rsid w:val="00616E57"/>
    <w:rsid w:val="00616F17"/>
    <w:rsid w:val="00617121"/>
    <w:rsid w:val="00617A95"/>
    <w:rsid w:val="006201B6"/>
    <w:rsid w:val="006204A0"/>
    <w:rsid w:val="0062051D"/>
    <w:rsid w:val="006205C9"/>
    <w:rsid w:val="00620C35"/>
    <w:rsid w:val="00620E0E"/>
    <w:rsid w:val="00621668"/>
    <w:rsid w:val="00621791"/>
    <w:rsid w:val="00621C2E"/>
    <w:rsid w:val="00621DD4"/>
    <w:rsid w:val="0062202B"/>
    <w:rsid w:val="0062209D"/>
    <w:rsid w:val="006220DF"/>
    <w:rsid w:val="006220E7"/>
    <w:rsid w:val="006223E2"/>
    <w:rsid w:val="006225C4"/>
    <w:rsid w:val="006229F6"/>
    <w:rsid w:val="00622B6F"/>
    <w:rsid w:val="00622F4D"/>
    <w:rsid w:val="00623630"/>
    <w:rsid w:val="006236A6"/>
    <w:rsid w:val="00623875"/>
    <w:rsid w:val="00623B7A"/>
    <w:rsid w:val="00623FCC"/>
    <w:rsid w:val="00624100"/>
    <w:rsid w:val="00624229"/>
    <w:rsid w:val="006245DF"/>
    <w:rsid w:val="00624B28"/>
    <w:rsid w:val="00624B46"/>
    <w:rsid w:val="00624CC0"/>
    <w:rsid w:val="00624E58"/>
    <w:rsid w:val="00624F8A"/>
    <w:rsid w:val="0062545D"/>
    <w:rsid w:val="006254E9"/>
    <w:rsid w:val="006256B9"/>
    <w:rsid w:val="0062589E"/>
    <w:rsid w:val="00625A39"/>
    <w:rsid w:val="00626169"/>
    <w:rsid w:val="006262EE"/>
    <w:rsid w:val="00626480"/>
    <w:rsid w:val="006265AE"/>
    <w:rsid w:val="0062684B"/>
    <w:rsid w:val="00626906"/>
    <w:rsid w:val="00626AEE"/>
    <w:rsid w:val="00627165"/>
    <w:rsid w:val="00627187"/>
    <w:rsid w:val="0062738D"/>
    <w:rsid w:val="0062744E"/>
    <w:rsid w:val="00627B02"/>
    <w:rsid w:val="00627F8E"/>
    <w:rsid w:val="006304A6"/>
    <w:rsid w:val="006306FE"/>
    <w:rsid w:val="00630818"/>
    <w:rsid w:val="00630947"/>
    <w:rsid w:val="00630C98"/>
    <w:rsid w:val="0063146B"/>
    <w:rsid w:val="006316CD"/>
    <w:rsid w:val="006316FB"/>
    <w:rsid w:val="006317EE"/>
    <w:rsid w:val="00631B19"/>
    <w:rsid w:val="00631E9D"/>
    <w:rsid w:val="006323C3"/>
    <w:rsid w:val="00632750"/>
    <w:rsid w:val="006329A8"/>
    <w:rsid w:val="00632A3D"/>
    <w:rsid w:val="006332DB"/>
    <w:rsid w:val="0063346F"/>
    <w:rsid w:val="0063352E"/>
    <w:rsid w:val="006336EA"/>
    <w:rsid w:val="006339B5"/>
    <w:rsid w:val="00633A2F"/>
    <w:rsid w:val="00634392"/>
    <w:rsid w:val="0063448D"/>
    <w:rsid w:val="006349C0"/>
    <w:rsid w:val="00634D69"/>
    <w:rsid w:val="00635041"/>
    <w:rsid w:val="006353F4"/>
    <w:rsid w:val="0063565E"/>
    <w:rsid w:val="00635696"/>
    <w:rsid w:val="00635A23"/>
    <w:rsid w:val="00635BBB"/>
    <w:rsid w:val="00635E25"/>
    <w:rsid w:val="006367C0"/>
    <w:rsid w:val="00636B3C"/>
    <w:rsid w:val="00636E38"/>
    <w:rsid w:val="00637028"/>
    <w:rsid w:val="006371EB"/>
    <w:rsid w:val="006372EE"/>
    <w:rsid w:val="0063772C"/>
    <w:rsid w:val="00637B05"/>
    <w:rsid w:val="00637E00"/>
    <w:rsid w:val="00637F66"/>
    <w:rsid w:val="006416ED"/>
    <w:rsid w:val="00641768"/>
    <w:rsid w:val="006417D4"/>
    <w:rsid w:val="00641AB6"/>
    <w:rsid w:val="00641AB7"/>
    <w:rsid w:val="00642A46"/>
    <w:rsid w:val="006430EC"/>
    <w:rsid w:val="00643194"/>
    <w:rsid w:val="0064325B"/>
    <w:rsid w:val="00643806"/>
    <w:rsid w:val="00643B40"/>
    <w:rsid w:val="00644299"/>
    <w:rsid w:val="006444E5"/>
    <w:rsid w:val="0064489D"/>
    <w:rsid w:val="006448A4"/>
    <w:rsid w:val="00644F28"/>
    <w:rsid w:val="006450AD"/>
    <w:rsid w:val="00645265"/>
    <w:rsid w:val="00645911"/>
    <w:rsid w:val="00645FE0"/>
    <w:rsid w:val="00646232"/>
    <w:rsid w:val="006462D2"/>
    <w:rsid w:val="00646DF1"/>
    <w:rsid w:val="00646E2E"/>
    <w:rsid w:val="00646EA6"/>
    <w:rsid w:val="006471D3"/>
    <w:rsid w:val="00647529"/>
    <w:rsid w:val="006476E4"/>
    <w:rsid w:val="00647982"/>
    <w:rsid w:val="006479FB"/>
    <w:rsid w:val="00647A9E"/>
    <w:rsid w:val="00647C64"/>
    <w:rsid w:val="00647E24"/>
    <w:rsid w:val="00647E3A"/>
    <w:rsid w:val="0065025E"/>
    <w:rsid w:val="00650343"/>
    <w:rsid w:val="006503EA"/>
    <w:rsid w:val="00650E87"/>
    <w:rsid w:val="00651AD9"/>
    <w:rsid w:val="00651EB6"/>
    <w:rsid w:val="00652138"/>
    <w:rsid w:val="006522B5"/>
    <w:rsid w:val="00652303"/>
    <w:rsid w:val="00652311"/>
    <w:rsid w:val="006523EA"/>
    <w:rsid w:val="00652641"/>
    <w:rsid w:val="00652725"/>
    <w:rsid w:val="00652B3A"/>
    <w:rsid w:val="006531E1"/>
    <w:rsid w:val="006537CB"/>
    <w:rsid w:val="006537DA"/>
    <w:rsid w:val="00653DA9"/>
    <w:rsid w:val="006545E9"/>
    <w:rsid w:val="0065460E"/>
    <w:rsid w:val="00654780"/>
    <w:rsid w:val="00654C9F"/>
    <w:rsid w:val="00654E64"/>
    <w:rsid w:val="00654F84"/>
    <w:rsid w:val="00655206"/>
    <w:rsid w:val="00655257"/>
    <w:rsid w:val="00655512"/>
    <w:rsid w:val="006555C6"/>
    <w:rsid w:val="00655607"/>
    <w:rsid w:val="00655F78"/>
    <w:rsid w:val="0065613D"/>
    <w:rsid w:val="00656233"/>
    <w:rsid w:val="00656E90"/>
    <w:rsid w:val="006572F0"/>
    <w:rsid w:val="006574A7"/>
    <w:rsid w:val="00657AF7"/>
    <w:rsid w:val="00657EF9"/>
    <w:rsid w:val="006603CD"/>
    <w:rsid w:val="00660943"/>
    <w:rsid w:val="00660DBA"/>
    <w:rsid w:val="006612AC"/>
    <w:rsid w:val="006617FD"/>
    <w:rsid w:val="0066181C"/>
    <w:rsid w:val="00661908"/>
    <w:rsid w:val="00661E93"/>
    <w:rsid w:val="00661F2F"/>
    <w:rsid w:val="006626FD"/>
    <w:rsid w:val="00662A1E"/>
    <w:rsid w:val="00662C61"/>
    <w:rsid w:val="00662D98"/>
    <w:rsid w:val="00662E12"/>
    <w:rsid w:val="0066302A"/>
    <w:rsid w:val="00663255"/>
    <w:rsid w:val="00663373"/>
    <w:rsid w:val="00663441"/>
    <w:rsid w:val="00663A95"/>
    <w:rsid w:val="00663FAD"/>
    <w:rsid w:val="00663FE3"/>
    <w:rsid w:val="00664130"/>
    <w:rsid w:val="00664363"/>
    <w:rsid w:val="00664435"/>
    <w:rsid w:val="00664929"/>
    <w:rsid w:val="00664EA8"/>
    <w:rsid w:val="006652D4"/>
    <w:rsid w:val="00665735"/>
    <w:rsid w:val="00665839"/>
    <w:rsid w:val="00665A70"/>
    <w:rsid w:val="00665C1D"/>
    <w:rsid w:val="0066615F"/>
    <w:rsid w:val="006666CB"/>
    <w:rsid w:val="00666CC3"/>
    <w:rsid w:val="00666E4F"/>
    <w:rsid w:val="006672E5"/>
    <w:rsid w:val="00667376"/>
    <w:rsid w:val="006677BF"/>
    <w:rsid w:val="006679C6"/>
    <w:rsid w:val="00667DD5"/>
    <w:rsid w:val="00670589"/>
    <w:rsid w:val="006705D2"/>
    <w:rsid w:val="006709E7"/>
    <w:rsid w:val="00670BD4"/>
    <w:rsid w:val="00670C51"/>
    <w:rsid w:val="0067122B"/>
    <w:rsid w:val="00671369"/>
    <w:rsid w:val="0067159F"/>
    <w:rsid w:val="00671AAE"/>
    <w:rsid w:val="00671B73"/>
    <w:rsid w:val="00671C2D"/>
    <w:rsid w:val="00671D04"/>
    <w:rsid w:val="00671F8E"/>
    <w:rsid w:val="006723B8"/>
    <w:rsid w:val="006724D0"/>
    <w:rsid w:val="00672850"/>
    <w:rsid w:val="00672D3B"/>
    <w:rsid w:val="00672D83"/>
    <w:rsid w:val="006731F0"/>
    <w:rsid w:val="0067365B"/>
    <w:rsid w:val="00673A89"/>
    <w:rsid w:val="00673B51"/>
    <w:rsid w:val="00673FD1"/>
    <w:rsid w:val="006740DE"/>
    <w:rsid w:val="00674221"/>
    <w:rsid w:val="0067434A"/>
    <w:rsid w:val="006744B1"/>
    <w:rsid w:val="006744C7"/>
    <w:rsid w:val="00674647"/>
    <w:rsid w:val="00674A14"/>
    <w:rsid w:val="00674D5E"/>
    <w:rsid w:val="00674F77"/>
    <w:rsid w:val="00675186"/>
    <w:rsid w:val="00675303"/>
    <w:rsid w:val="0067547F"/>
    <w:rsid w:val="006758B5"/>
    <w:rsid w:val="00675C49"/>
    <w:rsid w:val="00675C4C"/>
    <w:rsid w:val="00675D84"/>
    <w:rsid w:val="00675EB4"/>
    <w:rsid w:val="00676307"/>
    <w:rsid w:val="006763FA"/>
    <w:rsid w:val="00676AF5"/>
    <w:rsid w:val="00676BFF"/>
    <w:rsid w:val="00676D7D"/>
    <w:rsid w:val="00677491"/>
    <w:rsid w:val="006774A5"/>
    <w:rsid w:val="006778EC"/>
    <w:rsid w:val="00677CC7"/>
    <w:rsid w:val="00680346"/>
    <w:rsid w:val="00680570"/>
    <w:rsid w:val="0068079D"/>
    <w:rsid w:val="006809A6"/>
    <w:rsid w:val="00680BB4"/>
    <w:rsid w:val="006811D5"/>
    <w:rsid w:val="006813C2"/>
    <w:rsid w:val="006813C9"/>
    <w:rsid w:val="00681E66"/>
    <w:rsid w:val="0068245F"/>
    <w:rsid w:val="006826A3"/>
    <w:rsid w:val="00682722"/>
    <w:rsid w:val="00682873"/>
    <w:rsid w:val="00683533"/>
    <w:rsid w:val="00683B63"/>
    <w:rsid w:val="00683E50"/>
    <w:rsid w:val="00683F62"/>
    <w:rsid w:val="0068453C"/>
    <w:rsid w:val="0068473B"/>
    <w:rsid w:val="00684CCE"/>
    <w:rsid w:val="006850C8"/>
    <w:rsid w:val="006853AC"/>
    <w:rsid w:val="00685832"/>
    <w:rsid w:val="00685934"/>
    <w:rsid w:val="00685EF2"/>
    <w:rsid w:val="006861C8"/>
    <w:rsid w:val="0068623F"/>
    <w:rsid w:val="00686689"/>
    <w:rsid w:val="00686A2A"/>
    <w:rsid w:val="00686AEF"/>
    <w:rsid w:val="00686C43"/>
    <w:rsid w:val="00687179"/>
    <w:rsid w:val="0068728E"/>
    <w:rsid w:val="006872B9"/>
    <w:rsid w:val="00687784"/>
    <w:rsid w:val="00687B9C"/>
    <w:rsid w:val="00687FD8"/>
    <w:rsid w:val="0069013B"/>
    <w:rsid w:val="006901C7"/>
    <w:rsid w:val="006904A3"/>
    <w:rsid w:val="00690E0E"/>
    <w:rsid w:val="006910C3"/>
    <w:rsid w:val="00691640"/>
    <w:rsid w:val="006916F9"/>
    <w:rsid w:val="006917F8"/>
    <w:rsid w:val="00691A7F"/>
    <w:rsid w:val="00691D1D"/>
    <w:rsid w:val="00691FB4"/>
    <w:rsid w:val="00692435"/>
    <w:rsid w:val="00692519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A63"/>
    <w:rsid w:val="00694DA2"/>
    <w:rsid w:val="00695152"/>
    <w:rsid w:val="0069525D"/>
    <w:rsid w:val="00695565"/>
    <w:rsid w:val="006957FF"/>
    <w:rsid w:val="00695A4D"/>
    <w:rsid w:val="00695CFF"/>
    <w:rsid w:val="00695EEB"/>
    <w:rsid w:val="00696167"/>
    <w:rsid w:val="0069638A"/>
    <w:rsid w:val="00696415"/>
    <w:rsid w:val="00696595"/>
    <w:rsid w:val="006965CE"/>
    <w:rsid w:val="00696696"/>
    <w:rsid w:val="00696756"/>
    <w:rsid w:val="00696A87"/>
    <w:rsid w:val="00696B28"/>
    <w:rsid w:val="00696B86"/>
    <w:rsid w:val="006971E0"/>
    <w:rsid w:val="006974E2"/>
    <w:rsid w:val="00697929"/>
    <w:rsid w:val="00697F45"/>
    <w:rsid w:val="006A02A8"/>
    <w:rsid w:val="006A0D54"/>
    <w:rsid w:val="006A14A7"/>
    <w:rsid w:val="006A183D"/>
    <w:rsid w:val="006A18C6"/>
    <w:rsid w:val="006A19B5"/>
    <w:rsid w:val="006A19E0"/>
    <w:rsid w:val="006A26FB"/>
    <w:rsid w:val="006A3276"/>
    <w:rsid w:val="006A32DB"/>
    <w:rsid w:val="006A352A"/>
    <w:rsid w:val="006A4110"/>
    <w:rsid w:val="006A4572"/>
    <w:rsid w:val="006A4730"/>
    <w:rsid w:val="006A4F27"/>
    <w:rsid w:val="006A5460"/>
    <w:rsid w:val="006A58D4"/>
    <w:rsid w:val="006A59C7"/>
    <w:rsid w:val="006A5DD6"/>
    <w:rsid w:val="006A5E6D"/>
    <w:rsid w:val="006A6F1A"/>
    <w:rsid w:val="006A70D3"/>
    <w:rsid w:val="006A74BF"/>
    <w:rsid w:val="006A79FF"/>
    <w:rsid w:val="006A7A39"/>
    <w:rsid w:val="006B09BF"/>
    <w:rsid w:val="006B0CF6"/>
    <w:rsid w:val="006B0D8F"/>
    <w:rsid w:val="006B1168"/>
    <w:rsid w:val="006B16D0"/>
    <w:rsid w:val="006B1C5E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197"/>
    <w:rsid w:val="006B41F1"/>
    <w:rsid w:val="006B4224"/>
    <w:rsid w:val="006B4502"/>
    <w:rsid w:val="006B4792"/>
    <w:rsid w:val="006B4A25"/>
    <w:rsid w:val="006B4B16"/>
    <w:rsid w:val="006B4BE4"/>
    <w:rsid w:val="006B4D5E"/>
    <w:rsid w:val="006B5035"/>
    <w:rsid w:val="006B52D0"/>
    <w:rsid w:val="006B52DF"/>
    <w:rsid w:val="006B52E0"/>
    <w:rsid w:val="006B550B"/>
    <w:rsid w:val="006B5516"/>
    <w:rsid w:val="006B5550"/>
    <w:rsid w:val="006B58EF"/>
    <w:rsid w:val="006B5F31"/>
    <w:rsid w:val="006B6330"/>
    <w:rsid w:val="006B64D0"/>
    <w:rsid w:val="006B6878"/>
    <w:rsid w:val="006B6B45"/>
    <w:rsid w:val="006B6F52"/>
    <w:rsid w:val="006B71FE"/>
    <w:rsid w:val="006B7561"/>
    <w:rsid w:val="006B7AB8"/>
    <w:rsid w:val="006B7B21"/>
    <w:rsid w:val="006B7BA4"/>
    <w:rsid w:val="006B7C33"/>
    <w:rsid w:val="006B7C67"/>
    <w:rsid w:val="006B7E38"/>
    <w:rsid w:val="006B7E7C"/>
    <w:rsid w:val="006B7EA2"/>
    <w:rsid w:val="006B7FF8"/>
    <w:rsid w:val="006C0340"/>
    <w:rsid w:val="006C037E"/>
    <w:rsid w:val="006C0F1F"/>
    <w:rsid w:val="006C1248"/>
    <w:rsid w:val="006C1651"/>
    <w:rsid w:val="006C182F"/>
    <w:rsid w:val="006C1DC9"/>
    <w:rsid w:val="006C1EB0"/>
    <w:rsid w:val="006C21E1"/>
    <w:rsid w:val="006C2334"/>
    <w:rsid w:val="006C2414"/>
    <w:rsid w:val="006C2601"/>
    <w:rsid w:val="006C26FA"/>
    <w:rsid w:val="006C2B7D"/>
    <w:rsid w:val="006C2E06"/>
    <w:rsid w:val="006C2F35"/>
    <w:rsid w:val="006C2F53"/>
    <w:rsid w:val="006C3B25"/>
    <w:rsid w:val="006C3CBD"/>
    <w:rsid w:val="006C4076"/>
    <w:rsid w:val="006C4651"/>
    <w:rsid w:val="006C4B02"/>
    <w:rsid w:val="006C4D47"/>
    <w:rsid w:val="006C4E06"/>
    <w:rsid w:val="006C5003"/>
    <w:rsid w:val="006C513F"/>
    <w:rsid w:val="006C56E8"/>
    <w:rsid w:val="006C5EC1"/>
    <w:rsid w:val="006C5F38"/>
    <w:rsid w:val="006C603C"/>
    <w:rsid w:val="006C610F"/>
    <w:rsid w:val="006C6182"/>
    <w:rsid w:val="006C646A"/>
    <w:rsid w:val="006C6882"/>
    <w:rsid w:val="006C6EB8"/>
    <w:rsid w:val="006C7304"/>
    <w:rsid w:val="006C785A"/>
    <w:rsid w:val="006D0162"/>
    <w:rsid w:val="006D0356"/>
    <w:rsid w:val="006D0465"/>
    <w:rsid w:val="006D0578"/>
    <w:rsid w:val="006D07CF"/>
    <w:rsid w:val="006D196E"/>
    <w:rsid w:val="006D1DE5"/>
    <w:rsid w:val="006D1FA0"/>
    <w:rsid w:val="006D2543"/>
    <w:rsid w:val="006D2A1C"/>
    <w:rsid w:val="006D2ACC"/>
    <w:rsid w:val="006D2E4A"/>
    <w:rsid w:val="006D301B"/>
    <w:rsid w:val="006D3255"/>
    <w:rsid w:val="006D32E7"/>
    <w:rsid w:val="006D3372"/>
    <w:rsid w:val="006D35C7"/>
    <w:rsid w:val="006D369C"/>
    <w:rsid w:val="006D36EA"/>
    <w:rsid w:val="006D3964"/>
    <w:rsid w:val="006D3A06"/>
    <w:rsid w:val="006D3B82"/>
    <w:rsid w:val="006D3BA2"/>
    <w:rsid w:val="006D3CE2"/>
    <w:rsid w:val="006D3D26"/>
    <w:rsid w:val="006D407C"/>
    <w:rsid w:val="006D43ED"/>
    <w:rsid w:val="006D49F9"/>
    <w:rsid w:val="006D4A42"/>
    <w:rsid w:val="006D55E7"/>
    <w:rsid w:val="006D5652"/>
    <w:rsid w:val="006D5759"/>
    <w:rsid w:val="006D5A09"/>
    <w:rsid w:val="006D6124"/>
    <w:rsid w:val="006D6782"/>
    <w:rsid w:val="006D6A11"/>
    <w:rsid w:val="006D6FC3"/>
    <w:rsid w:val="006D6FEF"/>
    <w:rsid w:val="006D7564"/>
    <w:rsid w:val="006D7648"/>
    <w:rsid w:val="006D77C5"/>
    <w:rsid w:val="006D7975"/>
    <w:rsid w:val="006D7D5A"/>
    <w:rsid w:val="006D7FC4"/>
    <w:rsid w:val="006E0432"/>
    <w:rsid w:val="006E0723"/>
    <w:rsid w:val="006E07FB"/>
    <w:rsid w:val="006E0C86"/>
    <w:rsid w:val="006E0E92"/>
    <w:rsid w:val="006E0EEC"/>
    <w:rsid w:val="006E139C"/>
    <w:rsid w:val="006E163C"/>
    <w:rsid w:val="006E164B"/>
    <w:rsid w:val="006E1B5D"/>
    <w:rsid w:val="006E2260"/>
    <w:rsid w:val="006E236F"/>
    <w:rsid w:val="006E2673"/>
    <w:rsid w:val="006E2976"/>
    <w:rsid w:val="006E2D45"/>
    <w:rsid w:val="006E3206"/>
    <w:rsid w:val="006E34F5"/>
    <w:rsid w:val="006E35EB"/>
    <w:rsid w:val="006E3AC6"/>
    <w:rsid w:val="006E3AED"/>
    <w:rsid w:val="006E3DDA"/>
    <w:rsid w:val="006E4190"/>
    <w:rsid w:val="006E41D3"/>
    <w:rsid w:val="006E42BC"/>
    <w:rsid w:val="006E44E2"/>
    <w:rsid w:val="006E4806"/>
    <w:rsid w:val="006E4A33"/>
    <w:rsid w:val="006E4BB1"/>
    <w:rsid w:val="006E4BC8"/>
    <w:rsid w:val="006E4E4A"/>
    <w:rsid w:val="006E4EC8"/>
    <w:rsid w:val="006E5168"/>
    <w:rsid w:val="006E570C"/>
    <w:rsid w:val="006E5B32"/>
    <w:rsid w:val="006E60DA"/>
    <w:rsid w:val="006E6501"/>
    <w:rsid w:val="006E753B"/>
    <w:rsid w:val="006E7704"/>
    <w:rsid w:val="006E7836"/>
    <w:rsid w:val="006F002E"/>
    <w:rsid w:val="006F01BB"/>
    <w:rsid w:val="006F05F6"/>
    <w:rsid w:val="006F063C"/>
    <w:rsid w:val="006F09EC"/>
    <w:rsid w:val="006F0C7A"/>
    <w:rsid w:val="006F0D95"/>
    <w:rsid w:val="006F13C5"/>
    <w:rsid w:val="006F199B"/>
    <w:rsid w:val="006F1A05"/>
    <w:rsid w:val="006F1B0F"/>
    <w:rsid w:val="006F1E09"/>
    <w:rsid w:val="006F1EC8"/>
    <w:rsid w:val="006F26D2"/>
    <w:rsid w:val="006F2852"/>
    <w:rsid w:val="006F2BE0"/>
    <w:rsid w:val="006F3502"/>
    <w:rsid w:val="006F3A87"/>
    <w:rsid w:val="006F3D11"/>
    <w:rsid w:val="006F3E35"/>
    <w:rsid w:val="006F3E78"/>
    <w:rsid w:val="006F417A"/>
    <w:rsid w:val="006F4357"/>
    <w:rsid w:val="006F4C56"/>
    <w:rsid w:val="006F4DE0"/>
    <w:rsid w:val="006F4FAE"/>
    <w:rsid w:val="006F553D"/>
    <w:rsid w:val="006F5E05"/>
    <w:rsid w:val="006F683D"/>
    <w:rsid w:val="006F6F04"/>
    <w:rsid w:val="006F7290"/>
    <w:rsid w:val="006F7305"/>
    <w:rsid w:val="006F7519"/>
    <w:rsid w:val="006F7583"/>
    <w:rsid w:val="006F77EC"/>
    <w:rsid w:val="006F798D"/>
    <w:rsid w:val="006F7A0A"/>
    <w:rsid w:val="006F7CE2"/>
    <w:rsid w:val="006F7E06"/>
    <w:rsid w:val="006F7FB9"/>
    <w:rsid w:val="00700241"/>
    <w:rsid w:val="0070099D"/>
    <w:rsid w:val="00700A75"/>
    <w:rsid w:val="00700DA2"/>
    <w:rsid w:val="00700E03"/>
    <w:rsid w:val="00700E9C"/>
    <w:rsid w:val="00701237"/>
    <w:rsid w:val="007012FC"/>
    <w:rsid w:val="007017AF"/>
    <w:rsid w:val="007020B0"/>
    <w:rsid w:val="00702574"/>
    <w:rsid w:val="00703086"/>
    <w:rsid w:val="00703185"/>
    <w:rsid w:val="00703367"/>
    <w:rsid w:val="00703EE1"/>
    <w:rsid w:val="00703F88"/>
    <w:rsid w:val="00703FAC"/>
    <w:rsid w:val="00704424"/>
    <w:rsid w:val="007046F7"/>
    <w:rsid w:val="00704728"/>
    <w:rsid w:val="007048A2"/>
    <w:rsid w:val="007049F2"/>
    <w:rsid w:val="00704B51"/>
    <w:rsid w:val="00704EA9"/>
    <w:rsid w:val="00704F2F"/>
    <w:rsid w:val="00705209"/>
    <w:rsid w:val="0070520F"/>
    <w:rsid w:val="00705251"/>
    <w:rsid w:val="0070550E"/>
    <w:rsid w:val="00705755"/>
    <w:rsid w:val="00705879"/>
    <w:rsid w:val="00705B83"/>
    <w:rsid w:val="00705D10"/>
    <w:rsid w:val="00705E13"/>
    <w:rsid w:val="007063AE"/>
    <w:rsid w:val="00706CA6"/>
    <w:rsid w:val="00706FD0"/>
    <w:rsid w:val="00707372"/>
    <w:rsid w:val="00707644"/>
    <w:rsid w:val="007076E4"/>
    <w:rsid w:val="0070795B"/>
    <w:rsid w:val="007079F0"/>
    <w:rsid w:val="00707A58"/>
    <w:rsid w:val="00707D25"/>
    <w:rsid w:val="00707F8A"/>
    <w:rsid w:val="0071002E"/>
    <w:rsid w:val="00710087"/>
    <w:rsid w:val="00710226"/>
    <w:rsid w:val="00710375"/>
    <w:rsid w:val="00710447"/>
    <w:rsid w:val="00710761"/>
    <w:rsid w:val="00710F7C"/>
    <w:rsid w:val="007112EE"/>
    <w:rsid w:val="007112F5"/>
    <w:rsid w:val="007114A7"/>
    <w:rsid w:val="0071175E"/>
    <w:rsid w:val="00711F26"/>
    <w:rsid w:val="00712127"/>
    <w:rsid w:val="007122E4"/>
    <w:rsid w:val="00712594"/>
    <w:rsid w:val="0071266D"/>
    <w:rsid w:val="00712990"/>
    <w:rsid w:val="00712B77"/>
    <w:rsid w:val="00712E2C"/>
    <w:rsid w:val="00712F4F"/>
    <w:rsid w:val="007130CE"/>
    <w:rsid w:val="007136D8"/>
    <w:rsid w:val="00713765"/>
    <w:rsid w:val="007139A6"/>
    <w:rsid w:val="00713D53"/>
    <w:rsid w:val="00713F0C"/>
    <w:rsid w:val="007141DF"/>
    <w:rsid w:val="0071421A"/>
    <w:rsid w:val="007144DD"/>
    <w:rsid w:val="007144EC"/>
    <w:rsid w:val="0071453B"/>
    <w:rsid w:val="007145EA"/>
    <w:rsid w:val="00714B93"/>
    <w:rsid w:val="00715D30"/>
    <w:rsid w:val="00716171"/>
    <w:rsid w:val="00716888"/>
    <w:rsid w:val="007176A4"/>
    <w:rsid w:val="00717824"/>
    <w:rsid w:val="00717B88"/>
    <w:rsid w:val="00717DB2"/>
    <w:rsid w:val="0072012A"/>
    <w:rsid w:val="007203E5"/>
    <w:rsid w:val="00720561"/>
    <w:rsid w:val="007207FA"/>
    <w:rsid w:val="00720A0F"/>
    <w:rsid w:val="00720A82"/>
    <w:rsid w:val="00720BF3"/>
    <w:rsid w:val="00720E78"/>
    <w:rsid w:val="00721586"/>
    <w:rsid w:val="00721B78"/>
    <w:rsid w:val="007221D8"/>
    <w:rsid w:val="00722445"/>
    <w:rsid w:val="007226E1"/>
    <w:rsid w:val="00722759"/>
    <w:rsid w:val="007227AE"/>
    <w:rsid w:val="0072368E"/>
    <w:rsid w:val="00723942"/>
    <w:rsid w:val="00723C5D"/>
    <w:rsid w:val="00723D8D"/>
    <w:rsid w:val="00723F7D"/>
    <w:rsid w:val="00723F7F"/>
    <w:rsid w:val="0072485D"/>
    <w:rsid w:val="00724CB1"/>
    <w:rsid w:val="00724F53"/>
    <w:rsid w:val="00724F79"/>
    <w:rsid w:val="007252BC"/>
    <w:rsid w:val="007258E4"/>
    <w:rsid w:val="00725DED"/>
    <w:rsid w:val="00725F0E"/>
    <w:rsid w:val="007265DA"/>
    <w:rsid w:val="0072666E"/>
    <w:rsid w:val="007266F1"/>
    <w:rsid w:val="007267F2"/>
    <w:rsid w:val="0072727F"/>
    <w:rsid w:val="007272C2"/>
    <w:rsid w:val="00727335"/>
    <w:rsid w:val="00727D5A"/>
    <w:rsid w:val="00727FD5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21BA"/>
    <w:rsid w:val="00732647"/>
    <w:rsid w:val="0073270B"/>
    <w:rsid w:val="0073275F"/>
    <w:rsid w:val="00732BB6"/>
    <w:rsid w:val="00732E4A"/>
    <w:rsid w:val="00732F8B"/>
    <w:rsid w:val="007331BA"/>
    <w:rsid w:val="0073380C"/>
    <w:rsid w:val="00733BAC"/>
    <w:rsid w:val="00733D22"/>
    <w:rsid w:val="00734553"/>
    <w:rsid w:val="0073457A"/>
    <w:rsid w:val="00734B14"/>
    <w:rsid w:val="00734E71"/>
    <w:rsid w:val="00734F91"/>
    <w:rsid w:val="00735201"/>
    <w:rsid w:val="0073527E"/>
    <w:rsid w:val="0073533A"/>
    <w:rsid w:val="00735687"/>
    <w:rsid w:val="00735A58"/>
    <w:rsid w:val="00735BCD"/>
    <w:rsid w:val="00735CA8"/>
    <w:rsid w:val="007363A0"/>
    <w:rsid w:val="0073643A"/>
    <w:rsid w:val="0073653D"/>
    <w:rsid w:val="0073655A"/>
    <w:rsid w:val="007366C5"/>
    <w:rsid w:val="0073680F"/>
    <w:rsid w:val="00736D30"/>
    <w:rsid w:val="00736E60"/>
    <w:rsid w:val="00737203"/>
    <w:rsid w:val="00737306"/>
    <w:rsid w:val="00737411"/>
    <w:rsid w:val="007374F7"/>
    <w:rsid w:val="007375A5"/>
    <w:rsid w:val="00737801"/>
    <w:rsid w:val="00737A07"/>
    <w:rsid w:val="00737A4E"/>
    <w:rsid w:val="00737AC9"/>
    <w:rsid w:val="00740463"/>
    <w:rsid w:val="00740B47"/>
    <w:rsid w:val="0074135F"/>
    <w:rsid w:val="00741365"/>
    <w:rsid w:val="00742348"/>
    <w:rsid w:val="0074259B"/>
    <w:rsid w:val="00742AB6"/>
    <w:rsid w:val="00742F01"/>
    <w:rsid w:val="00742FB0"/>
    <w:rsid w:val="00742FF6"/>
    <w:rsid w:val="00743174"/>
    <w:rsid w:val="0074326C"/>
    <w:rsid w:val="00743271"/>
    <w:rsid w:val="0074332C"/>
    <w:rsid w:val="0074333B"/>
    <w:rsid w:val="00743AE0"/>
    <w:rsid w:val="00743BA7"/>
    <w:rsid w:val="00743EA7"/>
    <w:rsid w:val="00744406"/>
    <w:rsid w:val="007444A5"/>
    <w:rsid w:val="0074466A"/>
    <w:rsid w:val="00744DF2"/>
    <w:rsid w:val="00744F45"/>
    <w:rsid w:val="00745348"/>
    <w:rsid w:val="007455F4"/>
    <w:rsid w:val="00745721"/>
    <w:rsid w:val="0074589D"/>
    <w:rsid w:val="007459D1"/>
    <w:rsid w:val="00745ABC"/>
    <w:rsid w:val="00745BDD"/>
    <w:rsid w:val="00745D0B"/>
    <w:rsid w:val="00745FC5"/>
    <w:rsid w:val="00746208"/>
    <w:rsid w:val="00746716"/>
    <w:rsid w:val="00746C19"/>
    <w:rsid w:val="00747CE0"/>
    <w:rsid w:val="00750075"/>
    <w:rsid w:val="00750200"/>
    <w:rsid w:val="007503B5"/>
    <w:rsid w:val="00750810"/>
    <w:rsid w:val="007513CD"/>
    <w:rsid w:val="007517E2"/>
    <w:rsid w:val="00751B2E"/>
    <w:rsid w:val="00751B72"/>
    <w:rsid w:val="00751D93"/>
    <w:rsid w:val="00751F99"/>
    <w:rsid w:val="007528DE"/>
    <w:rsid w:val="00752AB6"/>
    <w:rsid w:val="00752ECA"/>
    <w:rsid w:val="0075308E"/>
    <w:rsid w:val="00753105"/>
    <w:rsid w:val="0075340C"/>
    <w:rsid w:val="007534EE"/>
    <w:rsid w:val="0075388F"/>
    <w:rsid w:val="00753984"/>
    <w:rsid w:val="00753C7F"/>
    <w:rsid w:val="00753C8D"/>
    <w:rsid w:val="00753CEB"/>
    <w:rsid w:val="00754106"/>
    <w:rsid w:val="00754283"/>
    <w:rsid w:val="007546EC"/>
    <w:rsid w:val="00754923"/>
    <w:rsid w:val="00754CE2"/>
    <w:rsid w:val="00755949"/>
    <w:rsid w:val="00755D64"/>
    <w:rsid w:val="0075630B"/>
    <w:rsid w:val="0075666F"/>
    <w:rsid w:val="0075696B"/>
    <w:rsid w:val="00756A7D"/>
    <w:rsid w:val="00756F09"/>
    <w:rsid w:val="00756FFC"/>
    <w:rsid w:val="0075767D"/>
    <w:rsid w:val="00757F61"/>
    <w:rsid w:val="00760021"/>
    <w:rsid w:val="00760392"/>
    <w:rsid w:val="0076065E"/>
    <w:rsid w:val="00760BD0"/>
    <w:rsid w:val="00761042"/>
    <w:rsid w:val="007613CF"/>
    <w:rsid w:val="0076190F"/>
    <w:rsid w:val="00761AF4"/>
    <w:rsid w:val="00761E7B"/>
    <w:rsid w:val="00761F64"/>
    <w:rsid w:val="007625FF"/>
    <w:rsid w:val="00762977"/>
    <w:rsid w:val="00762DC4"/>
    <w:rsid w:val="007634CF"/>
    <w:rsid w:val="007638E1"/>
    <w:rsid w:val="00763BF0"/>
    <w:rsid w:val="0076466F"/>
    <w:rsid w:val="00765300"/>
    <w:rsid w:val="00765653"/>
    <w:rsid w:val="00765764"/>
    <w:rsid w:val="00765821"/>
    <w:rsid w:val="00765D38"/>
    <w:rsid w:val="00765ED5"/>
    <w:rsid w:val="00766613"/>
    <w:rsid w:val="007667EB"/>
    <w:rsid w:val="00766A3A"/>
    <w:rsid w:val="00766AD0"/>
    <w:rsid w:val="00766CBD"/>
    <w:rsid w:val="00767B54"/>
    <w:rsid w:val="00770556"/>
    <w:rsid w:val="00770B56"/>
    <w:rsid w:val="00770CC2"/>
    <w:rsid w:val="00770D60"/>
    <w:rsid w:val="00770EFD"/>
    <w:rsid w:val="00771416"/>
    <w:rsid w:val="00771628"/>
    <w:rsid w:val="007716B6"/>
    <w:rsid w:val="00771B83"/>
    <w:rsid w:val="00772053"/>
    <w:rsid w:val="007722C6"/>
    <w:rsid w:val="00772498"/>
    <w:rsid w:val="0077251C"/>
    <w:rsid w:val="0077276F"/>
    <w:rsid w:val="007727C7"/>
    <w:rsid w:val="00772995"/>
    <w:rsid w:val="00773112"/>
    <w:rsid w:val="00773393"/>
    <w:rsid w:val="00773912"/>
    <w:rsid w:val="007739AB"/>
    <w:rsid w:val="00773A04"/>
    <w:rsid w:val="00773E67"/>
    <w:rsid w:val="007740C3"/>
    <w:rsid w:val="0077424F"/>
    <w:rsid w:val="00774B25"/>
    <w:rsid w:val="00774FB2"/>
    <w:rsid w:val="00774FB7"/>
    <w:rsid w:val="00775226"/>
    <w:rsid w:val="0077544D"/>
    <w:rsid w:val="00775842"/>
    <w:rsid w:val="00775846"/>
    <w:rsid w:val="007759B2"/>
    <w:rsid w:val="00775EFB"/>
    <w:rsid w:val="00776023"/>
    <w:rsid w:val="007760EB"/>
    <w:rsid w:val="007761A0"/>
    <w:rsid w:val="00776B3A"/>
    <w:rsid w:val="00776DD5"/>
    <w:rsid w:val="00776F21"/>
    <w:rsid w:val="00777021"/>
    <w:rsid w:val="007773B1"/>
    <w:rsid w:val="007779EC"/>
    <w:rsid w:val="00777D7E"/>
    <w:rsid w:val="00777E57"/>
    <w:rsid w:val="00780061"/>
    <w:rsid w:val="007804E5"/>
    <w:rsid w:val="007804F8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2AA7"/>
    <w:rsid w:val="0078350D"/>
    <w:rsid w:val="00783641"/>
    <w:rsid w:val="007838C9"/>
    <w:rsid w:val="007839EF"/>
    <w:rsid w:val="00783A80"/>
    <w:rsid w:val="007844C1"/>
    <w:rsid w:val="00784756"/>
    <w:rsid w:val="00784C2D"/>
    <w:rsid w:val="007851FF"/>
    <w:rsid w:val="00785CD7"/>
    <w:rsid w:val="00785DFC"/>
    <w:rsid w:val="00785E2F"/>
    <w:rsid w:val="00785EFA"/>
    <w:rsid w:val="00786299"/>
    <w:rsid w:val="00786688"/>
    <w:rsid w:val="00786807"/>
    <w:rsid w:val="007870E2"/>
    <w:rsid w:val="007871FC"/>
    <w:rsid w:val="00787440"/>
    <w:rsid w:val="007877C8"/>
    <w:rsid w:val="00787BDB"/>
    <w:rsid w:val="00787EEC"/>
    <w:rsid w:val="007903C5"/>
    <w:rsid w:val="00790E5D"/>
    <w:rsid w:val="00790FCD"/>
    <w:rsid w:val="007916DB"/>
    <w:rsid w:val="00791BB2"/>
    <w:rsid w:val="00791D5C"/>
    <w:rsid w:val="007924B6"/>
    <w:rsid w:val="0079280A"/>
    <w:rsid w:val="00792952"/>
    <w:rsid w:val="00792B16"/>
    <w:rsid w:val="00793539"/>
    <w:rsid w:val="007935C0"/>
    <w:rsid w:val="007936F0"/>
    <w:rsid w:val="007937BE"/>
    <w:rsid w:val="00793E47"/>
    <w:rsid w:val="00794339"/>
    <w:rsid w:val="0079486D"/>
    <w:rsid w:val="00794FC6"/>
    <w:rsid w:val="007950CA"/>
    <w:rsid w:val="007952CB"/>
    <w:rsid w:val="00795899"/>
    <w:rsid w:val="00795C3A"/>
    <w:rsid w:val="00795F33"/>
    <w:rsid w:val="0079638A"/>
    <w:rsid w:val="007964EA"/>
    <w:rsid w:val="00796752"/>
    <w:rsid w:val="00796E9E"/>
    <w:rsid w:val="00796EE6"/>
    <w:rsid w:val="00796FC5"/>
    <w:rsid w:val="00796FF3"/>
    <w:rsid w:val="007973E2"/>
    <w:rsid w:val="0079778F"/>
    <w:rsid w:val="00797C5F"/>
    <w:rsid w:val="00797F7F"/>
    <w:rsid w:val="007A0163"/>
    <w:rsid w:val="007A02B3"/>
    <w:rsid w:val="007A02DF"/>
    <w:rsid w:val="007A0418"/>
    <w:rsid w:val="007A04C2"/>
    <w:rsid w:val="007A1072"/>
    <w:rsid w:val="007A1308"/>
    <w:rsid w:val="007A1346"/>
    <w:rsid w:val="007A204D"/>
    <w:rsid w:val="007A26FB"/>
    <w:rsid w:val="007A3262"/>
    <w:rsid w:val="007A35D7"/>
    <w:rsid w:val="007A3647"/>
    <w:rsid w:val="007A38F6"/>
    <w:rsid w:val="007A3B15"/>
    <w:rsid w:val="007A4337"/>
    <w:rsid w:val="007A4477"/>
    <w:rsid w:val="007A47F9"/>
    <w:rsid w:val="007A48F6"/>
    <w:rsid w:val="007A4B34"/>
    <w:rsid w:val="007A4D33"/>
    <w:rsid w:val="007A5435"/>
    <w:rsid w:val="007A5858"/>
    <w:rsid w:val="007A5E7A"/>
    <w:rsid w:val="007A5FD4"/>
    <w:rsid w:val="007A62BB"/>
    <w:rsid w:val="007A63EB"/>
    <w:rsid w:val="007A6480"/>
    <w:rsid w:val="007A6704"/>
    <w:rsid w:val="007A6B41"/>
    <w:rsid w:val="007A6EC5"/>
    <w:rsid w:val="007A70A9"/>
    <w:rsid w:val="007A70B3"/>
    <w:rsid w:val="007A7681"/>
    <w:rsid w:val="007A78E8"/>
    <w:rsid w:val="007A7A4B"/>
    <w:rsid w:val="007A7C37"/>
    <w:rsid w:val="007B0087"/>
    <w:rsid w:val="007B04B0"/>
    <w:rsid w:val="007B04C6"/>
    <w:rsid w:val="007B08FC"/>
    <w:rsid w:val="007B0DA3"/>
    <w:rsid w:val="007B0EFB"/>
    <w:rsid w:val="007B1130"/>
    <w:rsid w:val="007B1BEA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4A6"/>
    <w:rsid w:val="007B381F"/>
    <w:rsid w:val="007B3FCF"/>
    <w:rsid w:val="007B41FC"/>
    <w:rsid w:val="007B451A"/>
    <w:rsid w:val="007B4578"/>
    <w:rsid w:val="007B4C41"/>
    <w:rsid w:val="007B51F9"/>
    <w:rsid w:val="007B5481"/>
    <w:rsid w:val="007B55A7"/>
    <w:rsid w:val="007B56CE"/>
    <w:rsid w:val="007B5E0F"/>
    <w:rsid w:val="007B6F1A"/>
    <w:rsid w:val="007B70AC"/>
    <w:rsid w:val="007B76B6"/>
    <w:rsid w:val="007B7979"/>
    <w:rsid w:val="007B7A27"/>
    <w:rsid w:val="007B7AB7"/>
    <w:rsid w:val="007B7D41"/>
    <w:rsid w:val="007B7FB2"/>
    <w:rsid w:val="007C01D6"/>
    <w:rsid w:val="007C0468"/>
    <w:rsid w:val="007C09A9"/>
    <w:rsid w:val="007C0DA4"/>
    <w:rsid w:val="007C0FA1"/>
    <w:rsid w:val="007C1041"/>
    <w:rsid w:val="007C143A"/>
    <w:rsid w:val="007C181A"/>
    <w:rsid w:val="007C1A46"/>
    <w:rsid w:val="007C1A85"/>
    <w:rsid w:val="007C1BCB"/>
    <w:rsid w:val="007C2478"/>
    <w:rsid w:val="007C26A4"/>
    <w:rsid w:val="007C294B"/>
    <w:rsid w:val="007C2AB8"/>
    <w:rsid w:val="007C309D"/>
    <w:rsid w:val="007C3140"/>
    <w:rsid w:val="007C35C7"/>
    <w:rsid w:val="007C35DB"/>
    <w:rsid w:val="007C410B"/>
    <w:rsid w:val="007C4F7A"/>
    <w:rsid w:val="007C4FCE"/>
    <w:rsid w:val="007C52EC"/>
    <w:rsid w:val="007C5428"/>
    <w:rsid w:val="007C581F"/>
    <w:rsid w:val="007C58DC"/>
    <w:rsid w:val="007C5D19"/>
    <w:rsid w:val="007C5F21"/>
    <w:rsid w:val="007C5FE7"/>
    <w:rsid w:val="007C5FF6"/>
    <w:rsid w:val="007C6122"/>
    <w:rsid w:val="007C65CB"/>
    <w:rsid w:val="007C6E35"/>
    <w:rsid w:val="007C6ED0"/>
    <w:rsid w:val="007C71C6"/>
    <w:rsid w:val="007C7429"/>
    <w:rsid w:val="007C752C"/>
    <w:rsid w:val="007C7C1D"/>
    <w:rsid w:val="007C7C87"/>
    <w:rsid w:val="007C7DC8"/>
    <w:rsid w:val="007D0756"/>
    <w:rsid w:val="007D0831"/>
    <w:rsid w:val="007D083E"/>
    <w:rsid w:val="007D0D8A"/>
    <w:rsid w:val="007D1022"/>
    <w:rsid w:val="007D1995"/>
    <w:rsid w:val="007D19F2"/>
    <w:rsid w:val="007D1BD4"/>
    <w:rsid w:val="007D1D36"/>
    <w:rsid w:val="007D1D4B"/>
    <w:rsid w:val="007D208B"/>
    <w:rsid w:val="007D20F4"/>
    <w:rsid w:val="007D22D1"/>
    <w:rsid w:val="007D234A"/>
    <w:rsid w:val="007D2763"/>
    <w:rsid w:val="007D2CE8"/>
    <w:rsid w:val="007D2E2A"/>
    <w:rsid w:val="007D2F39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2DA"/>
    <w:rsid w:val="007D4486"/>
    <w:rsid w:val="007D490C"/>
    <w:rsid w:val="007D4B47"/>
    <w:rsid w:val="007D4BEF"/>
    <w:rsid w:val="007D57E5"/>
    <w:rsid w:val="007D5B5E"/>
    <w:rsid w:val="007D5C4F"/>
    <w:rsid w:val="007D5FC2"/>
    <w:rsid w:val="007D6221"/>
    <w:rsid w:val="007D6571"/>
    <w:rsid w:val="007D6586"/>
    <w:rsid w:val="007D6E92"/>
    <w:rsid w:val="007D6EA2"/>
    <w:rsid w:val="007D6F23"/>
    <w:rsid w:val="007D77F7"/>
    <w:rsid w:val="007D7C11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22B3"/>
    <w:rsid w:val="007E22C8"/>
    <w:rsid w:val="007E2326"/>
    <w:rsid w:val="007E2A74"/>
    <w:rsid w:val="007E2CD0"/>
    <w:rsid w:val="007E3370"/>
    <w:rsid w:val="007E36A5"/>
    <w:rsid w:val="007E3825"/>
    <w:rsid w:val="007E3936"/>
    <w:rsid w:val="007E3A26"/>
    <w:rsid w:val="007E3E76"/>
    <w:rsid w:val="007E3ECF"/>
    <w:rsid w:val="007E3FE0"/>
    <w:rsid w:val="007E44FE"/>
    <w:rsid w:val="007E4908"/>
    <w:rsid w:val="007E4DF9"/>
    <w:rsid w:val="007E5342"/>
    <w:rsid w:val="007E54E4"/>
    <w:rsid w:val="007E5792"/>
    <w:rsid w:val="007E601C"/>
    <w:rsid w:val="007E6074"/>
    <w:rsid w:val="007E6141"/>
    <w:rsid w:val="007E614B"/>
    <w:rsid w:val="007E615F"/>
    <w:rsid w:val="007E7463"/>
    <w:rsid w:val="007E7CB2"/>
    <w:rsid w:val="007E7CFD"/>
    <w:rsid w:val="007E7D80"/>
    <w:rsid w:val="007F0320"/>
    <w:rsid w:val="007F092E"/>
    <w:rsid w:val="007F0BEB"/>
    <w:rsid w:val="007F0D34"/>
    <w:rsid w:val="007F1232"/>
    <w:rsid w:val="007F135B"/>
    <w:rsid w:val="007F14AA"/>
    <w:rsid w:val="007F14FB"/>
    <w:rsid w:val="007F1567"/>
    <w:rsid w:val="007F1834"/>
    <w:rsid w:val="007F194A"/>
    <w:rsid w:val="007F1A79"/>
    <w:rsid w:val="007F1FF2"/>
    <w:rsid w:val="007F2308"/>
    <w:rsid w:val="007F27E1"/>
    <w:rsid w:val="007F2876"/>
    <w:rsid w:val="007F2918"/>
    <w:rsid w:val="007F2995"/>
    <w:rsid w:val="007F310E"/>
    <w:rsid w:val="007F3111"/>
    <w:rsid w:val="007F327B"/>
    <w:rsid w:val="007F329A"/>
    <w:rsid w:val="007F35A2"/>
    <w:rsid w:val="007F35BE"/>
    <w:rsid w:val="007F3FA8"/>
    <w:rsid w:val="007F41C3"/>
    <w:rsid w:val="007F4211"/>
    <w:rsid w:val="007F4374"/>
    <w:rsid w:val="007F4459"/>
    <w:rsid w:val="007F4F1E"/>
    <w:rsid w:val="007F53FA"/>
    <w:rsid w:val="007F5B19"/>
    <w:rsid w:val="007F5D17"/>
    <w:rsid w:val="007F60FD"/>
    <w:rsid w:val="007F6D5D"/>
    <w:rsid w:val="007F6EE1"/>
    <w:rsid w:val="007F6EEF"/>
    <w:rsid w:val="007F7521"/>
    <w:rsid w:val="007F7A48"/>
    <w:rsid w:val="007F7B38"/>
    <w:rsid w:val="0080054D"/>
    <w:rsid w:val="008005B7"/>
    <w:rsid w:val="008006DC"/>
    <w:rsid w:val="00800941"/>
    <w:rsid w:val="00800DFA"/>
    <w:rsid w:val="00800E33"/>
    <w:rsid w:val="008013DB"/>
    <w:rsid w:val="008015AC"/>
    <w:rsid w:val="00801D01"/>
    <w:rsid w:val="00802168"/>
    <w:rsid w:val="00802A0C"/>
    <w:rsid w:val="00802CE2"/>
    <w:rsid w:val="00803225"/>
    <w:rsid w:val="00803BFB"/>
    <w:rsid w:val="00804268"/>
    <w:rsid w:val="008046BC"/>
    <w:rsid w:val="008046CE"/>
    <w:rsid w:val="00804878"/>
    <w:rsid w:val="00804DA7"/>
    <w:rsid w:val="00804EE6"/>
    <w:rsid w:val="00805543"/>
    <w:rsid w:val="00805881"/>
    <w:rsid w:val="00805C66"/>
    <w:rsid w:val="0080618E"/>
    <w:rsid w:val="0080622D"/>
    <w:rsid w:val="0080639A"/>
    <w:rsid w:val="00806471"/>
    <w:rsid w:val="00806CC7"/>
    <w:rsid w:val="00806F51"/>
    <w:rsid w:val="008072A1"/>
    <w:rsid w:val="008072C4"/>
    <w:rsid w:val="0080768E"/>
    <w:rsid w:val="0080771F"/>
    <w:rsid w:val="0080793C"/>
    <w:rsid w:val="00810128"/>
    <w:rsid w:val="0081084B"/>
    <w:rsid w:val="00810E73"/>
    <w:rsid w:val="00810F6F"/>
    <w:rsid w:val="00811128"/>
    <w:rsid w:val="008111BE"/>
    <w:rsid w:val="00811839"/>
    <w:rsid w:val="00811A2B"/>
    <w:rsid w:val="00811D12"/>
    <w:rsid w:val="008120DA"/>
    <w:rsid w:val="008120E7"/>
    <w:rsid w:val="008123F8"/>
    <w:rsid w:val="00812897"/>
    <w:rsid w:val="008129FC"/>
    <w:rsid w:val="00812AEF"/>
    <w:rsid w:val="00812CB5"/>
    <w:rsid w:val="00812D62"/>
    <w:rsid w:val="00812E6A"/>
    <w:rsid w:val="00813120"/>
    <w:rsid w:val="00813172"/>
    <w:rsid w:val="00813294"/>
    <w:rsid w:val="008132E2"/>
    <w:rsid w:val="0081388F"/>
    <w:rsid w:val="00813E98"/>
    <w:rsid w:val="00813F9F"/>
    <w:rsid w:val="00813FF6"/>
    <w:rsid w:val="008140ED"/>
    <w:rsid w:val="0081415A"/>
    <w:rsid w:val="0081433C"/>
    <w:rsid w:val="00814513"/>
    <w:rsid w:val="008146CA"/>
    <w:rsid w:val="008147CB"/>
    <w:rsid w:val="00814C7B"/>
    <w:rsid w:val="00814E54"/>
    <w:rsid w:val="00814E81"/>
    <w:rsid w:val="00814ED4"/>
    <w:rsid w:val="008151A3"/>
    <w:rsid w:val="008152D9"/>
    <w:rsid w:val="00815950"/>
    <w:rsid w:val="00816099"/>
    <w:rsid w:val="00816A8B"/>
    <w:rsid w:val="00816C5C"/>
    <w:rsid w:val="00816CFD"/>
    <w:rsid w:val="00816E78"/>
    <w:rsid w:val="00817217"/>
    <w:rsid w:val="00817528"/>
    <w:rsid w:val="00817692"/>
    <w:rsid w:val="00817C52"/>
    <w:rsid w:val="00817E85"/>
    <w:rsid w:val="00820268"/>
    <w:rsid w:val="008202F4"/>
    <w:rsid w:val="00820396"/>
    <w:rsid w:val="008205C2"/>
    <w:rsid w:val="008214A6"/>
    <w:rsid w:val="00821825"/>
    <w:rsid w:val="00821DB1"/>
    <w:rsid w:val="00821F65"/>
    <w:rsid w:val="008222C6"/>
    <w:rsid w:val="008223D3"/>
    <w:rsid w:val="00822477"/>
    <w:rsid w:val="008224CD"/>
    <w:rsid w:val="00822B65"/>
    <w:rsid w:val="008233E0"/>
    <w:rsid w:val="00823B16"/>
    <w:rsid w:val="00823D8E"/>
    <w:rsid w:val="00823E74"/>
    <w:rsid w:val="00823FE0"/>
    <w:rsid w:val="00824207"/>
    <w:rsid w:val="008243F6"/>
    <w:rsid w:val="00824B71"/>
    <w:rsid w:val="00824F21"/>
    <w:rsid w:val="008251E6"/>
    <w:rsid w:val="00825BE0"/>
    <w:rsid w:val="008264FD"/>
    <w:rsid w:val="00826674"/>
    <w:rsid w:val="00826825"/>
    <w:rsid w:val="00827177"/>
    <w:rsid w:val="0082740E"/>
    <w:rsid w:val="008274AB"/>
    <w:rsid w:val="008275C6"/>
    <w:rsid w:val="00827975"/>
    <w:rsid w:val="00830360"/>
    <w:rsid w:val="00830410"/>
    <w:rsid w:val="008305A2"/>
    <w:rsid w:val="008307C6"/>
    <w:rsid w:val="00830A54"/>
    <w:rsid w:val="00830BA5"/>
    <w:rsid w:val="00831185"/>
    <w:rsid w:val="00831204"/>
    <w:rsid w:val="008315DA"/>
    <w:rsid w:val="0083179A"/>
    <w:rsid w:val="00831C11"/>
    <w:rsid w:val="00831E39"/>
    <w:rsid w:val="008329A9"/>
    <w:rsid w:val="00832D07"/>
    <w:rsid w:val="00832D7D"/>
    <w:rsid w:val="00833132"/>
    <w:rsid w:val="00833CF6"/>
    <w:rsid w:val="00833D33"/>
    <w:rsid w:val="0083433E"/>
    <w:rsid w:val="00834B54"/>
    <w:rsid w:val="00834B98"/>
    <w:rsid w:val="008353FD"/>
    <w:rsid w:val="00835535"/>
    <w:rsid w:val="00835A12"/>
    <w:rsid w:val="00835B61"/>
    <w:rsid w:val="00835C8B"/>
    <w:rsid w:val="00835F92"/>
    <w:rsid w:val="00836365"/>
    <w:rsid w:val="008363FD"/>
    <w:rsid w:val="00836481"/>
    <w:rsid w:val="008369DB"/>
    <w:rsid w:val="00836A11"/>
    <w:rsid w:val="00836CAB"/>
    <w:rsid w:val="00836DC7"/>
    <w:rsid w:val="00836E4D"/>
    <w:rsid w:val="00836F03"/>
    <w:rsid w:val="00837181"/>
    <w:rsid w:val="00837632"/>
    <w:rsid w:val="0083795D"/>
    <w:rsid w:val="008404EB"/>
    <w:rsid w:val="00840683"/>
    <w:rsid w:val="00840908"/>
    <w:rsid w:val="00840A8E"/>
    <w:rsid w:val="00840BA2"/>
    <w:rsid w:val="00840CCB"/>
    <w:rsid w:val="00840FFF"/>
    <w:rsid w:val="008411F2"/>
    <w:rsid w:val="008412B4"/>
    <w:rsid w:val="00841310"/>
    <w:rsid w:val="0084195D"/>
    <w:rsid w:val="00841C7F"/>
    <w:rsid w:val="00841D3E"/>
    <w:rsid w:val="00842004"/>
    <w:rsid w:val="00842146"/>
    <w:rsid w:val="00842903"/>
    <w:rsid w:val="00842EDC"/>
    <w:rsid w:val="008431DD"/>
    <w:rsid w:val="00843750"/>
    <w:rsid w:val="00843AEF"/>
    <w:rsid w:val="00843E00"/>
    <w:rsid w:val="0084417D"/>
    <w:rsid w:val="008443A9"/>
    <w:rsid w:val="008444A8"/>
    <w:rsid w:val="008444FE"/>
    <w:rsid w:val="00844C56"/>
    <w:rsid w:val="00844E55"/>
    <w:rsid w:val="00844E98"/>
    <w:rsid w:val="00844F6F"/>
    <w:rsid w:val="0084506C"/>
    <w:rsid w:val="008457C1"/>
    <w:rsid w:val="0084585A"/>
    <w:rsid w:val="00845B69"/>
    <w:rsid w:val="00845EC3"/>
    <w:rsid w:val="0084628D"/>
    <w:rsid w:val="008463C6"/>
    <w:rsid w:val="00846709"/>
    <w:rsid w:val="00846B35"/>
    <w:rsid w:val="008476BF"/>
    <w:rsid w:val="0084777D"/>
    <w:rsid w:val="00847A6C"/>
    <w:rsid w:val="00847BD3"/>
    <w:rsid w:val="008505F5"/>
    <w:rsid w:val="0085089F"/>
    <w:rsid w:val="00850AEE"/>
    <w:rsid w:val="00850DAD"/>
    <w:rsid w:val="00850E43"/>
    <w:rsid w:val="00850E67"/>
    <w:rsid w:val="00850EDD"/>
    <w:rsid w:val="00851034"/>
    <w:rsid w:val="00851130"/>
    <w:rsid w:val="0085113C"/>
    <w:rsid w:val="00851202"/>
    <w:rsid w:val="0085128F"/>
    <w:rsid w:val="0085129A"/>
    <w:rsid w:val="00851622"/>
    <w:rsid w:val="00851DB2"/>
    <w:rsid w:val="00851F25"/>
    <w:rsid w:val="008520B9"/>
    <w:rsid w:val="0085291F"/>
    <w:rsid w:val="00852DD3"/>
    <w:rsid w:val="00853285"/>
    <w:rsid w:val="008533B4"/>
    <w:rsid w:val="008535CE"/>
    <w:rsid w:val="0085364B"/>
    <w:rsid w:val="00853825"/>
    <w:rsid w:val="00853A50"/>
    <w:rsid w:val="00853EFB"/>
    <w:rsid w:val="008541E6"/>
    <w:rsid w:val="00854CB0"/>
    <w:rsid w:val="008553BF"/>
    <w:rsid w:val="00855491"/>
    <w:rsid w:val="008558FB"/>
    <w:rsid w:val="00855CD6"/>
    <w:rsid w:val="00855CDA"/>
    <w:rsid w:val="00856085"/>
    <w:rsid w:val="008560D2"/>
    <w:rsid w:val="008567F5"/>
    <w:rsid w:val="00856ACB"/>
    <w:rsid w:val="00856C30"/>
    <w:rsid w:val="00857662"/>
    <w:rsid w:val="00857BDD"/>
    <w:rsid w:val="00857F49"/>
    <w:rsid w:val="0086006C"/>
    <w:rsid w:val="00860643"/>
    <w:rsid w:val="00860890"/>
    <w:rsid w:val="008608DA"/>
    <w:rsid w:val="00860D88"/>
    <w:rsid w:val="00861076"/>
    <w:rsid w:val="008610BE"/>
    <w:rsid w:val="00861794"/>
    <w:rsid w:val="00861B6F"/>
    <w:rsid w:val="00861EAC"/>
    <w:rsid w:val="0086203D"/>
    <w:rsid w:val="00862646"/>
    <w:rsid w:val="00862D4A"/>
    <w:rsid w:val="00862E05"/>
    <w:rsid w:val="0086351E"/>
    <w:rsid w:val="008635CC"/>
    <w:rsid w:val="00863ABA"/>
    <w:rsid w:val="00863C67"/>
    <w:rsid w:val="00863E54"/>
    <w:rsid w:val="008641CA"/>
    <w:rsid w:val="00864819"/>
    <w:rsid w:val="00864862"/>
    <w:rsid w:val="00864D95"/>
    <w:rsid w:val="00864E88"/>
    <w:rsid w:val="00864F20"/>
    <w:rsid w:val="00865060"/>
    <w:rsid w:val="008651CC"/>
    <w:rsid w:val="00865A34"/>
    <w:rsid w:val="008663C4"/>
    <w:rsid w:val="00866418"/>
    <w:rsid w:val="008666F1"/>
    <w:rsid w:val="00866968"/>
    <w:rsid w:val="008669A9"/>
    <w:rsid w:val="00866B02"/>
    <w:rsid w:val="00866B9A"/>
    <w:rsid w:val="00866F7A"/>
    <w:rsid w:val="00867139"/>
    <w:rsid w:val="008678CA"/>
    <w:rsid w:val="0086791E"/>
    <w:rsid w:val="00867BE4"/>
    <w:rsid w:val="00870397"/>
    <w:rsid w:val="00870420"/>
    <w:rsid w:val="00870432"/>
    <w:rsid w:val="00870603"/>
    <w:rsid w:val="008706BB"/>
    <w:rsid w:val="0087070B"/>
    <w:rsid w:val="00870A63"/>
    <w:rsid w:val="008710F1"/>
    <w:rsid w:val="00871252"/>
    <w:rsid w:val="0087129B"/>
    <w:rsid w:val="00871318"/>
    <w:rsid w:val="0087165B"/>
    <w:rsid w:val="00871C22"/>
    <w:rsid w:val="008721EE"/>
    <w:rsid w:val="008724D6"/>
    <w:rsid w:val="0087298C"/>
    <w:rsid w:val="00872B65"/>
    <w:rsid w:val="00873443"/>
    <w:rsid w:val="00873517"/>
    <w:rsid w:val="0087352E"/>
    <w:rsid w:val="008736C9"/>
    <w:rsid w:val="00873736"/>
    <w:rsid w:val="008739D2"/>
    <w:rsid w:val="00873A9C"/>
    <w:rsid w:val="00873E2C"/>
    <w:rsid w:val="00873FD0"/>
    <w:rsid w:val="00874015"/>
    <w:rsid w:val="00874164"/>
    <w:rsid w:val="00874337"/>
    <w:rsid w:val="00874414"/>
    <w:rsid w:val="008746E5"/>
    <w:rsid w:val="00874C0E"/>
    <w:rsid w:val="00874C5E"/>
    <w:rsid w:val="00874EC5"/>
    <w:rsid w:val="008755C0"/>
    <w:rsid w:val="00875717"/>
    <w:rsid w:val="00875790"/>
    <w:rsid w:val="008759B8"/>
    <w:rsid w:val="008759C0"/>
    <w:rsid w:val="00875B10"/>
    <w:rsid w:val="00875C10"/>
    <w:rsid w:val="00875C53"/>
    <w:rsid w:val="00876140"/>
    <w:rsid w:val="0087641B"/>
    <w:rsid w:val="0087678E"/>
    <w:rsid w:val="00876894"/>
    <w:rsid w:val="00876B1F"/>
    <w:rsid w:val="00876EFB"/>
    <w:rsid w:val="00876FD7"/>
    <w:rsid w:val="00877B5B"/>
    <w:rsid w:val="00877D74"/>
    <w:rsid w:val="00877F14"/>
    <w:rsid w:val="00880011"/>
    <w:rsid w:val="0088107D"/>
    <w:rsid w:val="00881398"/>
    <w:rsid w:val="008814B3"/>
    <w:rsid w:val="00881637"/>
    <w:rsid w:val="00881755"/>
    <w:rsid w:val="00881858"/>
    <w:rsid w:val="00881C35"/>
    <w:rsid w:val="00881F78"/>
    <w:rsid w:val="00882054"/>
    <w:rsid w:val="0088246F"/>
    <w:rsid w:val="00882780"/>
    <w:rsid w:val="00882B85"/>
    <w:rsid w:val="00882BD3"/>
    <w:rsid w:val="008835DF"/>
    <w:rsid w:val="00883A8F"/>
    <w:rsid w:val="00883B52"/>
    <w:rsid w:val="00883BC7"/>
    <w:rsid w:val="00883D14"/>
    <w:rsid w:val="008847C5"/>
    <w:rsid w:val="008848F9"/>
    <w:rsid w:val="00884CD2"/>
    <w:rsid w:val="008855D7"/>
    <w:rsid w:val="00885ED2"/>
    <w:rsid w:val="00886158"/>
    <w:rsid w:val="008865D1"/>
    <w:rsid w:val="008868F8"/>
    <w:rsid w:val="00886AFD"/>
    <w:rsid w:val="00886BC9"/>
    <w:rsid w:val="00886C3B"/>
    <w:rsid w:val="00886E5C"/>
    <w:rsid w:val="00887221"/>
    <w:rsid w:val="008872CB"/>
    <w:rsid w:val="00887693"/>
    <w:rsid w:val="00890069"/>
    <w:rsid w:val="00890DF7"/>
    <w:rsid w:val="0089117D"/>
    <w:rsid w:val="0089144A"/>
    <w:rsid w:val="008915AE"/>
    <w:rsid w:val="00891B3C"/>
    <w:rsid w:val="008920CA"/>
    <w:rsid w:val="008921CE"/>
    <w:rsid w:val="00892407"/>
    <w:rsid w:val="00892869"/>
    <w:rsid w:val="00893112"/>
    <w:rsid w:val="0089325E"/>
    <w:rsid w:val="00893873"/>
    <w:rsid w:val="00893916"/>
    <w:rsid w:val="008939AB"/>
    <w:rsid w:val="00893AF8"/>
    <w:rsid w:val="00893B0D"/>
    <w:rsid w:val="00893CB3"/>
    <w:rsid w:val="00894160"/>
    <w:rsid w:val="008942FA"/>
    <w:rsid w:val="008943CE"/>
    <w:rsid w:val="00894523"/>
    <w:rsid w:val="008946CC"/>
    <w:rsid w:val="00894977"/>
    <w:rsid w:val="00894B5A"/>
    <w:rsid w:val="008952DE"/>
    <w:rsid w:val="008953E7"/>
    <w:rsid w:val="008953ED"/>
    <w:rsid w:val="008953F1"/>
    <w:rsid w:val="008954CA"/>
    <w:rsid w:val="008955C5"/>
    <w:rsid w:val="0089561B"/>
    <w:rsid w:val="00895677"/>
    <w:rsid w:val="008958A2"/>
    <w:rsid w:val="00895C8B"/>
    <w:rsid w:val="00896E1E"/>
    <w:rsid w:val="00896F49"/>
    <w:rsid w:val="008976AA"/>
    <w:rsid w:val="00897FFC"/>
    <w:rsid w:val="008A0256"/>
    <w:rsid w:val="008A0270"/>
    <w:rsid w:val="008A09BC"/>
    <w:rsid w:val="008A0A97"/>
    <w:rsid w:val="008A0A9D"/>
    <w:rsid w:val="008A0B6B"/>
    <w:rsid w:val="008A0CDB"/>
    <w:rsid w:val="008A1030"/>
    <w:rsid w:val="008A14D2"/>
    <w:rsid w:val="008A196F"/>
    <w:rsid w:val="008A1A36"/>
    <w:rsid w:val="008A1BA3"/>
    <w:rsid w:val="008A200C"/>
    <w:rsid w:val="008A2199"/>
    <w:rsid w:val="008A242E"/>
    <w:rsid w:val="008A3655"/>
    <w:rsid w:val="008A3946"/>
    <w:rsid w:val="008A3B24"/>
    <w:rsid w:val="008A3D25"/>
    <w:rsid w:val="008A400D"/>
    <w:rsid w:val="008A4CE8"/>
    <w:rsid w:val="008A4D78"/>
    <w:rsid w:val="008A5151"/>
    <w:rsid w:val="008A51F4"/>
    <w:rsid w:val="008A5362"/>
    <w:rsid w:val="008A5BB0"/>
    <w:rsid w:val="008A5C55"/>
    <w:rsid w:val="008A62B8"/>
    <w:rsid w:val="008A6935"/>
    <w:rsid w:val="008A6D0F"/>
    <w:rsid w:val="008A6FC0"/>
    <w:rsid w:val="008A6FD4"/>
    <w:rsid w:val="008A72C8"/>
    <w:rsid w:val="008A7898"/>
    <w:rsid w:val="008B01F4"/>
    <w:rsid w:val="008B0583"/>
    <w:rsid w:val="008B07C7"/>
    <w:rsid w:val="008B0997"/>
    <w:rsid w:val="008B1042"/>
    <w:rsid w:val="008B13D4"/>
    <w:rsid w:val="008B1501"/>
    <w:rsid w:val="008B18AF"/>
    <w:rsid w:val="008B1CFE"/>
    <w:rsid w:val="008B20EB"/>
    <w:rsid w:val="008B227C"/>
    <w:rsid w:val="008B2657"/>
    <w:rsid w:val="008B26D3"/>
    <w:rsid w:val="008B283E"/>
    <w:rsid w:val="008B28A0"/>
    <w:rsid w:val="008B29F3"/>
    <w:rsid w:val="008B2C41"/>
    <w:rsid w:val="008B36E5"/>
    <w:rsid w:val="008B37DE"/>
    <w:rsid w:val="008B3E60"/>
    <w:rsid w:val="008B3EC1"/>
    <w:rsid w:val="008B408B"/>
    <w:rsid w:val="008B415C"/>
    <w:rsid w:val="008B42BD"/>
    <w:rsid w:val="008B43C2"/>
    <w:rsid w:val="008B4559"/>
    <w:rsid w:val="008B462A"/>
    <w:rsid w:val="008B4639"/>
    <w:rsid w:val="008B48BE"/>
    <w:rsid w:val="008B4F96"/>
    <w:rsid w:val="008B5170"/>
    <w:rsid w:val="008B5218"/>
    <w:rsid w:val="008B5470"/>
    <w:rsid w:val="008B5483"/>
    <w:rsid w:val="008B5655"/>
    <w:rsid w:val="008B56BE"/>
    <w:rsid w:val="008B5761"/>
    <w:rsid w:val="008B5A97"/>
    <w:rsid w:val="008B6343"/>
    <w:rsid w:val="008B648D"/>
    <w:rsid w:val="008B688D"/>
    <w:rsid w:val="008B6EC0"/>
    <w:rsid w:val="008B7538"/>
    <w:rsid w:val="008B754B"/>
    <w:rsid w:val="008B78C7"/>
    <w:rsid w:val="008B790B"/>
    <w:rsid w:val="008B7A4F"/>
    <w:rsid w:val="008B7D5A"/>
    <w:rsid w:val="008B7F79"/>
    <w:rsid w:val="008C04FC"/>
    <w:rsid w:val="008C07D1"/>
    <w:rsid w:val="008C07F9"/>
    <w:rsid w:val="008C0B6D"/>
    <w:rsid w:val="008C0B82"/>
    <w:rsid w:val="008C0C7D"/>
    <w:rsid w:val="008C0D78"/>
    <w:rsid w:val="008C1527"/>
    <w:rsid w:val="008C1762"/>
    <w:rsid w:val="008C18AA"/>
    <w:rsid w:val="008C19E8"/>
    <w:rsid w:val="008C1B73"/>
    <w:rsid w:val="008C1FB9"/>
    <w:rsid w:val="008C2006"/>
    <w:rsid w:val="008C25C2"/>
    <w:rsid w:val="008C270C"/>
    <w:rsid w:val="008C284A"/>
    <w:rsid w:val="008C29E8"/>
    <w:rsid w:val="008C2A43"/>
    <w:rsid w:val="008C317D"/>
    <w:rsid w:val="008C326F"/>
    <w:rsid w:val="008C37D4"/>
    <w:rsid w:val="008C387F"/>
    <w:rsid w:val="008C3C35"/>
    <w:rsid w:val="008C4159"/>
    <w:rsid w:val="008C4198"/>
    <w:rsid w:val="008C4500"/>
    <w:rsid w:val="008C461D"/>
    <w:rsid w:val="008C46DE"/>
    <w:rsid w:val="008C48DB"/>
    <w:rsid w:val="008C4D30"/>
    <w:rsid w:val="008C4E60"/>
    <w:rsid w:val="008C5023"/>
    <w:rsid w:val="008C548D"/>
    <w:rsid w:val="008C5A13"/>
    <w:rsid w:val="008C5B68"/>
    <w:rsid w:val="008C5D2A"/>
    <w:rsid w:val="008C5DB8"/>
    <w:rsid w:val="008C602F"/>
    <w:rsid w:val="008C683B"/>
    <w:rsid w:val="008C6ADA"/>
    <w:rsid w:val="008C6E5D"/>
    <w:rsid w:val="008C7115"/>
    <w:rsid w:val="008C7479"/>
    <w:rsid w:val="008C74BA"/>
    <w:rsid w:val="008C74FC"/>
    <w:rsid w:val="008C77AA"/>
    <w:rsid w:val="008D0227"/>
    <w:rsid w:val="008D0305"/>
    <w:rsid w:val="008D0625"/>
    <w:rsid w:val="008D06FA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1E"/>
    <w:rsid w:val="008D2F32"/>
    <w:rsid w:val="008D345B"/>
    <w:rsid w:val="008D35C5"/>
    <w:rsid w:val="008D37F0"/>
    <w:rsid w:val="008D3AF5"/>
    <w:rsid w:val="008D3E5F"/>
    <w:rsid w:val="008D4163"/>
    <w:rsid w:val="008D41D6"/>
    <w:rsid w:val="008D44EC"/>
    <w:rsid w:val="008D45AE"/>
    <w:rsid w:val="008D487E"/>
    <w:rsid w:val="008D4A3F"/>
    <w:rsid w:val="008D4AD3"/>
    <w:rsid w:val="008D4CDC"/>
    <w:rsid w:val="008D4D1A"/>
    <w:rsid w:val="008D4EB7"/>
    <w:rsid w:val="008D51C8"/>
    <w:rsid w:val="008D51E1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7CB"/>
    <w:rsid w:val="008D7CB6"/>
    <w:rsid w:val="008D7D20"/>
    <w:rsid w:val="008D7F0C"/>
    <w:rsid w:val="008D7F5E"/>
    <w:rsid w:val="008D7FC9"/>
    <w:rsid w:val="008E00B5"/>
    <w:rsid w:val="008E0115"/>
    <w:rsid w:val="008E0A94"/>
    <w:rsid w:val="008E1554"/>
    <w:rsid w:val="008E18DE"/>
    <w:rsid w:val="008E1ABE"/>
    <w:rsid w:val="008E2A32"/>
    <w:rsid w:val="008E2DA5"/>
    <w:rsid w:val="008E33B6"/>
    <w:rsid w:val="008E352E"/>
    <w:rsid w:val="008E3590"/>
    <w:rsid w:val="008E360E"/>
    <w:rsid w:val="008E3C18"/>
    <w:rsid w:val="008E44F8"/>
    <w:rsid w:val="008E4743"/>
    <w:rsid w:val="008E4903"/>
    <w:rsid w:val="008E4B1B"/>
    <w:rsid w:val="008E4B50"/>
    <w:rsid w:val="008E4EFA"/>
    <w:rsid w:val="008E5289"/>
    <w:rsid w:val="008E5300"/>
    <w:rsid w:val="008E58AE"/>
    <w:rsid w:val="008E59CC"/>
    <w:rsid w:val="008E5E92"/>
    <w:rsid w:val="008E602A"/>
    <w:rsid w:val="008E6261"/>
    <w:rsid w:val="008E63F6"/>
    <w:rsid w:val="008E64FF"/>
    <w:rsid w:val="008E6870"/>
    <w:rsid w:val="008E68D3"/>
    <w:rsid w:val="008E69F0"/>
    <w:rsid w:val="008E6C0D"/>
    <w:rsid w:val="008E748A"/>
    <w:rsid w:val="008E7774"/>
    <w:rsid w:val="008E7D82"/>
    <w:rsid w:val="008E7F2D"/>
    <w:rsid w:val="008F0453"/>
    <w:rsid w:val="008F0525"/>
    <w:rsid w:val="008F05CD"/>
    <w:rsid w:val="008F06F4"/>
    <w:rsid w:val="008F0732"/>
    <w:rsid w:val="008F0C60"/>
    <w:rsid w:val="008F101D"/>
    <w:rsid w:val="008F1385"/>
    <w:rsid w:val="008F15E0"/>
    <w:rsid w:val="008F200E"/>
    <w:rsid w:val="008F2212"/>
    <w:rsid w:val="008F281A"/>
    <w:rsid w:val="008F285A"/>
    <w:rsid w:val="008F2B76"/>
    <w:rsid w:val="008F2C0A"/>
    <w:rsid w:val="008F2D10"/>
    <w:rsid w:val="008F2D3A"/>
    <w:rsid w:val="008F2E60"/>
    <w:rsid w:val="008F3C89"/>
    <w:rsid w:val="008F3EA7"/>
    <w:rsid w:val="008F4646"/>
    <w:rsid w:val="008F474E"/>
    <w:rsid w:val="008F4A1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67D"/>
    <w:rsid w:val="008F6865"/>
    <w:rsid w:val="008F6B60"/>
    <w:rsid w:val="008F6DD3"/>
    <w:rsid w:val="008F6E0F"/>
    <w:rsid w:val="008F70B1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0ED5"/>
    <w:rsid w:val="0090161B"/>
    <w:rsid w:val="009018BA"/>
    <w:rsid w:val="00901B30"/>
    <w:rsid w:val="00901DFF"/>
    <w:rsid w:val="009025A2"/>
    <w:rsid w:val="0090284F"/>
    <w:rsid w:val="00902AF4"/>
    <w:rsid w:val="0090305D"/>
    <w:rsid w:val="00903345"/>
    <w:rsid w:val="009033A3"/>
    <w:rsid w:val="00903A55"/>
    <w:rsid w:val="00903C4E"/>
    <w:rsid w:val="00903E61"/>
    <w:rsid w:val="009048FE"/>
    <w:rsid w:val="00904A21"/>
    <w:rsid w:val="00904BA8"/>
    <w:rsid w:val="00904F01"/>
    <w:rsid w:val="00904F41"/>
    <w:rsid w:val="00905453"/>
    <w:rsid w:val="00905780"/>
    <w:rsid w:val="00905870"/>
    <w:rsid w:val="0090597C"/>
    <w:rsid w:val="0090672A"/>
    <w:rsid w:val="0090706A"/>
    <w:rsid w:val="0090720A"/>
    <w:rsid w:val="0091006E"/>
    <w:rsid w:val="00910262"/>
    <w:rsid w:val="0091067A"/>
    <w:rsid w:val="009106E0"/>
    <w:rsid w:val="009106FE"/>
    <w:rsid w:val="009107A7"/>
    <w:rsid w:val="00910DAE"/>
    <w:rsid w:val="009112EF"/>
    <w:rsid w:val="0091224C"/>
    <w:rsid w:val="00912339"/>
    <w:rsid w:val="0091259F"/>
    <w:rsid w:val="00912644"/>
    <w:rsid w:val="009126E2"/>
    <w:rsid w:val="009129F0"/>
    <w:rsid w:val="00912A47"/>
    <w:rsid w:val="009132E5"/>
    <w:rsid w:val="00913884"/>
    <w:rsid w:val="0091392A"/>
    <w:rsid w:val="00913B59"/>
    <w:rsid w:val="00913D8C"/>
    <w:rsid w:val="00913EF7"/>
    <w:rsid w:val="00914001"/>
    <w:rsid w:val="009141E3"/>
    <w:rsid w:val="00914444"/>
    <w:rsid w:val="009144B2"/>
    <w:rsid w:val="00914766"/>
    <w:rsid w:val="0091477A"/>
    <w:rsid w:val="009148EF"/>
    <w:rsid w:val="00914A6C"/>
    <w:rsid w:val="0091517E"/>
    <w:rsid w:val="00915E80"/>
    <w:rsid w:val="00916279"/>
    <w:rsid w:val="009162B1"/>
    <w:rsid w:val="009162D9"/>
    <w:rsid w:val="0091642B"/>
    <w:rsid w:val="0091678C"/>
    <w:rsid w:val="009168B9"/>
    <w:rsid w:val="00916CDE"/>
    <w:rsid w:val="00916F6F"/>
    <w:rsid w:val="0091702C"/>
    <w:rsid w:val="0091703E"/>
    <w:rsid w:val="00917386"/>
    <w:rsid w:val="0091746E"/>
    <w:rsid w:val="0091762B"/>
    <w:rsid w:val="0091781E"/>
    <w:rsid w:val="009179C1"/>
    <w:rsid w:val="00917BB3"/>
    <w:rsid w:val="00917FFB"/>
    <w:rsid w:val="00920027"/>
    <w:rsid w:val="00920356"/>
    <w:rsid w:val="00920645"/>
    <w:rsid w:val="00920F27"/>
    <w:rsid w:val="009211DF"/>
    <w:rsid w:val="00921250"/>
    <w:rsid w:val="0092169F"/>
    <w:rsid w:val="00921914"/>
    <w:rsid w:val="00921BC3"/>
    <w:rsid w:val="00921F7C"/>
    <w:rsid w:val="009223B1"/>
    <w:rsid w:val="009227EC"/>
    <w:rsid w:val="00922854"/>
    <w:rsid w:val="00922919"/>
    <w:rsid w:val="00922B16"/>
    <w:rsid w:val="00922C5F"/>
    <w:rsid w:val="00922EA6"/>
    <w:rsid w:val="00923203"/>
    <w:rsid w:val="009244D5"/>
    <w:rsid w:val="009247AD"/>
    <w:rsid w:val="00924CCF"/>
    <w:rsid w:val="00924EE3"/>
    <w:rsid w:val="00924F42"/>
    <w:rsid w:val="00925076"/>
    <w:rsid w:val="00925344"/>
    <w:rsid w:val="00925350"/>
    <w:rsid w:val="0092540A"/>
    <w:rsid w:val="00925423"/>
    <w:rsid w:val="009259B7"/>
    <w:rsid w:val="00925A0B"/>
    <w:rsid w:val="00925CEF"/>
    <w:rsid w:val="00925F3D"/>
    <w:rsid w:val="009263B4"/>
    <w:rsid w:val="009263F3"/>
    <w:rsid w:val="0092667B"/>
    <w:rsid w:val="00926FFC"/>
    <w:rsid w:val="0092767F"/>
    <w:rsid w:val="009301E7"/>
    <w:rsid w:val="00930313"/>
    <w:rsid w:val="009307A2"/>
    <w:rsid w:val="00930B8D"/>
    <w:rsid w:val="00930FEB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3D2B"/>
    <w:rsid w:val="0093413C"/>
    <w:rsid w:val="00934200"/>
    <w:rsid w:val="009342B7"/>
    <w:rsid w:val="0093475D"/>
    <w:rsid w:val="009349D0"/>
    <w:rsid w:val="00934BA6"/>
    <w:rsid w:val="00934D96"/>
    <w:rsid w:val="0093521E"/>
    <w:rsid w:val="00935242"/>
    <w:rsid w:val="00935274"/>
    <w:rsid w:val="00935BAC"/>
    <w:rsid w:val="00935DF0"/>
    <w:rsid w:val="00935EC9"/>
    <w:rsid w:val="00935FC1"/>
    <w:rsid w:val="009360C7"/>
    <w:rsid w:val="0093626B"/>
    <w:rsid w:val="00936C1D"/>
    <w:rsid w:val="00936C60"/>
    <w:rsid w:val="00936CAA"/>
    <w:rsid w:val="00937080"/>
    <w:rsid w:val="009372F9"/>
    <w:rsid w:val="009374DE"/>
    <w:rsid w:val="009377F4"/>
    <w:rsid w:val="009379A4"/>
    <w:rsid w:val="00937E22"/>
    <w:rsid w:val="00937F3C"/>
    <w:rsid w:val="0094075E"/>
    <w:rsid w:val="00940BDA"/>
    <w:rsid w:val="00941657"/>
    <w:rsid w:val="00941731"/>
    <w:rsid w:val="00941883"/>
    <w:rsid w:val="00941B96"/>
    <w:rsid w:val="00941C6F"/>
    <w:rsid w:val="00941D26"/>
    <w:rsid w:val="00942022"/>
    <w:rsid w:val="009426B3"/>
    <w:rsid w:val="009427F6"/>
    <w:rsid w:val="00942897"/>
    <w:rsid w:val="00942BDE"/>
    <w:rsid w:val="00942D0E"/>
    <w:rsid w:val="00942E64"/>
    <w:rsid w:val="00943220"/>
    <w:rsid w:val="0094391A"/>
    <w:rsid w:val="00943BE3"/>
    <w:rsid w:val="0094437E"/>
    <w:rsid w:val="009454C5"/>
    <w:rsid w:val="00945632"/>
    <w:rsid w:val="009458C5"/>
    <w:rsid w:val="00945946"/>
    <w:rsid w:val="00945D76"/>
    <w:rsid w:val="0094631F"/>
    <w:rsid w:val="0094637E"/>
    <w:rsid w:val="009465AC"/>
    <w:rsid w:val="0094666D"/>
    <w:rsid w:val="00946816"/>
    <w:rsid w:val="00947576"/>
    <w:rsid w:val="009478C4"/>
    <w:rsid w:val="00950378"/>
    <w:rsid w:val="009504F0"/>
    <w:rsid w:val="00950632"/>
    <w:rsid w:val="009507CE"/>
    <w:rsid w:val="00950877"/>
    <w:rsid w:val="00950C88"/>
    <w:rsid w:val="00950EF5"/>
    <w:rsid w:val="00950F2C"/>
    <w:rsid w:val="00951016"/>
    <w:rsid w:val="009513AA"/>
    <w:rsid w:val="00951A41"/>
    <w:rsid w:val="00951BAE"/>
    <w:rsid w:val="00951C9E"/>
    <w:rsid w:val="00951F8F"/>
    <w:rsid w:val="00952470"/>
    <w:rsid w:val="00952548"/>
    <w:rsid w:val="00953479"/>
    <w:rsid w:val="0095374B"/>
    <w:rsid w:val="0095391E"/>
    <w:rsid w:val="00953975"/>
    <w:rsid w:val="0095415F"/>
    <w:rsid w:val="0095442A"/>
    <w:rsid w:val="0095451E"/>
    <w:rsid w:val="00954A0A"/>
    <w:rsid w:val="00954C98"/>
    <w:rsid w:val="00954FAA"/>
    <w:rsid w:val="00955A66"/>
    <w:rsid w:val="00955BB2"/>
    <w:rsid w:val="00955EC8"/>
    <w:rsid w:val="00955ECD"/>
    <w:rsid w:val="00955F19"/>
    <w:rsid w:val="00955F83"/>
    <w:rsid w:val="00956219"/>
    <w:rsid w:val="009566A2"/>
    <w:rsid w:val="0095698A"/>
    <w:rsid w:val="00956D95"/>
    <w:rsid w:val="009570E5"/>
    <w:rsid w:val="00957130"/>
    <w:rsid w:val="009571DA"/>
    <w:rsid w:val="00957258"/>
    <w:rsid w:val="009578B2"/>
    <w:rsid w:val="00957CF9"/>
    <w:rsid w:val="00957DE3"/>
    <w:rsid w:val="00960020"/>
    <w:rsid w:val="009601AC"/>
    <w:rsid w:val="00960429"/>
    <w:rsid w:val="00960478"/>
    <w:rsid w:val="00960605"/>
    <w:rsid w:val="009607F9"/>
    <w:rsid w:val="00960914"/>
    <w:rsid w:val="00960BE8"/>
    <w:rsid w:val="00960CE9"/>
    <w:rsid w:val="00960D8D"/>
    <w:rsid w:val="00960F5C"/>
    <w:rsid w:val="009611D4"/>
    <w:rsid w:val="009618EC"/>
    <w:rsid w:val="00961CB7"/>
    <w:rsid w:val="00961D61"/>
    <w:rsid w:val="00961DFB"/>
    <w:rsid w:val="00962239"/>
    <w:rsid w:val="009628CC"/>
    <w:rsid w:val="00962ECF"/>
    <w:rsid w:val="00963064"/>
    <w:rsid w:val="00963244"/>
    <w:rsid w:val="0096330B"/>
    <w:rsid w:val="009634BA"/>
    <w:rsid w:val="009634DB"/>
    <w:rsid w:val="00963D70"/>
    <w:rsid w:val="009641EC"/>
    <w:rsid w:val="0096430B"/>
    <w:rsid w:val="00964ABF"/>
    <w:rsid w:val="00964AC5"/>
    <w:rsid w:val="00964ACD"/>
    <w:rsid w:val="00964B51"/>
    <w:rsid w:val="00964C70"/>
    <w:rsid w:val="00965190"/>
    <w:rsid w:val="00965274"/>
    <w:rsid w:val="00965B07"/>
    <w:rsid w:val="00965F2D"/>
    <w:rsid w:val="00965F79"/>
    <w:rsid w:val="00965FB8"/>
    <w:rsid w:val="009660FD"/>
    <w:rsid w:val="0096610A"/>
    <w:rsid w:val="00966B49"/>
    <w:rsid w:val="0096767A"/>
    <w:rsid w:val="009677D3"/>
    <w:rsid w:val="00967C01"/>
    <w:rsid w:val="0097054C"/>
    <w:rsid w:val="00970B46"/>
    <w:rsid w:val="00971536"/>
    <w:rsid w:val="0097157A"/>
    <w:rsid w:val="00971583"/>
    <w:rsid w:val="009719D2"/>
    <w:rsid w:val="00971ABC"/>
    <w:rsid w:val="00971C97"/>
    <w:rsid w:val="00971CCC"/>
    <w:rsid w:val="0097235E"/>
    <w:rsid w:val="00972460"/>
    <w:rsid w:val="00972676"/>
    <w:rsid w:val="00972868"/>
    <w:rsid w:val="00972FD9"/>
    <w:rsid w:val="009733B7"/>
    <w:rsid w:val="00973413"/>
    <w:rsid w:val="009734C5"/>
    <w:rsid w:val="00973AB8"/>
    <w:rsid w:val="00973BEC"/>
    <w:rsid w:val="00973D54"/>
    <w:rsid w:val="00973E6C"/>
    <w:rsid w:val="00973F07"/>
    <w:rsid w:val="00974098"/>
    <w:rsid w:val="00974158"/>
    <w:rsid w:val="0097450F"/>
    <w:rsid w:val="009745F1"/>
    <w:rsid w:val="0097493B"/>
    <w:rsid w:val="00974BD4"/>
    <w:rsid w:val="0097525F"/>
    <w:rsid w:val="009752CF"/>
    <w:rsid w:val="00975391"/>
    <w:rsid w:val="00975418"/>
    <w:rsid w:val="00975D13"/>
    <w:rsid w:val="00976DAA"/>
    <w:rsid w:val="00976DEC"/>
    <w:rsid w:val="00977202"/>
    <w:rsid w:val="009775C8"/>
    <w:rsid w:val="00977C1A"/>
    <w:rsid w:val="0098024D"/>
    <w:rsid w:val="00980343"/>
    <w:rsid w:val="009803E9"/>
    <w:rsid w:val="00980AC3"/>
    <w:rsid w:val="00980B0B"/>
    <w:rsid w:val="00980B9A"/>
    <w:rsid w:val="00981094"/>
    <w:rsid w:val="009810A2"/>
    <w:rsid w:val="009811EF"/>
    <w:rsid w:val="009812CD"/>
    <w:rsid w:val="0098197D"/>
    <w:rsid w:val="00981986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3E1B"/>
    <w:rsid w:val="00984490"/>
    <w:rsid w:val="00984BCB"/>
    <w:rsid w:val="00984EAC"/>
    <w:rsid w:val="009853CF"/>
    <w:rsid w:val="0098544A"/>
    <w:rsid w:val="009856DF"/>
    <w:rsid w:val="00985F9A"/>
    <w:rsid w:val="009862D0"/>
    <w:rsid w:val="00986344"/>
    <w:rsid w:val="009863E8"/>
    <w:rsid w:val="00986493"/>
    <w:rsid w:val="009865EE"/>
    <w:rsid w:val="00986CBD"/>
    <w:rsid w:val="00987303"/>
    <w:rsid w:val="00987312"/>
    <w:rsid w:val="00987556"/>
    <w:rsid w:val="009875D8"/>
    <w:rsid w:val="00987623"/>
    <w:rsid w:val="00987829"/>
    <w:rsid w:val="00987A14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603"/>
    <w:rsid w:val="009928CB"/>
    <w:rsid w:val="00992937"/>
    <w:rsid w:val="00992A60"/>
    <w:rsid w:val="00993098"/>
    <w:rsid w:val="00993238"/>
    <w:rsid w:val="009933EA"/>
    <w:rsid w:val="009933EF"/>
    <w:rsid w:val="00993510"/>
    <w:rsid w:val="00993543"/>
    <w:rsid w:val="009936B5"/>
    <w:rsid w:val="009937B4"/>
    <w:rsid w:val="009939B4"/>
    <w:rsid w:val="00993A81"/>
    <w:rsid w:val="00993B40"/>
    <w:rsid w:val="00993E91"/>
    <w:rsid w:val="00994186"/>
    <w:rsid w:val="0099419D"/>
    <w:rsid w:val="00994256"/>
    <w:rsid w:val="0099438A"/>
    <w:rsid w:val="00994573"/>
    <w:rsid w:val="00994750"/>
    <w:rsid w:val="00994A2F"/>
    <w:rsid w:val="00994A51"/>
    <w:rsid w:val="00994B02"/>
    <w:rsid w:val="00994E3D"/>
    <w:rsid w:val="00994EA7"/>
    <w:rsid w:val="00994ED5"/>
    <w:rsid w:val="00994F96"/>
    <w:rsid w:val="0099502B"/>
    <w:rsid w:val="009950DC"/>
    <w:rsid w:val="00995C6D"/>
    <w:rsid w:val="00995CCD"/>
    <w:rsid w:val="0099624A"/>
    <w:rsid w:val="0099633F"/>
    <w:rsid w:val="00996665"/>
    <w:rsid w:val="00996C8A"/>
    <w:rsid w:val="00996CD0"/>
    <w:rsid w:val="0099709A"/>
    <w:rsid w:val="00997387"/>
    <w:rsid w:val="00997601"/>
    <w:rsid w:val="00997934"/>
    <w:rsid w:val="00997B83"/>
    <w:rsid w:val="00997E03"/>
    <w:rsid w:val="00997E82"/>
    <w:rsid w:val="00997F6A"/>
    <w:rsid w:val="009A033E"/>
    <w:rsid w:val="009A0498"/>
    <w:rsid w:val="009A064C"/>
    <w:rsid w:val="009A07D6"/>
    <w:rsid w:val="009A0991"/>
    <w:rsid w:val="009A0D3D"/>
    <w:rsid w:val="009A10D0"/>
    <w:rsid w:val="009A113B"/>
    <w:rsid w:val="009A118C"/>
    <w:rsid w:val="009A1D5B"/>
    <w:rsid w:val="009A20FC"/>
    <w:rsid w:val="009A21ED"/>
    <w:rsid w:val="009A2676"/>
    <w:rsid w:val="009A26F7"/>
    <w:rsid w:val="009A295C"/>
    <w:rsid w:val="009A2DCC"/>
    <w:rsid w:val="009A3072"/>
    <w:rsid w:val="009A3462"/>
    <w:rsid w:val="009A4025"/>
    <w:rsid w:val="009A42CB"/>
    <w:rsid w:val="009A4BEA"/>
    <w:rsid w:val="009A4C12"/>
    <w:rsid w:val="009A4C89"/>
    <w:rsid w:val="009A53A0"/>
    <w:rsid w:val="009A5581"/>
    <w:rsid w:val="009A5707"/>
    <w:rsid w:val="009A5818"/>
    <w:rsid w:val="009A5E17"/>
    <w:rsid w:val="009A6231"/>
    <w:rsid w:val="009A6762"/>
    <w:rsid w:val="009A691C"/>
    <w:rsid w:val="009A7F9F"/>
    <w:rsid w:val="009A7FE9"/>
    <w:rsid w:val="009B0BB7"/>
    <w:rsid w:val="009B0D5C"/>
    <w:rsid w:val="009B156A"/>
    <w:rsid w:val="009B165D"/>
    <w:rsid w:val="009B1686"/>
    <w:rsid w:val="009B1B24"/>
    <w:rsid w:val="009B1FE3"/>
    <w:rsid w:val="009B2328"/>
    <w:rsid w:val="009B33CC"/>
    <w:rsid w:val="009B33E0"/>
    <w:rsid w:val="009B3667"/>
    <w:rsid w:val="009B367C"/>
    <w:rsid w:val="009B3C92"/>
    <w:rsid w:val="009B3F76"/>
    <w:rsid w:val="009B4119"/>
    <w:rsid w:val="009B4737"/>
    <w:rsid w:val="009B4D52"/>
    <w:rsid w:val="009B4E0D"/>
    <w:rsid w:val="009B4FC8"/>
    <w:rsid w:val="009B507B"/>
    <w:rsid w:val="009B52F9"/>
    <w:rsid w:val="009B591B"/>
    <w:rsid w:val="009B5B8C"/>
    <w:rsid w:val="009B5C2D"/>
    <w:rsid w:val="009B5CE2"/>
    <w:rsid w:val="009B5D2F"/>
    <w:rsid w:val="009B5E12"/>
    <w:rsid w:val="009B5F1F"/>
    <w:rsid w:val="009B5F7A"/>
    <w:rsid w:val="009B5FAF"/>
    <w:rsid w:val="009B634A"/>
    <w:rsid w:val="009B680F"/>
    <w:rsid w:val="009B6B7B"/>
    <w:rsid w:val="009B6D7D"/>
    <w:rsid w:val="009B6F0C"/>
    <w:rsid w:val="009B70F0"/>
    <w:rsid w:val="009B7281"/>
    <w:rsid w:val="009B7361"/>
    <w:rsid w:val="009B743A"/>
    <w:rsid w:val="009B78AF"/>
    <w:rsid w:val="009B79F1"/>
    <w:rsid w:val="009B7C7B"/>
    <w:rsid w:val="009B7DE7"/>
    <w:rsid w:val="009C0024"/>
    <w:rsid w:val="009C00B9"/>
    <w:rsid w:val="009C0140"/>
    <w:rsid w:val="009C02EE"/>
    <w:rsid w:val="009C0310"/>
    <w:rsid w:val="009C05FF"/>
    <w:rsid w:val="009C08C5"/>
    <w:rsid w:val="009C0AA0"/>
    <w:rsid w:val="009C0E37"/>
    <w:rsid w:val="009C11D1"/>
    <w:rsid w:val="009C13C5"/>
    <w:rsid w:val="009C13FA"/>
    <w:rsid w:val="009C1615"/>
    <w:rsid w:val="009C1986"/>
    <w:rsid w:val="009C1E8D"/>
    <w:rsid w:val="009C2036"/>
    <w:rsid w:val="009C22DA"/>
    <w:rsid w:val="009C2E0B"/>
    <w:rsid w:val="009C317C"/>
    <w:rsid w:val="009C334B"/>
    <w:rsid w:val="009C37E2"/>
    <w:rsid w:val="009C3DA2"/>
    <w:rsid w:val="009C42C1"/>
    <w:rsid w:val="009C470C"/>
    <w:rsid w:val="009C484D"/>
    <w:rsid w:val="009C489B"/>
    <w:rsid w:val="009C5001"/>
    <w:rsid w:val="009C5542"/>
    <w:rsid w:val="009C5D1C"/>
    <w:rsid w:val="009C6A2D"/>
    <w:rsid w:val="009C6B0E"/>
    <w:rsid w:val="009C6E6C"/>
    <w:rsid w:val="009C6E6D"/>
    <w:rsid w:val="009C6EA6"/>
    <w:rsid w:val="009C70BC"/>
    <w:rsid w:val="009C76F1"/>
    <w:rsid w:val="009C788A"/>
    <w:rsid w:val="009C7C28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1CCA"/>
    <w:rsid w:val="009D26FC"/>
    <w:rsid w:val="009D2AEA"/>
    <w:rsid w:val="009D2F64"/>
    <w:rsid w:val="009D31D6"/>
    <w:rsid w:val="009D34E5"/>
    <w:rsid w:val="009D365B"/>
    <w:rsid w:val="009D3691"/>
    <w:rsid w:val="009D3D40"/>
    <w:rsid w:val="009D429D"/>
    <w:rsid w:val="009D4358"/>
    <w:rsid w:val="009D454D"/>
    <w:rsid w:val="009D4B93"/>
    <w:rsid w:val="009D4C38"/>
    <w:rsid w:val="009D4ED7"/>
    <w:rsid w:val="009D4FBF"/>
    <w:rsid w:val="009D50B9"/>
    <w:rsid w:val="009D5450"/>
    <w:rsid w:val="009D564D"/>
    <w:rsid w:val="009D5979"/>
    <w:rsid w:val="009D64F3"/>
    <w:rsid w:val="009D65A8"/>
    <w:rsid w:val="009D66C5"/>
    <w:rsid w:val="009D69CC"/>
    <w:rsid w:val="009D7036"/>
    <w:rsid w:val="009D7343"/>
    <w:rsid w:val="009D73D9"/>
    <w:rsid w:val="009D78F9"/>
    <w:rsid w:val="009D796E"/>
    <w:rsid w:val="009D7D24"/>
    <w:rsid w:val="009D7E44"/>
    <w:rsid w:val="009E029D"/>
    <w:rsid w:val="009E02A6"/>
    <w:rsid w:val="009E07BC"/>
    <w:rsid w:val="009E0B83"/>
    <w:rsid w:val="009E103B"/>
    <w:rsid w:val="009E10D4"/>
    <w:rsid w:val="009E1187"/>
    <w:rsid w:val="009E13FE"/>
    <w:rsid w:val="009E17B8"/>
    <w:rsid w:val="009E1960"/>
    <w:rsid w:val="009E1969"/>
    <w:rsid w:val="009E1A41"/>
    <w:rsid w:val="009E1D12"/>
    <w:rsid w:val="009E1FB1"/>
    <w:rsid w:val="009E235D"/>
    <w:rsid w:val="009E2860"/>
    <w:rsid w:val="009E2930"/>
    <w:rsid w:val="009E29B8"/>
    <w:rsid w:val="009E2B50"/>
    <w:rsid w:val="009E2F5C"/>
    <w:rsid w:val="009E31E4"/>
    <w:rsid w:val="009E3C95"/>
    <w:rsid w:val="009E3FF3"/>
    <w:rsid w:val="009E4142"/>
    <w:rsid w:val="009E4A3D"/>
    <w:rsid w:val="009E4BCF"/>
    <w:rsid w:val="009E4DD8"/>
    <w:rsid w:val="009E5293"/>
    <w:rsid w:val="009E5404"/>
    <w:rsid w:val="009E549A"/>
    <w:rsid w:val="009E54F4"/>
    <w:rsid w:val="009E57D4"/>
    <w:rsid w:val="009E57EA"/>
    <w:rsid w:val="009E5B89"/>
    <w:rsid w:val="009E5CCC"/>
    <w:rsid w:val="009E5DC6"/>
    <w:rsid w:val="009E5F71"/>
    <w:rsid w:val="009E5FAC"/>
    <w:rsid w:val="009E61EB"/>
    <w:rsid w:val="009E6255"/>
    <w:rsid w:val="009E6260"/>
    <w:rsid w:val="009E6DA3"/>
    <w:rsid w:val="009E6E5B"/>
    <w:rsid w:val="009E7412"/>
    <w:rsid w:val="009E75D6"/>
    <w:rsid w:val="009E75FA"/>
    <w:rsid w:val="009E7B76"/>
    <w:rsid w:val="009E7D7F"/>
    <w:rsid w:val="009E7DBF"/>
    <w:rsid w:val="009F07C1"/>
    <w:rsid w:val="009F0ACB"/>
    <w:rsid w:val="009F1468"/>
    <w:rsid w:val="009F17B6"/>
    <w:rsid w:val="009F1B6C"/>
    <w:rsid w:val="009F21A5"/>
    <w:rsid w:val="009F286B"/>
    <w:rsid w:val="009F2AE2"/>
    <w:rsid w:val="009F2AED"/>
    <w:rsid w:val="009F34BE"/>
    <w:rsid w:val="009F36D6"/>
    <w:rsid w:val="009F4112"/>
    <w:rsid w:val="009F4325"/>
    <w:rsid w:val="009F4717"/>
    <w:rsid w:val="009F4AD5"/>
    <w:rsid w:val="009F4E43"/>
    <w:rsid w:val="009F5656"/>
    <w:rsid w:val="009F5B0E"/>
    <w:rsid w:val="009F61AD"/>
    <w:rsid w:val="009F643B"/>
    <w:rsid w:val="009F66A1"/>
    <w:rsid w:val="009F7006"/>
    <w:rsid w:val="009F7250"/>
    <w:rsid w:val="009F736B"/>
    <w:rsid w:val="009F73E2"/>
    <w:rsid w:val="009F748B"/>
    <w:rsid w:val="009F7C0D"/>
    <w:rsid w:val="009F7D66"/>
    <w:rsid w:val="00A0068C"/>
    <w:rsid w:val="00A00791"/>
    <w:rsid w:val="00A01011"/>
    <w:rsid w:val="00A016A8"/>
    <w:rsid w:val="00A01A13"/>
    <w:rsid w:val="00A0217E"/>
    <w:rsid w:val="00A023A6"/>
    <w:rsid w:val="00A026D4"/>
    <w:rsid w:val="00A02920"/>
    <w:rsid w:val="00A02B4B"/>
    <w:rsid w:val="00A02CBA"/>
    <w:rsid w:val="00A02D21"/>
    <w:rsid w:val="00A03624"/>
    <w:rsid w:val="00A0372F"/>
    <w:rsid w:val="00A03A3C"/>
    <w:rsid w:val="00A03C19"/>
    <w:rsid w:val="00A04082"/>
    <w:rsid w:val="00A045ED"/>
    <w:rsid w:val="00A04D4D"/>
    <w:rsid w:val="00A050A0"/>
    <w:rsid w:val="00A050B4"/>
    <w:rsid w:val="00A058B8"/>
    <w:rsid w:val="00A05B6F"/>
    <w:rsid w:val="00A05C62"/>
    <w:rsid w:val="00A05DAF"/>
    <w:rsid w:val="00A05E54"/>
    <w:rsid w:val="00A05F28"/>
    <w:rsid w:val="00A0653F"/>
    <w:rsid w:val="00A0660B"/>
    <w:rsid w:val="00A06858"/>
    <w:rsid w:val="00A069EA"/>
    <w:rsid w:val="00A06A4D"/>
    <w:rsid w:val="00A06F3B"/>
    <w:rsid w:val="00A06FB1"/>
    <w:rsid w:val="00A075B7"/>
    <w:rsid w:val="00A1004B"/>
    <w:rsid w:val="00A10572"/>
    <w:rsid w:val="00A10A91"/>
    <w:rsid w:val="00A10B2F"/>
    <w:rsid w:val="00A10D7E"/>
    <w:rsid w:val="00A10E4E"/>
    <w:rsid w:val="00A113A5"/>
    <w:rsid w:val="00A1157E"/>
    <w:rsid w:val="00A11604"/>
    <w:rsid w:val="00A120A6"/>
    <w:rsid w:val="00A122F2"/>
    <w:rsid w:val="00A12347"/>
    <w:rsid w:val="00A126A9"/>
    <w:rsid w:val="00A12706"/>
    <w:rsid w:val="00A12760"/>
    <w:rsid w:val="00A127F3"/>
    <w:rsid w:val="00A12A19"/>
    <w:rsid w:val="00A12A3D"/>
    <w:rsid w:val="00A14163"/>
    <w:rsid w:val="00A14494"/>
    <w:rsid w:val="00A147CB"/>
    <w:rsid w:val="00A14DCF"/>
    <w:rsid w:val="00A159A4"/>
    <w:rsid w:val="00A161E0"/>
    <w:rsid w:val="00A1673D"/>
    <w:rsid w:val="00A1714C"/>
    <w:rsid w:val="00A17162"/>
    <w:rsid w:val="00A173BD"/>
    <w:rsid w:val="00A17601"/>
    <w:rsid w:val="00A17AF9"/>
    <w:rsid w:val="00A17F0A"/>
    <w:rsid w:val="00A200C9"/>
    <w:rsid w:val="00A20369"/>
    <w:rsid w:val="00A20391"/>
    <w:rsid w:val="00A20513"/>
    <w:rsid w:val="00A207E2"/>
    <w:rsid w:val="00A20913"/>
    <w:rsid w:val="00A20C0F"/>
    <w:rsid w:val="00A20D3C"/>
    <w:rsid w:val="00A20E3F"/>
    <w:rsid w:val="00A212DD"/>
    <w:rsid w:val="00A212F9"/>
    <w:rsid w:val="00A2133C"/>
    <w:rsid w:val="00A2165C"/>
    <w:rsid w:val="00A21711"/>
    <w:rsid w:val="00A21CD5"/>
    <w:rsid w:val="00A21E7E"/>
    <w:rsid w:val="00A223D6"/>
    <w:rsid w:val="00A22434"/>
    <w:rsid w:val="00A224B8"/>
    <w:rsid w:val="00A229DB"/>
    <w:rsid w:val="00A22A6C"/>
    <w:rsid w:val="00A22A85"/>
    <w:rsid w:val="00A22BB3"/>
    <w:rsid w:val="00A22D26"/>
    <w:rsid w:val="00A22DDF"/>
    <w:rsid w:val="00A22F1E"/>
    <w:rsid w:val="00A23783"/>
    <w:rsid w:val="00A23832"/>
    <w:rsid w:val="00A239F1"/>
    <w:rsid w:val="00A23B35"/>
    <w:rsid w:val="00A23CBA"/>
    <w:rsid w:val="00A23EF5"/>
    <w:rsid w:val="00A23EF9"/>
    <w:rsid w:val="00A23F2F"/>
    <w:rsid w:val="00A23F3B"/>
    <w:rsid w:val="00A23FB8"/>
    <w:rsid w:val="00A24371"/>
    <w:rsid w:val="00A24714"/>
    <w:rsid w:val="00A24C26"/>
    <w:rsid w:val="00A24E47"/>
    <w:rsid w:val="00A24FF7"/>
    <w:rsid w:val="00A251B0"/>
    <w:rsid w:val="00A252A8"/>
    <w:rsid w:val="00A253ED"/>
    <w:rsid w:val="00A254EE"/>
    <w:rsid w:val="00A25746"/>
    <w:rsid w:val="00A258C4"/>
    <w:rsid w:val="00A25C2B"/>
    <w:rsid w:val="00A26248"/>
    <w:rsid w:val="00A2630A"/>
    <w:rsid w:val="00A2673A"/>
    <w:rsid w:val="00A26801"/>
    <w:rsid w:val="00A268FD"/>
    <w:rsid w:val="00A26D59"/>
    <w:rsid w:val="00A26EAA"/>
    <w:rsid w:val="00A26EF1"/>
    <w:rsid w:val="00A27035"/>
    <w:rsid w:val="00A27329"/>
    <w:rsid w:val="00A27439"/>
    <w:rsid w:val="00A27898"/>
    <w:rsid w:val="00A27C30"/>
    <w:rsid w:val="00A27C76"/>
    <w:rsid w:val="00A27E45"/>
    <w:rsid w:val="00A304A3"/>
    <w:rsid w:val="00A308CF"/>
    <w:rsid w:val="00A30A53"/>
    <w:rsid w:val="00A30C32"/>
    <w:rsid w:val="00A31099"/>
    <w:rsid w:val="00A31128"/>
    <w:rsid w:val="00A314EA"/>
    <w:rsid w:val="00A31715"/>
    <w:rsid w:val="00A317BD"/>
    <w:rsid w:val="00A317DD"/>
    <w:rsid w:val="00A319BE"/>
    <w:rsid w:val="00A31A7D"/>
    <w:rsid w:val="00A31AA1"/>
    <w:rsid w:val="00A31CF9"/>
    <w:rsid w:val="00A31CFA"/>
    <w:rsid w:val="00A31F5F"/>
    <w:rsid w:val="00A32333"/>
    <w:rsid w:val="00A32372"/>
    <w:rsid w:val="00A3238A"/>
    <w:rsid w:val="00A323A1"/>
    <w:rsid w:val="00A32789"/>
    <w:rsid w:val="00A33079"/>
    <w:rsid w:val="00A330CF"/>
    <w:rsid w:val="00A334A5"/>
    <w:rsid w:val="00A33E77"/>
    <w:rsid w:val="00A33F01"/>
    <w:rsid w:val="00A343B6"/>
    <w:rsid w:val="00A345A2"/>
    <w:rsid w:val="00A34AEC"/>
    <w:rsid w:val="00A34BF5"/>
    <w:rsid w:val="00A34CA3"/>
    <w:rsid w:val="00A35418"/>
    <w:rsid w:val="00A35983"/>
    <w:rsid w:val="00A35B15"/>
    <w:rsid w:val="00A35B63"/>
    <w:rsid w:val="00A35F7C"/>
    <w:rsid w:val="00A3600A"/>
    <w:rsid w:val="00A361F9"/>
    <w:rsid w:val="00A365C4"/>
    <w:rsid w:val="00A36A5E"/>
    <w:rsid w:val="00A36BB5"/>
    <w:rsid w:val="00A36DE2"/>
    <w:rsid w:val="00A37273"/>
    <w:rsid w:val="00A379F8"/>
    <w:rsid w:val="00A4012C"/>
    <w:rsid w:val="00A40658"/>
    <w:rsid w:val="00A409F3"/>
    <w:rsid w:val="00A40E0C"/>
    <w:rsid w:val="00A40FA4"/>
    <w:rsid w:val="00A41114"/>
    <w:rsid w:val="00A41188"/>
    <w:rsid w:val="00A411EE"/>
    <w:rsid w:val="00A413F9"/>
    <w:rsid w:val="00A415D3"/>
    <w:rsid w:val="00A41D22"/>
    <w:rsid w:val="00A42C36"/>
    <w:rsid w:val="00A43478"/>
    <w:rsid w:val="00A43484"/>
    <w:rsid w:val="00A44731"/>
    <w:rsid w:val="00A447A5"/>
    <w:rsid w:val="00A447FA"/>
    <w:rsid w:val="00A44885"/>
    <w:rsid w:val="00A448E5"/>
    <w:rsid w:val="00A448E8"/>
    <w:rsid w:val="00A44976"/>
    <w:rsid w:val="00A44B72"/>
    <w:rsid w:val="00A44CC3"/>
    <w:rsid w:val="00A44F6B"/>
    <w:rsid w:val="00A4550E"/>
    <w:rsid w:val="00A456E6"/>
    <w:rsid w:val="00A45A88"/>
    <w:rsid w:val="00A45D46"/>
    <w:rsid w:val="00A45E2C"/>
    <w:rsid w:val="00A4620A"/>
    <w:rsid w:val="00A4683E"/>
    <w:rsid w:val="00A46859"/>
    <w:rsid w:val="00A46904"/>
    <w:rsid w:val="00A46A66"/>
    <w:rsid w:val="00A46A8C"/>
    <w:rsid w:val="00A46B52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73C"/>
    <w:rsid w:val="00A50998"/>
    <w:rsid w:val="00A50C2C"/>
    <w:rsid w:val="00A50F00"/>
    <w:rsid w:val="00A51254"/>
    <w:rsid w:val="00A51296"/>
    <w:rsid w:val="00A524FD"/>
    <w:rsid w:val="00A52DA6"/>
    <w:rsid w:val="00A53305"/>
    <w:rsid w:val="00A5354A"/>
    <w:rsid w:val="00A53699"/>
    <w:rsid w:val="00A53C0B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D1C"/>
    <w:rsid w:val="00A55FBE"/>
    <w:rsid w:val="00A56121"/>
    <w:rsid w:val="00A56600"/>
    <w:rsid w:val="00A56783"/>
    <w:rsid w:val="00A5726B"/>
    <w:rsid w:val="00A572CE"/>
    <w:rsid w:val="00A574F5"/>
    <w:rsid w:val="00A57586"/>
    <w:rsid w:val="00A57B6F"/>
    <w:rsid w:val="00A57F09"/>
    <w:rsid w:val="00A57FF0"/>
    <w:rsid w:val="00A60178"/>
    <w:rsid w:val="00A6093D"/>
    <w:rsid w:val="00A60B3F"/>
    <w:rsid w:val="00A60C99"/>
    <w:rsid w:val="00A60D26"/>
    <w:rsid w:val="00A60DA6"/>
    <w:rsid w:val="00A60ED5"/>
    <w:rsid w:val="00A6173F"/>
    <w:rsid w:val="00A619E5"/>
    <w:rsid w:val="00A61CED"/>
    <w:rsid w:val="00A61D90"/>
    <w:rsid w:val="00A6223C"/>
    <w:rsid w:val="00A624EF"/>
    <w:rsid w:val="00A62527"/>
    <w:rsid w:val="00A62B86"/>
    <w:rsid w:val="00A62F07"/>
    <w:rsid w:val="00A62F37"/>
    <w:rsid w:val="00A62F8A"/>
    <w:rsid w:val="00A6340E"/>
    <w:rsid w:val="00A6352A"/>
    <w:rsid w:val="00A63C84"/>
    <w:rsid w:val="00A63EE0"/>
    <w:rsid w:val="00A64F9D"/>
    <w:rsid w:val="00A6521D"/>
    <w:rsid w:val="00A65348"/>
    <w:rsid w:val="00A653DF"/>
    <w:rsid w:val="00A65872"/>
    <w:rsid w:val="00A65E09"/>
    <w:rsid w:val="00A66151"/>
    <w:rsid w:val="00A661B5"/>
    <w:rsid w:val="00A664FB"/>
    <w:rsid w:val="00A6650A"/>
    <w:rsid w:val="00A66635"/>
    <w:rsid w:val="00A66701"/>
    <w:rsid w:val="00A66C7A"/>
    <w:rsid w:val="00A66EA3"/>
    <w:rsid w:val="00A67295"/>
    <w:rsid w:val="00A67409"/>
    <w:rsid w:val="00A67531"/>
    <w:rsid w:val="00A67732"/>
    <w:rsid w:val="00A67DD7"/>
    <w:rsid w:val="00A70306"/>
    <w:rsid w:val="00A70C45"/>
    <w:rsid w:val="00A70E17"/>
    <w:rsid w:val="00A70F41"/>
    <w:rsid w:val="00A7119B"/>
    <w:rsid w:val="00A711EC"/>
    <w:rsid w:val="00A7156B"/>
    <w:rsid w:val="00A71769"/>
    <w:rsid w:val="00A71C2D"/>
    <w:rsid w:val="00A71C67"/>
    <w:rsid w:val="00A72233"/>
    <w:rsid w:val="00A722C8"/>
    <w:rsid w:val="00A723C8"/>
    <w:rsid w:val="00A724CC"/>
    <w:rsid w:val="00A725A7"/>
    <w:rsid w:val="00A729A5"/>
    <w:rsid w:val="00A72D8A"/>
    <w:rsid w:val="00A72E4C"/>
    <w:rsid w:val="00A734B4"/>
    <w:rsid w:val="00A73A52"/>
    <w:rsid w:val="00A73C44"/>
    <w:rsid w:val="00A73F03"/>
    <w:rsid w:val="00A73FC5"/>
    <w:rsid w:val="00A7409E"/>
    <w:rsid w:val="00A747EA"/>
    <w:rsid w:val="00A747F1"/>
    <w:rsid w:val="00A74AC9"/>
    <w:rsid w:val="00A74D81"/>
    <w:rsid w:val="00A750EE"/>
    <w:rsid w:val="00A75651"/>
    <w:rsid w:val="00A75A53"/>
    <w:rsid w:val="00A75B40"/>
    <w:rsid w:val="00A75C73"/>
    <w:rsid w:val="00A75F0F"/>
    <w:rsid w:val="00A762D5"/>
    <w:rsid w:val="00A76704"/>
    <w:rsid w:val="00A76C7B"/>
    <w:rsid w:val="00A76EB5"/>
    <w:rsid w:val="00A77188"/>
    <w:rsid w:val="00A7720D"/>
    <w:rsid w:val="00A779CE"/>
    <w:rsid w:val="00A77A68"/>
    <w:rsid w:val="00A77B1F"/>
    <w:rsid w:val="00A77CCD"/>
    <w:rsid w:val="00A77D88"/>
    <w:rsid w:val="00A77D8C"/>
    <w:rsid w:val="00A77D95"/>
    <w:rsid w:val="00A8003D"/>
    <w:rsid w:val="00A80072"/>
    <w:rsid w:val="00A802FF"/>
    <w:rsid w:val="00A80466"/>
    <w:rsid w:val="00A80659"/>
    <w:rsid w:val="00A80741"/>
    <w:rsid w:val="00A807F6"/>
    <w:rsid w:val="00A80E5B"/>
    <w:rsid w:val="00A81045"/>
    <w:rsid w:val="00A81128"/>
    <w:rsid w:val="00A812D9"/>
    <w:rsid w:val="00A81B5E"/>
    <w:rsid w:val="00A81DE3"/>
    <w:rsid w:val="00A81E4E"/>
    <w:rsid w:val="00A8259F"/>
    <w:rsid w:val="00A82A9D"/>
    <w:rsid w:val="00A82F0D"/>
    <w:rsid w:val="00A82F22"/>
    <w:rsid w:val="00A83225"/>
    <w:rsid w:val="00A835F3"/>
    <w:rsid w:val="00A836E7"/>
    <w:rsid w:val="00A83AB5"/>
    <w:rsid w:val="00A83AF2"/>
    <w:rsid w:val="00A83BBA"/>
    <w:rsid w:val="00A84F72"/>
    <w:rsid w:val="00A85353"/>
    <w:rsid w:val="00A8560B"/>
    <w:rsid w:val="00A85BEC"/>
    <w:rsid w:val="00A85FAA"/>
    <w:rsid w:val="00A8602C"/>
    <w:rsid w:val="00A860F4"/>
    <w:rsid w:val="00A86242"/>
    <w:rsid w:val="00A8624C"/>
    <w:rsid w:val="00A862F4"/>
    <w:rsid w:val="00A86327"/>
    <w:rsid w:val="00A86866"/>
    <w:rsid w:val="00A86C9D"/>
    <w:rsid w:val="00A872A9"/>
    <w:rsid w:val="00A873EF"/>
    <w:rsid w:val="00A87485"/>
    <w:rsid w:val="00A876CE"/>
    <w:rsid w:val="00A879E0"/>
    <w:rsid w:val="00A87B7D"/>
    <w:rsid w:val="00A87C3C"/>
    <w:rsid w:val="00A87C83"/>
    <w:rsid w:val="00A87DBF"/>
    <w:rsid w:val="00A90217"/>
    <w:rsid w:val="00A90960"/>
    <w:rsid w:val="00A90CBD"/>
    <w:rsid w:val="00A90CC3"/>
    <w:rsid w:val="00A90D5D"/>
    <w:rsid w:val="00A90F8E"/>
    <w:rsid w:val="00A9122B"/>
    <w:rsid w:val="00A91AFE"/>
    <w:rsid w:val="00A92185"/>
    <w:rsid w:val="00A923FC"/>
    <w:rsid w:val="00A926CB"/>
    <w:rsid w:val="00A926DC"/>
    <w:rsid w:val="00A9293D"/>
    <w:rsid w:val="00A92C59"/>
    <w:rsid w:val="00A937B5"/>
    <w:rsid w:val="00A93CBE"/>
    <w:rsid w:val="00A93D05"/>
    <w:rsid w:val="00A93E6E"/>
    <w:rsid w:val="00A93EB6"/>
    <w:rsid w:val="00A940B4"/>
    <w:rsid w:val="00A94193"/>
    <w:rsid w:val="00A943A2"/>
    <w:rsid w:val="00A947A7"/>
    <w:rsid w:val="00A94960"/>
    <w:rsid w:val="00A94A6A"/>
    <w:rsid w:val="00A94B78"/>
    <w:rsid w:val="00A9553E"/>
    <w:rsid w:val="00A9577F"/>
    <w:rsid w:val="00A9579F"/>
    <w:rsid w:val="00A95961"/>
    <w:rsid w:val="00A95DD5"/>
    <w:rsid w:val="00A95F2F"/>
    <w:rsid w:val="00A960A2"/>
    <w:rsid w:val="00A960A7"/>
    <w:rsid w:val="00A962A5"/>
    <w:rsid w:val="00A9673D"/>
    <w:rsid w:val="00A96F3F"/>
    <w:rsid w:val="00A971CF"/>
    <w:rsid w:val="00A97ABE"/>
    <w:rsid w:val="00A97E44"/>
    <w:rsid w:val="00A97EA9"/>
    <w:rsid w:val="00AA020B"/>
    <w:rsid w:val="00AA029A"/>
    <w:rsid w:val="00AA02F7"/>
    <w:rsid w:val="00AA03CA"/>
    <w:rsid w:val="00AA03E9"/>
    <w:rsid w:val="00AA0433"/>
    <w:rsid w:val="00AA046E"/>
    <w:rsid w:val="00AA0C9B"/>
    <w:rsid w:val="00AA0EEE"/>
    <w:rsid w:val="00AA1056"/>
    <w:rsid w:val="00AA18FA"/>
    <w:rsid w:val="00AA1A23"/>
    <w:rsid w:val="00AA1CCB"/>
    <w:rsid w:val="00AA2279"/>
    <w:rsid w:val="00AA2360"/>
    <w:rsid w:val="00AA239C"/>
    <w:rsid w:val="00AA240B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6DD"/>
    <w:rsid w:val="00AA475B"/>
    <w:rsid w:val="00AA4B24"/>
    <w:rsid w:val="00AA4C26"/>
    <w:rsid w:val="00AA5607"/>
    <w:rsid w:val="00AA5633"/>
    <w:rsid w:val="00AA5DDF"/>
    <w:rsid w:val="00AA5EA6"/>
    <w:rsid w:val="00AA624B"/>
    <w:rsid w:val="00AA67AD"/>
    <w:rsid w:val="00AA6C96"/>
    <w:rsid w:val="00AA711B"/>
    <w:rsid w:val="00AA728F"/>
    <w:rsid w:val="00AA742C"/>
    <w:rsid w:val="00AA7821"/>
    <w:rsid w:val="00AA7983"/>
    <w:rsid w:val="00AA79AF"/>
    <w:rsid w:val="00AA7F2D"/>
    <w:rsid w:val="00AB067E"/>
    <w:rsid w:val="00AB08FA"/>
    <w:rsid w:val="00AB0C20"/>
    <w:rsid w:val="00AB0E40"/>
    <w:rsid w:val="00AB1038"/>
    <w:rsid w:val="00AB1219"/>
    <w:rsid w:val="00AB1302"/>
    <w:rsid w:val="00AB1438"/>
    <w:rsid w:val="00AB1608"/>
    <w:rsid w:val="00AB1DF6"/>
    <w:rsid w:val="00AB1FA6"/>
    <w:rsid w:val="00AB20F1"/>
    <w:rsid w:val="00AB28B2"/>
    <w:rsid w:val="00AB32C4"/>
    <w:rsid w:val="00AB38B9"/>
    <w:rsid w:val="00AB3A4A"/>
    <w:rsid w:val="00AB3AC3"/>
    <w:rsid w:val="00AB4301"/>
    <w:rsid w:val="00AB43C8"/>
    <w:rsid w:val="00AB4639"/>
    <w:rsid w:val="00AB48C2"/>
    <w:rsid w:val="00AB4A97"/>
    <w:rsid w:val="00AB50B9"/>
    <w:rsid w:val="00AB57CF"/>
    <w:rsid w:val="00AB5949"/>
    <w:rsid w:val="00AB5A55"/>
    <w:rsid w:val="00AB5A9F"/>
    <w:rsid w:val="00AB5CB7"/>
    <w:rsid w:val="00AB5F0A"/>
    <w:rsid w:val="00AB63CB"/>
    <w:rsid w:val="00AB6725"/>
    <w:rsid w:val="00AB7042"/>
    <w:rsid w:val="00AB7576"/>
    <w:rsid w:val="00AB7FDB"/>
    <w:rsid w:val="00AC042E"/>
    <w:rsid w:val="00AC0986"/>
    <w:rsid w:val="00AC0DE1"/>
    <w:rsid w:val="00AC1044"/>
    <w:rsid w:val="00AC133B"/>
    <w:rsid w:val="00AC1C0D"/>
    <w:rsid w:val="00AC1E7A"/>
    <w:rsid w:val="00AC1EA9"/>
    <w:rsid w:val="00AC2139"/>
    <w:rsid w:val="00AC23B0"/>
    <w:rsid w:val="00AC23F0"/>
    <w:rsid w:val="00AC24DA"/>
    <w:rsid w:val="00AC2635"/>
    <w:rsid w:val="00AC2A19"/>
    <w:rsid w:val="00AC2BA9"/>
    <w:rsid w:val="00AC2CAA"/>
    <w:rsid w:val="00AC2FD4"/>
    <w:rsid w:val="00AC312C"/>
    <w:rsid w:val="00AC3384"/>
    <w:rsid w:val="00AC33AD"/>
    <w:rsid w:val="00AC33B0"/>
    <w:rsid w:val="00AC350A"/>
    <w:rsid w:val="00AC3720"/>
    <w:rsid w:val="00AC402E"/>
    <w:rsid w:val="00AC40BA"/>
    <w:rsid w:val="00AC440C"/>
    <w:rsid w:val="00AC486F"/>
    <w:rsid w:val="00AC4AD0"/>
    <w:rsid w:val="00AC4B35"/>
    <w:rsid w:val="00AC4C6C"/>
    <w:rsid w:val="00AC589C"/>
    <w:rsid w:val="00AC6082"/>
    <w:rsid w:val="00AC62A9"/>
    <w:rsid w:val="00AC63C3"/>
    <w:rsid w:val="00AC644B"/>
    <w:rsid w:val="00AC6534"/>
    <w:rsid w:val="00AC6562"/>
    <w:rsid w:val="00AC6DEE"/>
    <w:rsid w:val="00AC6F91"/>
    <w:rsid w:val="00AC7844"/>
    <w:rsid w:val="00AC78C0"/>
    <w:rsid w:val="00AC7B07"/>
    <w:rsid w:val="00AD0708"/>
    <w:rsid w:val="00AD0776"/>
    <w:rsid w:val="00AD0D33"/>
    <w:rsid w:val="00AD0E1B"/>
    <w:rsid w:val="00AD0F2F"/>
    <w:rsid w:val="00AD1293"/>
    <w:rsid w:val="00AD158B"/>
    <w:rsid w:val="00AD19BC"/>
    <w:rsid w:val="00AD19C7"/>
    <w:rsid w:val="00AD2288"/>
    <w:rsid w:val="00AD2368"/>
    <w:rsid w:val="00AD240B"/>
    <w:rsid w:val="00AD2494"/>
    <w:rsid w:val="00AD268B"/>
    <w:rsid w:val="00AD2BFE"/>
    <w:rsid w:val="00AD2D6A"/>
    <w:rsid w:val="00AD3795"/>
    <w:rsid w:val="00AD37B3"/>
    <w:rsid w:val="00AD3ADD"/>
    <w:rsid w:val="00AD441F"/>
    <w:rsid w:val="00AD4596"/>
    <w:rsid w:val="00AD4B68"/>
    <w:rsid w:val="00AD55AB"/>
    <w:rsid w:val="00AD5AA4"/>
    <w:rsid w:val="00AD5DC8"/>
    <w:rsid w:val="00AD5E3B"/>
    <w:rsid w:val="00AD5FC9"/>
    <w:rsid w:val="00AD61D7"/>
    <w:rsid w:val="00AD61EA"/>
    <w:rsid w:val="00AD6556"/>
    <w:rsid w:val="00AD6BD9"/>
    <w:rsid w:val="00AD6CBB"/>
    <w:rsid w:val="00AD6D0B"/>
    <w:rsid w:val="00AD7234"/>
    <w:rsid w:val="00AD7302"/>
    <w:rsid w:val="00AD75E9"/>
    <w:rsid w:val="00AD7797"/>
    <w:rsid w:val="00AD7917"/>
    <w:rsid w:val="00AE0028"/>
    <w:rsid w:val="00AE00F5"/>
    <w:rsid w:val="00AE0167"/>
    <w:rsid w:val="00AE0220"/>
    <w:rsid w:val="00AE0498"/>
    <w:rsid w:val="00AE08B5"/>
    <w:rsid w:val="00AE08C3"/>
    <w:rsid w:val="00AE1691"/>
    <w:rsid w:val="00AE16E1"/>
    <w:rsid w:val="00AE17B6"/>
    <w:rsid w:val="00AE1DC5"/>
    <w:rsid w:val="00AE1E73"/>
    <w:rsid w:val="00AE1ECC"/>
    <w:rsid w:val="00AE1F7E"/>
    <w:rsid w:val="00AE280E"/>
    <w:rsid w:val="00AE2A38"/>
    <w:rsid w:val="00AE2B10"/>
    <w:rsid w:val="00AE2B3F"/>
    <w:rsid w:val="00AE2C54"/>
    <w:rsid w:val="00AE321A"/>
    <w:rsid w:val="00AE349E"/>
    <w:rsid w:val="00AE36C8"/>
    <w:rsid w:val="00AE3939"/>
    <w:rsid w:val="00AE3AC9"/>
    <w:rsid w:val="00AE3C31"/>
    <w:rsid w:val="00AE47CB"/>
    <w:rsid w:val="00AE4DBA"/>
    <w:rsid w:val="00AE4E68"/>
    <w:rsid w:val="00AE50C4"/>
    <w:rsid w:val="00AE52C4"/>
    <w:rsid w:val="00AE5584"/>
    <w:rsid w:val="00AE5882"/>
    <w:rsid w:val="00AE599F"/>
    <w:rsid w:val="00AE5AD1"/>
    <w:rsid w:val="00AE5C7A"/>
    <w:rsid w:val="00AE60B1"/>
    <w:rsid w:val="00AE6151"/>
    <w:rsid w:val="00AE672E"/>
    <w:rsid w:val="00AE67AE"/>
    <w:rsid w:val="00AE6F68"/>
    <w:rsid w:val="00AE71C1"/>
    <w:rsid w:val="00AE77FA"/>
    <w:rsid w:val="00AE7D7F"/>
    <w:rsid w:val="00AF03E2"/>
    <w:rsid w:val="00AF0559"/>
    <w:rsid w:val="00AF057E"/>
    <w:rsid w:val="00AF0E21"/>
    <w:rsid w:val="00AF0F29"/>
    <w:rsid w:val="00AF13B1"/>
    <w:rsid w:val="00AF1828"/>
    <w:rsid w:val="00AF19E7"/>
    <w:rsid w:val="00AF1BB9"/>
    <w:rsid w:val="00AF1BE3"/>
    <w:rsid w:val="00AF227C"/>
    <w:rsid w:val="00AF249E"/>
    <w:rsid w:val="00AF267B"/>
    <w:rsid w:val="00AF27C2"/>
    <w:rsid w:val="00AF342D"/>
    <w:rsid w:val="00AF3472"/>
    <w:rsid w:val="00AF35BA"/>
    <w:rsid w:val="00AF386D"/>
    <w:rsid w:val="00AF3963"/>
    <w:rsid w:val="00AF499D"/>
    <w:rsid w:val="00AF4AAE"/>
    <w:rsid w:val="00AF4E70"/>
    <w:rsid w:val="00AF5A8A"/>
    <w:rsid w:val="00AF5B79"/>
    <w:rsid w:val="00AF5C93"/>
    <w:rsid w:val="00AF5E4F"/>
    <w:rsid w:val="00AF5FBA"/>
    <w:rsid w:val="00AF61C3"/>
    <w:rsid w:val="00AF6730"/>
    <w:rsid w:val="00AF68E4"/>
    <w:rsid w:val="00AF690B"/>
    <w:rsid w:val="00AF6A09"/>
    <w:rsid w:val="00AF6A28"/>
    <w:rsid w:val="00AF6AC8"/>
    <w:rsid w:val="00AF6FBB"/>
    <w:rsid w:val="00AF7538"/>
    <w:rsid w:val="00AF7874"/>
    <w:rsid w:val="00AF7BC2"/>
    <w:rsid w:val="00B00DDE"/>
    <w:rsid w:val="00B00E74"/>
    <w:rsid w:val="00B00EFA"/>
    <w:rsid w:val="00B0122A"/>
    <w:rsid w:val="00B015DE"/>
    <w:rsid w:val="00B01700"/>
    <w:rsid w:val="00B01A2B"/>
    <w:rsid w:val="00B0207D"/>
    <w:rsid w:val="00B0227E"/>
    <w:rsid w:val="00B02652"/>
    <w:rsid w:val="00B02A98"/>
    <w:rsid w:val="00B02C37"/>
    <w:rsid w:val="00B02F21"/>
    <w:rsid w:val="00B033D7"/>
    <w:rsid w:val="00B037B7"/>
    <w:rsid w:val="00B03994"/>
    <w:rsid w:val="00B04237"/>
    <w:rsid w:val="00B049D5"/>
    <w:rsid w:val="00B04C5F"/>
    <w:rsid w:val="00B04C95"/>
    <w:rsid w:val="00B04EBE"/>
    <w:rsid w:val="00B04ECD"/>
    <w:rsid w:val="00B04F15"/>
    <w:rsid w:val="00B04F73"/>
    <w:rsid w:val="00B0534D"/>
    <w:rsid w:val="00B053A0"/>
    <w:rsid w:val="00B053CB"/>
    <w:rsid w:val="00B05991"/>
    <w:rsid w:val="00B05B15"/>
    <w:rsid w:val="00B06185"/>
    <w:rsid w:val="00B06418"/>
    <w:rsid w:val="00B0663F"/>
    <w:rsid w:val="00B06BCC"/>
    <w:rsid w:val="00B06F61"/>
    <w:rsid w:val="00B070A2"/>
    <w:rsid w:val="00B0724E"/>
    <w:rsid w:val="00B07273"/>
    <w:rsid w:val="00B072D2"/>
    <w:rsid w:val="00B07811"/>
    <w:rsid w:val="00B07ABA"/>
    <w:rsid w:val="00B07E35"/>
    <w:rsid w:val="00B1003A"/>
    <w:rsid w:val="00B101A6"/>
    <w:rsid w:val="00B10581"/>
    <w:rsid w:val="00B107B4"/>
    <w:rsid w:val="00B10A07"/>
    <w:rsid w:val="00B11166"/>
    <w:rsid w:val="00B112F3"/>
    <w:rsid w:val="00B1135C"/>
    <w:rsid w:val="00B11591"/>
    <w:rsid w:val="00B11845"/>
    <w:rsid w:val="00B11947"/>
    <w:rsid w:val="00B11CA7"/>
    <w:rsid w:val="00B11FA1"/>
    <w:rsid w:val="00B1202A"/>
    <w:rsid w:val="00B124D4"/>
    <w:rsid w:val="00B125CA"/>
    <w:rsid w:val="00B1285D"/>
    <w:rsid w:val="00B12901"/>
    <w:rsid w:val="00B12FAE"/>
    <w:rsid w:val="00B1328D"/>
    <w:rsid w:val="00B1334F"/>
    <w:rsid w:val="00B136F3"/>
    <w:rsid w:val="00B13F17"/>
    <w:rsid w:val="00B13F6F"/>
    <w:rsid w:val="00B13FEA"/>
    <w:rsid w:val="00B14230"/>
    <w:rsid w:val="00B1455F"/>
    <w:rsid w:val="00B14581"/>
    <w:rsid w:val="00B145BA"/>
    <w:rsid w:val="00B148B2"/>
    <w:rsid w:val="00B14A79"/>
    <w:rsid w:val="00B14AE1"/>
    <w:rsid w:val="00B15121"/>
    <w:rsid w:val="00B1542F"/>
    <w:rsid w:val="00B155FF"/>
    <w:rsid w:val="00B15AB7"/>
    <w:rsid w:val="00B15AD1"/>
    <w:rsid w:val="00B15BA2"/>
    <w:rsid w:val="00B15FC4"/>
    <w:rsid w:val="00B160F0"/>
    <w:rsid w:val="00B16147"/>
    <w:rsid w:val="00B1625D"/>
    <w:rsid w:val="00B16765"/>
    <w:rsid w:val="00B1691B"/>
    <w:rsid w:val="00B16A04"/>
    <w:rsid w:val="00B16A86"/>
    <w:rsid w:val="00B16B1F"/>
    <w:rsid w:val="00B16B47"/>
    <w:rsid w:val="00B16FF2"/>
    <w:rsid w:val="00B173ED"/>
    <w:rsid w:val="00B175F4"/>
    <w:rsid w:val="00B17627"/>
    <w:rsid w:val="00B176C7"/>
    <w:rsid w:val="00B201B6"/>
    <w:rsid w:val="00B2085C"/>
    <w:rsid w:val="00B20EF8"/>
    <w:rsid w:val="00B21160"/>
    <w:rsid w:val="00B2125C"/>
    <w:rsid w:val="00B214CC"/>
    <w:rsid w:val="00B218F4"/>
    <w:rsid w:val="00B2201C"/>
    <w:rsid w:val="00B22036"/>
    <w:rsid w:val="00B22921"/>
    <w:rsid w:val="00B22934"/>
    <w:rsid w:val="00B22FC7"/>
    <w:rsid w:val="00B23CC7"/>
    <w:rsid w:val="00B23CC9"/>
    <w:rsid w:val="00B23DDE"/>
    <w:rsid w:val="00B24081"/>
    <w:rsid w:val="00B243C5"/>
    <w:rsid w:val="00B249E7"/>
    <w:rsid w:val="00B24E56"/>
    <w:rsid w:val="00B24E74"/>
    <w:rsid w:val="00B251DF"/>
    <w:rsid w:val="00B26241"/>
    <w:rsid w:val="00B2684D"/>
    <w:rsid w:val="00B26C4B"/>
    <w:rsid w:val="00B26CC8"/>
    <w:rsid w:val="00B26D2D"/>
    <w:rsid w:val="00B26E88"/>
    <w:rsid w:val="00B26F93"/>
    <w:rsid w:val="00B27070"/>
    <w:rsid w:val="00B272B3"/>
    <w:rsid w:val="00B27DE5"/>
    <w:rsid w:val="00B30077"/>
    <w:rsid w:val="00B303E8"/>
    <w:rsid w:val="00B303F3"/>
    <w:rsid w:val="00B304C6"/>
    <w:rsid w:val="00B305D6"/>
    <w:rsid w:val="00B305D9"/>
    <w:rsid w:val="00B308A3"/>
    <w:rsid w:val="00B31420"/>
    <w:rsid w:val="00B316E6"/>
    <w:rsid w:val="00B3171C"/>
    <w:rsid w:val="00B31915"/>
    <w:rsid w:val="00B3195E"/>
    <w:rsid w:val="00B31CE5"/>
    <w:rsid w:val="00B31DA4"/>
    <w:rsid w:val="00B31E84"/>
    <w:rsid w:val="00B31EEC"/>
    <w:rsid w:val="00B324A7"/>
    <w:rsid w:val="00B32900"/>
    <w:rsid w:val="00B32AE9"/>
    <w:rsid w:val="00B330FA"/>
    <w:rsid w:val="00B331CA"/>
    <w:rsid w:val="00B33298"/>
    <w:rsid w:val="00B333B1"/>
    <w:rsid w:val="00B33F25"/>
    <w:rsid w:val="00B34D83"/>
    <w:rsid w:val="00B351C7"/>
    <w:rsid w:val="00B35A62"/>
    <w:rsid w:val="00B35E8B"/>
    <w:rsid w:val="00B35FC2"/>
    <w:rsid w:val="00B36232"/>
    <w:rsid w:val="00B364CF"/>
    <w:rsid w:val="00B36622"/>
    <w:rsid w:val="00B3667C"/>
    <w:rsid w:val="00B36CC0"/>
    <w:rsid w:val="00B36D19"/>
    <w:rsid w:val="00B36DCE"/>
    <w:rsid w:val="00B37016"/>
    <w:rsid w:val="00B370C8"/>
    <w:rsid w:val="00B37274"/>
    <w:rsid w:val="00B37567"/>
    <w:rsid w:val="00B37576"/>
    <w:rsid w:val="00B37606"/>
    <w:rsid w:val="00B3774E"/>
    <w:rsid w:val="00B37969"/>
    <w:rsid w:val="00B37AAF"/>
    <w:rsid w:val="00B37BD4"/>
    <w:rsid w:val="00B37D5C"/>
    <w:rsid w:val="00B37E2D"/>
    <w:rsid w:val="00B37F95"/>
    <w:rsid w:val="00B4053C"/>
    <w:rsid w:val="00B40A44"/>
    <w:rsid w:val="00B40D3B"/>
    <w:rsid w:val="00B40FEF"/>
    <w:rsid w:val="00B41351"/>
    <w:rsid w:val="00B41613"/>
    <w:rsid w:val="00B417E0"/>
    <w:rsid w:val="00B4181B"/>
    <w:rsid w:val="00B41834"/>
    <w:rsid w:val="00B41C97"/>
    <w:rsid w:val="00B41E3E"/>
    <w:rsid w:val="00B41FE2"/>
    <w:rsid w:val="00B42408"/>
    <w:rsid w:val="00B4280A"/>
    <w:rsid w:val="00B429CF"/>
    <w:rsid w:val="00B42A40"/>
    <w:rsid w:val="00B42E9E"/>
    <w:rsid w:val="00B42EDF"/>
    <w:rsid w:val="00B42FBF"/>
    <w:rsid w:val="00B43E28"/>
    <w:rsid w:val="00B44097"/>
    <w:rsid w:val="00B4418F"/>
    <w:rsid w:val="00B44210"/>
    <w:rsid w:val="00B444FF"/>
    <w:rsid w:val="00B44AB7"/>
    <w:rsid w:val="00B44B10"/>
    <w:rsid w:val="00B44CE4"/>
    <w:rsid w:val="00B4575A"/>
    <w:rsid w:val="00B46241"/>
    <w:rsid w:val="00B465FF"/>
    <w:rsid w:val="00B46795"/>
    <w:rsid w:val="00B468D1"/>
    <w:rsid w:val="00B46A35"/>
    <w:rsid w:val="00B46B54"/>
    <w:rsid w:val="00B46E30"/>
    <w:rsid w:val="00B47452"/>
    <w:rsid w:val="00B47970"/>
    <w:rsid w:val="00B47D93"/>
    <w:rsid w:val="00B47DB8"/>
    <w:rsid w:val="00B50186"/>
    <w:rsid w:val="00B501A0"/>
    <w:rsid w:val="00B5024B"/>
    <w:rsid w:val="00B5098C"/>
    <w:rsid w:val="00B50E41"/>
    <w:rsid w:val="00B515A4"/>
    <w:rsid w:val="00B516C2"/>
    <w:rsid w:val="00B519E6"/>
    <w:rsid w:val="00B51BCA"/>
    <w:rsid w:val="00B51C2B"/>
    <w:rsid w:val="00B51CA4"/>
    <w:rsid w:val="00B51F5A"/>
    <w:rsid w:val="00B52493"/>
    <w:rsid w:val="00B526DC"/>
    <w:rsid w:val="00B52756"/>
    <w:rsid w:val="00B52BE5"/>
    <w:rsid w:val="00B52D04"/>
    <w:rsid w:val="00B52E75"/>
    <w:rsid w:val="00B52E8D"/>
    <w:rsid w:val="00B53274"/>
    <w:rsid w:val="00B532DF"/>
    <w:rsid w:val="00B53392"/>
    <w:rsid w:val="00B53403"/>
    <w:rsid w:val="00B5384D"/>
    <w:rsid w:val="00B53A97"/>
    <w:rsid w:val="00B53B80"/>
    <w:rsid w:val="00B53C04"/>
    <w:rsid w:val="00B5401F"/>
    <w:rsid w:val="00B548AD"/>
    <w:rsid w:val="00B54953"/>
    <w:rsid w:val="00B54981"/>
    <w:rsid w:val="00B54A6C"/>
    <w:rsid w:val="00B54DDB"/>
    <w:rsid w:val="00B54FCD"/>
    <w:rsid w:val="00B557A2"/>
    <w:rsid w:val="00B55E34"/>
    <w:rsid w:val="00B55EBF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186"/>
    <w:rsid w:val="00B605D7"/>
    <w:rsid w:val="00B6066E"/>
    <w:rsid w:val="00B60730"/>
    <w:rsid w:val="00B60C12"/>
    <w:rsid w:val="00B60CC4"/>
    <w:rsid w:val="00B60D17"/>
    <w:rsid w:val="00B60D8D"/>
    <w:rsid w:val="00B60E51"/>
    <w:rsid w:val="00B610AC"/>
    <w:rsid w:val="00B6153D"/>
    <w:rsid w:val="00B6197F"/>
    <w:rsid w:val="00B61A7D"/>
    <w:rsid w:val="00B61F1C"/>
    <w:rsid w:val="00B62D6A"/>
    <w:rsid w:val="00B62E7E"/>
    <w:rsid w:val="00B62FE9"/>
    <w:rsid w:val="00B62FF8"/>
    <w:rsid w:val="00B63275"/>
    <w:rsid w:val="00B63E1B"/>
    <w:rsid w:val="00B63E1E"/>
    <w:rsid w:val="00B63EF1"/>
    <w:rsid w:val="00B643B5"/>
    <w:rsid w:val="00B64492"/>
    <w:rsid w:val="00B646EE"/>
    <w:rsid w:val="00B64A6C"/>
    <w:rsid w:val="00B6561D"/>
    <w:rsid w:val="00B6592B"/>
    <w:rsid w:val="00B659D6"/>
    <w:rsid w:val="00B65BD4"/>
    <w:rsid w:val="00B66455"/>
    <w:rsid w:val="00B66510"/>
    <w:rsid w:val="00B6663F"/>
    <w:rsid w:val="00B66655"/>
    <w:rsid w:val="00B668BC"/>
    <w:rsid w:val="00B66C6F"/>
    <w:rsid w:val="00B67224"/>
    <w:rsid w:val="00B67242"/>
    <w:rsid w:val="00B673A9"/>
    <w:rsid w:val="00B673B4"/>
    <w:rsid w:val="00B67E69"/>
    <w:rsid w:val="00B705DF"/>
    <w:rsid w:val="00B706DA"/>
    <w:rsid w:val="00B70733"/>
    <w:rsid w:val="00B7090A"/>
    <w:rsid w:val="00B70C75"/>
    <w:rsid w:val="00B70EBD"/>
    <w:rsid w:val="00B70ED9"/>
    <w:rsid w:val="00B7112A"/>
    <w:rsid w:val="00B711B3"/>
    <w:rsid w:val="00B71F1D"/>
    <w:rsid w:val="00B72391"/>
    <w:rsid w:val="00B7264B"/>
    <w:rsid w:val="00B728E9"/>
    <w:rsid w:val="00B72D2D"/>
    <w:rsid w:val="00B73670"/>
    <w:rsid w:val="00B738ED"/>
    <w:rsid w:val="00B73998"/>
    <w:rsid w:val="00B73B18"/>
    <w:rsid w:val="00B73E00"/>
    <w:rsid w:val="00B73EA5"/>
    <w:rsid w:val="00B7414A"/>
    <w:rsid w:val="00B741AF"/>
    <w:rsid w:val="00B7436C"/>
    <w:rsid w:val="00B74818"/>
    <w:rsid w:val="00B749D2"/>
    <w:rsid w:val="00B74B94"/>
    <w:rsid w:val="00B74DAF"/>
    <w:rsid w:val="00B74FBC"/>
    <w:rsid w:val="00B751E5"/>
    <w:rsid w:val="00B75251"/>
    <w:rsid w:val="00B75260"/>
    <w:rsid w:val="00B7560C"/>
    <w:rsid w:val="00B75742"/>
    <w:rsid w:val="00B7635A"/>
    <w:rsid w:val="00B775C2"/>
    <w:rsid w:val="00B7787C"/>
    <w:rsid w:val="00B77C51"/>
    <w:rsid w:val="00B803D2"/>
    <w:rsid w:val="00B80426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7C8"/>
    <w:rsid w:val="00B81C89"/>
    <w:rsid w:val="00B81F7E"/>
    <w:rsid w:val="00B820F1"/>
    <w:rsid w:val="00B82731"/>
    <w:rsid w:val="00B82B29"/>
    <w:rsid w:val="00B83079"/>
    <w:rsid w:val="00B8337F"/>
    <w:rsid w:val="00B83599"/>
    <w:rsid w:val="00B8391D"/>
    <w:rsid w:val="00B840ED"/>
    <w:rsid w:val="00B84118"/>
    <w:rsid w:val="00B8461A"/>
    <w:rsid w:val="00B84669"/>
    <w:rsid w:val="00B847B1"/>
    <w:rsid w:val="00B84B94"/>
    <w:rsid w:val="00B84C2F"/>
    <w:rsid w:val="00B84DEA"/>
    <w:rsid w:val="00B84F50"/>
    <w:rsid w:val="00B84F86"/>
    <w:rsid w:val="00B85507"/>
    <w:rsid w:val="00B8573A"/>
    <w:rsid w:val="00B857EA"/>
    <w:rsid w:val="00B858C4"/>
    <w:rsid w:val="00B85C54"/>
    <w:rsid w:val="00B85C8D"/>
    <w:rsid w:val="00B86A4A"/>
    <w:rsid w:val="00B86D64"/>
    <w:rsid w:val="00B86F57"/>
    <w:rsid w:val="00B87065"/>
    <w:rsid w:val="00B87109"/>
    <w:rsid w:val="00B871B3"/>
    <w:rsid w:val="00B87468"/>
    <w:rsid w:val="00B87B60"/>
    <w:rsid w:val="00B9017A"/>
    <w:rsid w:val="00B902E4"/>
    <w:rsid w:val="00B906D4"/>
    <w:rsid w:val="00B9074D"/>
    <w:rsid w:val="00B90B9B"/>
    <w:rsid w:val="00B90EFB"/>
    <w:rsid w:val="00B91400"/>
    <w:rsid w:val="00B91AB9"/>
    <w:rsid w:val="00B91C70"/>
    <w:rsid w:val="00B921FB"/>
    <w:rsid w:val="00B92936"/>
    <w:rsid w:val="00B93872"/>
    <w:rsid w:val="00B93A92"/>
    <w:rsid w:val="00B93C2C"/>
    <w:rsid w:val="00B93EFE"/>
    <w:rsid w:val="00B9401D"/>
    <w:rsid w:val="00B9431E"/>
    <w:rsid w:val="00B945FC"/>
    <w:rsid w:val="00B949A6"/>
    <w:rsid w:val="00B94CA1"/>
    <w:rsid w:val="00B94DDF"/>
    <w:rsid w:val="00B94F20"/>
    <w:rsid w:val="00B95719"/>
    <w:rsid w:val="00B961A3"/>
    <w:rsid w:val="00B96259"/>
    <w:rsid w:val="00B968CA"/>
    <w:rsid w:val="00B96C33"/>
    <w:rsid w:val="00B96D46"/>
    <w:rsid w:val="00B96E91"/>
    <w:rsid w:val="00B97092"/>
    <w:rsid w:val="00B972F9"/>
    <w:rsid w:val="00B9780A"/>
    <w:rsid w:val="00B97993"/>
    <w:rsid w:val="00B97E48"/>
    <w:rsid w:val="00BA0459"/>
    <w:rsid w:val="00BA06C0"/>
    <w:rsid w:val="00BA0757"/>
    <w:rsid w:val="00BA0CC8"/>
    <w:rsid w:val="00BA12D5"/>
    <w:rsid w:val="00BA185B"/>
    <w:rsid w:val="00BA18B2"/>
    <w:rsid w:val="00BA19C2"/>
    <w:rsid w:val="00BA1CAA"/>
    <w:rsid w:val="00BA1E36"/>
    <w:rsid w:val="00BA1F93"/>
    <w:rsid w:val="00BA1FAC"/>
    <w:rsid w:val="00BA2980"/>
    <w:rsid w:val="00BA30F9"/>
    <w:rsid w:val="00BA3D89"/>
    <w:rsid w:val="00BA4082"/>
    <w:rsid w:val="00BA432F"/>
    <w:rsid w:val="00BA45E2"/>
    <w:rsid w:val="00BA476F"/>
    <w:rsid w:val="00BA4B1E"/>
    <w:rsid w:val="00BA4BCF"/>
    <w:rsid w:val="00BA5088"/>
    <w:rsid w:val="00BA5514"/>
    <w:rsid w:val="00BA5777"/>
    <w:rsid w:val="00BA6206"/>
    <w:rsid w:val="00BA6823"/>
    <w:rsid w:val="00BA6AFB"/>
    <w:rsid w:val="00BA6BC2"/>
    <w:rsid w:val="00BA6D7B"/>
    <w:rsid w:val="00BA6E9B"/>
    <w:rsid w:val="00BA754A"/>
    <w:rsid w:val="00BA77C7"/>
    <w:rsid w:val="00BA7A1A"/>
    <w:rsid w:val="00BB01B7"/>
    <w:rsid w:val="00BB073A"/>
    <w:rsid w:val="00BB0822"/>
    <w:rsid w:val="00BB0C16"/>
    <w:rsid w:val="00BB0D62"/>
    <w:rsid w:val="00BB160A"/>
    <w:rsid w:val="00BB1841"/>
    <w:rsid w:val="00BB1A67"/>
    <w:rsid w:val="00BB1B7F"/>
    <w:rsid w:val="00BB1BE1"/>
    <w:rsid w:val="00BB1E83"/>
    <w:rsid w:val="00BB1EC6"/>
    <w:rsid w:val="00BB2016"/>
    <w:rsid w:val="00BB22D5"/>
    <w:rsid w:val="00BB230C"/>
    <w:rsid w:val="00BB23E8"/>
    <w:rsid w:val="00BB23FE"/>
    <w:rsid w:val="00BB249D"/>
    <w:rsid w:val="00BB2552"/>
    <w:rsid w:val="00BB2C21"/>
    <w:rsid w:val="00BB2CDD"/>
    <w:rsid w:val="00BB30FB"/>
    <w:rsid w:val="00BB3752"/>
    <w:rsid w:val="00BB393F"/>
    <w:rsid w:val="00BB3AB0"/>
    <w:rsid w:val="00BB3B01"/>
    <w:rsid w:val="00BB43A6"/>
    <w:rsid w:val="00BB47BF"/>
    <w:rsid w:val="00BB482A"/>
    <w:rsid w:val="00BB4B32"/>
    <w:rsid w:val="00BB4DE1"/>
    <w:rsid w:val="00BB4F87"/>
    <w:rsid w:val="00BB5349"/>
    <w:rsid w:val="00BB56ED"/>
    <w:rsid w:val="00BB58CA"/>
    <w:rsid w:val="00BB5956"/>
    <w:rsid w:val="00BB5FA7"/>
    <w:rsid w:val="00BB650A"/>
    <w:rsid w:val="00BB6791"/>
    <w:rsid w:val="00BB67DA"/>
    <w:rsid w:val="00BB6890"/>
    <w:rsid w:val="00BB765D"/>
    <w:rsid w:val="00BB772E"/>
    <w:rsid w:val="00BB7C15"/>
    <w:rsid w:val="00BB7C88"/>
    <w:rsid w:val="00BB7D96"/>
    <w:rsid w:val="00BB7D9A"/>
    <w:rsid w:val="00BC0041"/>
    <w:rsid w:val="00BC0392"/>
    <w:rsid w:val="00BC0463"/>
    <w:rsid w:val="00BC04F7"/>
    <w:rsid w:val="00BC0765"/>
    <w:rsid w:val="00BC0BAC"/>
    <w:rsid w:val="00BC1670"/>
    <w:rsid w:val="00BC1827"/>
    <w:rsid w:val="00BC1B31"/>
    <w:rsid w:val="00BC1BA1"/>
    <w:rsid w:val="00BC21B6"/>
    <w:rsid w:val="00BC21CB"/>
    <w:rsid w:val="00BC26CF"/>
    <w:rsid w:val="00BC2B08"/>
    <w:rsid w:val="00BC2C2A"/>
    <w:rsid w:val="00BC2F5C"/>
    <w:rsid w:val="00BC2FFC"/>
    <w:rsid w:val="00BC30BE"/>
    <w:rsid w:val="00BC3972"/>
    <w:rsid w:val="00BC3B05"/>
    <w:rsid w:val="00BC4033"/>
    <w:rsid w:val="00BC42D8"/>
    <w:rsid w:val="00BC4340"/>
    <w:rsid w:val="00BC469C"/>
    <w:rsid w:val="00BC4998"/>
    <w:rsid w:val="00BC4E96"/>
    <w:rsid w:val="00BC4FBD"/>
    <w:rsid w:val="00BC50F6"/>
    <w:rsid w:val="00BC52D0"/>
    <w:rsid w:val="00BC5B2B"/>
    <w:rsid w:val="00BC618C"/>
    <w:rsid w:val="00BC688A"/>
    <w:rsid w:val="00BC6BA6"/>
    <w:rsid w:val="00BC6BF7"/>
    <w:rsid w:val="00BC6D3C"/>
    <w:rsid w:val="00BC6EC3"/>
    <w:rsid w:val="00BC6EEC"/>
    <w:rsid w:val="00BC70C7"/>
    <w:rsid w:val="00BC70C9"/>
    <w:rsid w:val="00BC7909"/>
    <w:rsid w:val="00BD0ADD"/>
    <w:rsid w:val="00BD0C53"/>
    <w:rsid w:val="00BD0F62"/>
    <w:rsid w:val="00BD12E4"/>
    <w:rsid w:val="00BD13FE"/>
    <w:rsid w:val="00BD16EC"/>
    <w:rsid w:val="00BD18A3"/>
    <w:rsid w:val="00BD1BBD"/>
    <w:rsid w:val="00BD1D14"/>
    <w:rsid w:val="00BD2331"/>
    <w:rsid w:val="00BD27FE"/>
    <w:rsid w:val="00BD2C5D"/>
    <w:rsid w:val="00BD2D2B"/>
    <w:rsid w:val="00BD32B6"/>
    <w:rsid w:val="00BD32DF"/>
    <w:rsid w:val="00BD3669"/>
    <w:rsid w:val="00BD36FD"/>
    <w:rsid w:val="00BD3868"/>
    <w:rsid w:val="00BD3986"/>
    <w:rsid w:val="00BD39C9"/>
    <w:rsid w:val="00BD3A95"/>
    <w:rsid w:val="00BD4264"/>
    <w:rsid w:val="00BD4372"/>
    <w:rsid w:val="00BD461D"/>
    <w:rsid w:val="00BD4F44"/>
    <w:rsid w:val="00BD4F9E"/>
    <w:rsid w:val="00BD502E"/>
    <w:rsid w:val="00BD5680"/>
    <w:rsid w:val="00BD5930"/>
    <w:rsid w:val="00BD61E0"/>
    <w:rsid w:val="00BD627C"/>
    <w:rsid w:val="00BD64F6"/>
    <w:rsid w:val="00BD6617"/>
    <w:rsid w:val="00BD6C9D"/>
    <w:rsid w:val="00BD7168"/>
    <w:rsid w:val="00BD71AF"/>
    <w:rsid w:val="00BD7464"/>
    <w:rsid w:val="00BD76A2"/>
    <w:rsid w:val="00BD7DB4"/>
    <w:rsid w:val="00BD7E51"/>
    <w:rsid w:val="00BE02DA"/>
    <w:rsid w:val="00BE04BF"/>
    <w:rsid w:val="00BE133E"/>
    <w:rsid w:val="00BE1471"/>
    <w:rsid w:val="00BE147A"/>
    <w:rsid w:val="00BE17C2"/>
    <w:rsid w:val="00BE183C"/>
    <w:rsid w:val="00BE1B7E"/>
    <w:rsid w:val="00BE1F27"/>
    <w:rsid w:val="00BE1F65"/>
    <w:rsid w:val="00BE2051"/>
    <w:rsid w:val="00BE20AD"/>
    <w:rsid w:val="00BE22FF"/>
    <w:rsid w:val="00BE247B"/>
    <w:rsid w:val="00BE2590"/>
    <w:rsid w:val="00BE2792"/>
    <w:rsid w:val="00BE2841"/>
    <w:rsid w:val="00BE2AE0"/>
    <w:rsid w:val="00BE2CBC"/>
    <w:rsid w:val="00BE2CCD"/>
    <w:rsid w:val="00BE3403"/>
    <w:rsid w:val="00BE4159"/>
    <w:rsid w:val="00BE4188"/>
    <w:rsid w:val="00BE43BC"/>
    <w:rsid w:val="00BE48E9"/>
    <w:rsid w:val="00BE4D8C"/>
    <w:rsid w:val="00BE55A8"/>
    <w:rsid w:val="00BE55B0"/>
    <w:rsid w:val="00BE58CA"/>
    <w:rsid w:val="00BE5C4F"/>
    <w:rsid w:val="00BE612A"/>
    <w:rsid w:val="00BE613E"/>
    <w:rsid w:val="00BE6225"/>
    <w:rsid w:val="00BE63E1"/>
    <w:rsid w:val="00BE6426"/>
    <w:rsid w:val="00BE684A"/>
    <w:rsid w:val="00BE69D8"/>
    <w:rsid w:val="00BE7286"/>
    <w:rsid w:val="00BE7555"/>
    <w:rsid w:val="00BE788D"/>
    <w:rsid w:val="00BE7A90"/>
    <w:rsid w:val="00BE7D1E"/>
    <w:rsid w:val="00BE7EAC"/>
    <w:rsid w:val="00BF00A7"/>
    <w:rsid w:val="00BF05A0"/>
    <w:rsid w:val="00BF0D02"/>
    <w:rsid w:val="00BF0F95"/>
    <w:rsid w:val="00BF17AF"/>
    <w:rsid w:val="00BF184A"/>
    <w:rsid w:val="00BF1EF2"/>
    <w:rsid w:val="00BF2799"/>
    <w:rsid w:val="00BF27F0"/>
    <w:rsid w:val="00BF27FB"/>
    <w:rsid w:val="00BF29E0"/>
    <w:rsid w:val="00BF2DD7"/>
    <w:rsid w:val="00BF35CB"/>
    <w:rsid w:val="00BF3744"/>
    <w:rsid w:val="00BF3852"/>
    <w:rsid w:val="00BF39EB"/>
    <w:rsid w:val="00BF3A3A"/>
    <w:rsid w:val="00BF3C7B"/>
    <w:rsid w:val="00BF3E51"/>
    <w:rsid w:val="00BF3FA2"/>
    <w:rsid w:val="00BF42CF"/>
    <w:rsid w:val="00BF4CC4"/>
    <w:rsid w:val="00BF4E91"/>
    <w:rsid w:val="00BF5CE5"/>
    <w:rsid w:val="00BF5EA6"/>
    <w:rsid w:val="00BF5FEC"/>
    <w:rsid w:val="00BF6171"/>
    <w:rsid w:val="00BF6185"/>
    <w:rsid w:val="00BF66FF"/>
    <w:rsid w:val="00BF6CA7"/>
    <w:rsid w:val="00BF7523"/>
    <w:rsid w:val="00BF7879"/>
    <w:rsid w:val="00C00275"/>
    <w:rsid w:val="00C0027D"/>
    <w:rsid w:val="00C004F7"/>
    <w:rsid w:val="00C00836"/>
    <w:rsid w:val="00C008C0"/>
    <w:rsid w:val="00C00C7D"/>
    <w:rsid w:val="00C011F4"/>
    <w:rsid w:val="00C013B9"/>
    <w:rsid w:val="00C01A6D"/>
    <w:rsid w:val="00C01A74"/>
    <w:rsid w:val="00C01CE5"/>
    <w:rsid w:val="00C01E98"/>
    <w:rsid w:val="00C0394E"/>
    <w:rsid w:val="00C03E53"/>
    <w:rsid w:val="00C04458"/>
    <w:rsid w:val="00C0445E"/>
    <w:rsid w:val="00C046AB"/>
    <w:rsid w:val="00C046C8"/>
    <w:rsid w:val="00C048A1"/>
    <w:rsid w:val="00C049AE"/>
    <w:rsid w:val="00C04A83"/>
    <w:rsid w:val="00C04CF4"/>
    <w:rsid w:val="00C052B0"/>
    <w:rsid w:val="00C05378"/>
    <w:rsid w:val="00C056F9"/>
    <w:rsid w:val="00C0575E"/>
    <w:rsid w:val="00C058F4"/>
    <w:rsid w:val="00C05973"/>
    <w:rsid w:val="00C05B17"/>
    <w:rsid w:val="00C05DDC"/>
    <w:rsid w:val="00C05F49"/>
    <w:rsid w:val="00C063B4"/>
    <w:rsid w:val="00C064E9"/>
    <w:rsid w:val="00C06B6C"/>
    <w:rsid w:val="00C06E0E"/>
    <w:rsid w:val="00C06E57"/>
    <w:rsid w:val="00C06F95"/>
    <w:rsid w:val="00C07A24"/>
    <w:rsid w:val="00C07A6C"/>
    <w:rsid w:val="00C07C88"/>
    <w:rsid w:val="00C07EA9"/>
    <w:rsid w:val="00C07EE2"/>
    <w:rsid w:val="00C07FBA"/>
    <w:rsid w:val="00C10036"/>
    <w:rsid w:val="00C10077"/>
    <w:rsid w:val="00C10193"/>
    <w:rsid w:val="00C103C3"/>
    <w:rsid w:val="00C1060D"/>
    <w:rsid w:val="00C10A0A"/>
    <w:rsid w:val="00C10AB3"/>
    <w:rsid w:val="00C10EE0"/>
    <w:rsid w:val="00C110B8"/>
    <w:rsid w:val="00C112D0"/>
    <w:rsid w:val="00C1136F"/>
    <w:rsid w:val="00C1167F"/>
    <w:rsid w:val="00C1180B"/>
    <w:rsid w:val="00C119F1"/>
    <w:rsid w:val="00C11DCC"/>
    <w:rsid w:val="00C1230B"/>
    <w:rsid w:val="00C12ADA"/>
    <w:rsid w:val="00C130B6"/>
    <w:rsid w:val="00C1312F"/>
    <w:rsid w:val="00C13155"/>
    <w:rsid w:val="00C132D0"/>
    <w:rsid w:val="00C13365"/>
    <w:rsid w:val="00C134A8"/>
    <w:rsid w:val="00C1351F"/>
    <w:rsid w:val="00C13750"/>
    <w:rsid w:val="00C13758"/>
    <w:rsid w:val="00C13B73"/>
    <w:rsid w:val="00C13CBF"/>
    <w:rsid w:val="00C145FF"/>
    <w:rsid w:val="00C1481E"/>
    <w:rsid w:val="00C14FE3"/>
    <w:rsid w:val="00C151AF"/>
    <w:rsid w:val="00C15489"/>
    <w:rsid w:val="00C15574"/>
    <w:rsid w:val="00C15A68"/>
    <w:rsid w:val="00C15E63"/>
    <w:rsid w:val="00C16142"/>
    <w:rsid w:val="00C16DF5"/>
    <w:rsid w:val="00C174D2"/>
    <w:rsid w:val="00C178BB"/>
    <w:rsid w:val="00C1792B"/>
    <w:rsid w:val="00C17D73"/>
    <w:rsid w:val="00C17D9D"/>
    <w:rsid w:val="00C17E8C"/>
    <w:rsid w:val="00C20147"/>
    <w:rsid w:val="00C20371"/>
    <w:rsid w:val="00C2067B"/>
    <w:rsid w:val="00C20693"/>
    <w:rsid w:val="00C2069D"/>
    <w:rsid w:val="00C20A0A"/>
    <w:rsid w:val="00C20C34"/>
    <w:rsid w:val="00C210D4"/>
    <w:rsid w:val="00C213DA"/>
    <w:rsid w:val="00C2196F"/>
    <w:rsid w:val="00C219F3"/>
    <w:rsid w:val="00C21BE4"/>
    <w:rsid w:val="00C21EEA"/>
    <w:rsid w:val="00C2254D"/>
    <w:rsid w:val="00C226EC"/>
    <w:rsid w:val="00C22BE6"/>
    <w:rsid w:val="00C22F14"/>
    <w:rsid w:val="00C23569"/>
    <w:rsid w:val="00C237E5"/>
    <w:rsid w:val="00C23B30"/>
    <w:rsid w:val="00C247E4"/>
    <w:rsid w:val="00C24DFE"/>
    <w:rsid w:val="00C24E86"/>
    <w:rsid w:val="00C251BB"/>
    <w:rsid w:val="00C25407"/>
    <w:rsid w:val="00C255BC"/>
    <w:rsid w:val="00C2578B"/>
    <w:rsid w:val="00C258CC"/>
    <w:rsid w:val="00C25995"/>
    <w:rsid w:val="00C259E8"/>
    <w:rsid w:val="00C25C14"/>
    <w:rsid w:val="00C25DF9"/>
    <w:rsid w:val="00C2618C"/>
    <w:rsid w:val="00C26C39"/>
    <w:rsid w:val="00C26FF5"/>
    <w:rsid w:val="00C270EB"/>
    <w:rsid w:val="00C271E1"/>
    <w:rsid w:val="00C2752E"/>
    <w:rsid w:val="00C27B73"/>
    <w:rsid w:val="00C306D7"/>
    <w:rsid w:val="00C307D9"/>
    <w:rsid w:val="00C309E1"/>
    <w:rsid w:val="00C30AD0"/>
    <w:rsid w:val="00C30CC9"/>
    <w:rsid w:val="00C30E26"/>
    <w:rsid w:val="00C310DF"/>
    <w:rsid w:val="00C31794"/>
    <w:rsid w:val="00C31F3D"/>
    <w:rsid w:val="00C320AE"/>
    <w:rsid w:val="00C32135"/>
    <w:rsid w:val="00C32278"/>
    <w:rsid w:val="00C325C8"/>
    <w:rsid w:val="00C32911"/>
    <w:rsid w:val="00C32A66"/>
    <w:rsid w:val="00C32C4B"/>
    <w:rsid w:val="00C32EC9"/>
    <w:rsid w:val="00C32F05"/>
    <w:rsid w:val="00C33160"/>
    <w:rsid w:val="00C33396"/>
    <w:rsid w:val="00C33425"/>
    <w:rsid w:val="00C33C15"/>
    <w:rsid w:val="00C33D01"/>
    <w:rsid w:val="00C33D73"/>
    <w:rsid w:val="00C340E7"/>
    <w:rsid w:val="00C3429C"/>
    <w:rsid w:val="00C343DE"/>
    <w:rsid w:val="00C344ED"/>
    <w:rsid w:val="00C34835"/>
    <w:rsid w:val="00C34AF9"/>
    <w:rsid w:val="00C350DB"/>
    <w:rsid w:val="00C352CE"/>
    <w:rsid w:val="00C35398"/>
    <w:rsid w:val="00C35820"/>
    <w:rsid w:val="00C35B27"/>
    <w:rsid w:val="00C35C83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71E"/>
    <w:rsid w:val="00C37771"/>
    <w:rsid w:val="00C37CEE"/>
    <w:rsid w:val="00C40B4D"/>
    <w:rsid w:val="00C40B9D"/>
    <w:rsid w:val="00C40F4D"/>
    <w:rsid w:val="00C412AF"/>
    <w:rsid w:val="00C413E1"/>
    <w:rsid w:val="00C41435"/>
    <w:rsid w:val="00C4155E"/>
    <w:rsid w:val="00C418B9"/>
    <w:rsid w:val="00C42086"/>
    <w:rsid w:val="00C42277"/>
    <w:rsid w:val="00C42728"/>
    <w:rsid w:val="00C4279B"/>
    <w:rsid w:val="00C428A1"/>
    <w:rsid w:val="00C42B01"/>
    <w:rsid w:val="00C42C85"/>
    <w:rsid w:val="00C42D0E"/>
    <w:rsid w:val="00C4303C"/>
    <w:rsid w:val="00C431A2"/>
    <w:rsid w:val="00C4337B"/>
    <w:rsid w:val="00C43615"/>
    <w:rsid w:val="00C43644"/>
    <w:rsid w:val="00C43801"/>
    <w:rsid w:val="00C439ED"/>
    <w:rsid w:val="00C43F9C"/>
    <w:rsid w:val="00C440ED"/>
    <w:rsid w:val="00C442F4"/>
    <w:rsid w:val="00C4435A"/>
    <w:rsid w:val="00C443C8"/>
    <w:rsid w:val="00C44457"/>
    <w:rsid w:val="00C44BB1"/>
    <w:rsid w:val="00C44DE0"/>
    <w:rsid w:val="00C4510C"/>
    <w:rsid w:val="00C45AAB"/>
    <w:rsid w:val="00C45DB6"/>
    <w:rsid w:val="00C4625A"/>
    <w:rsid w:val="00C46CA1"/>
    <w:rsid w:val="00C46E06"/>
    <w:rsid w:val="00C46E7C"/>
    <w:rsid w:val="00C46EA9"/>
    <w:rsid w:val="00C47439"/>
    <w:rsid w:val="00C47478"/>
    <w:rsid w:val="00C477AE"/>
    <w:rsid w:val="00C47834"/>
    <w:rsid w:val="00C50038"/>
    <w:rsid w:val="00C502A8"/>
    <w:rsid w:val="00C50868"/>
    <w:rsid w:val="00C509A8"/>
    <w:rsid w:val="00C50A3E"/>
    <w:rsid w:val="00C50CDF"/>
    <w:rsid w:val="00C50D1C"/>
    <w:rsid w:val="00C50D47"/>
    <w:rsid w:val="00C51855"/>
    <w:rsid w:val="00C51DC5"/>
    <w:rsid w:val="00C5217C"/>
    <w:rsid w:val="00C5219D"/>
    <w:rsid w:val="00C5244A"/>
    <w:rsid w:val="00C526D3"/>
    <w:rsid w:val="00C5274C"/>
    <w:rsid w:val="00C52845"/>
    <w:rsid w:val="00C528C8"/>
    <w:rsid w:val="00C52907"/>
    <w:rsid w:val="00C52B98"/>
    <w:rsid w:val="00C52CD7"/>
    <w:rsid w:val="00C52DD3"/>
    <w:rsid w:val="00C5340B"/>
    <w:rsid w:val="00C53730"/>
    <w:rsid w:val="00C539FC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60C"/>
    <w:rsid w:val="00C56C1C"/>
    <w:rsid w:val="00C56CBA"/>
    <w:rsid w:val="00C56DA2"/>
    <w:rsid w:val="00C56F9A"/>
    <w:rsid w:val="00C570B1"/>
    <w:rsid w:val="00C57327"/>
    <w:rsid w:val="00C57609"/>
    <w:rsid w:val="00C576F8"/>
    <w:rsid w:val="00C578AA"/>
    <w:rsid w:val="00C57A52"/>
    <w:rsid w:val="00C57D71"/>
    <w:rsid w:val="00C61083"/>
    <w:rsid w:val="00C613DD"/>
    <w:rsid w:val="00C614F9"/>
    <w:rsid w:val="00C617C6"/>
    <w:rsid w:val="00C618E9"/>
    <w:rsid w:val="00C61AFA"/>
    <w:rsid w:val="00C62114"/>
    <w:rsid w:val="00C62246"/>
    <w:rsid w:val="00C6243C"/>
    <w:rsid w:val="00C6256E"/>
    <w:rsid w:val="00C629C3"/>
    <w:rsid w:val="00C635F9"/>
    <w:rsid w:val="00C63B84"/>
    <w:rsid w:val="00C63FB8"/>
    <w:rsid w:val="00C64922"/>
    <w:rsid w:val="00C64CBE"/>
    <w:rsid w:val="00C65223"/>
    <w:rsid w:val="00C65523"/>
    <w:rsid w:val="00C65AA8"/>
    <w:rsid w:val="00C65C69"/>
    <w:rsid w:val="00C66010"/>
    <w:rsid w:val="00C66394"/>
    <w:rsid w:val="00C66502"/>
    <w:rsid w:val="00C66659"/>
    <w:rsid w:val="00C667E7"/>
    <w:rsid w:val="00C66A16"/>
    <w:rsid w:val="00C66C15"/>
    <w:rsid w:val="00C6713E"/>
    <w:rsid w:val="00C675C6"/>
    <w:rsid w:val="00C67653"/>
    <w:rsid w:val="00C679B7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A21"/>
    <w:rsid w:val="00C71B13"/>
    <w:rsid w:val="00C71B9A"/>
    <w:rsid w:val="00C71F20"/>
    <w:rsid w:val="00C7248F"/>
    <w:rsid w:val="00C727F8"/>
    <w:rsid w:val="00C72B87"/>
    <w:rsid w:val="00C72C80"/>
    <w:rsid w:val="00C72DEA"/>
    <w:rsid w:val="00C7331D"/>
    <w:rsid w:val="00C7341F"/>
    <w:rsid w:val="00C735D4"/>
    <w:rsid w:val="00C73674"/>
    <w:rsid w:val="00C73C89"/>
    <w:rsid w:val="00C73F08"/>
    <w:rsid w:val="00C74462"/>
    <w:rsid w:val="00C74653"/>
    <w:rsid w:val="00C747A5"/>
    <w:rsid w:val="00C74977"/>
    <w:rsid w:val="00C74CF8"/>
    <w:rsid w:val="00C750BA"/>
    <w:rsid w:val="00C7568A"/>
    <w:rsid w:val="00C759CE"/>
    <w:rsid w:val="00C75A3E"/>
    <w:rsid w:val="00C75AD4"/>
    <w:rsid w:val="00C76878"/>
    <w:rsid w:val="00C76E7E"/>
    <w:rsid w:val="00C7725B"/>
    <w:rsid w:val="00C77339"/>
    <w:rsid w:val="00C77445"/>
    <w:rsid w:val="00C774EC"/>
    <w:rsid w:val="00C7782C"/>
    <w:rsid w:val="00C77C48"/>
    <w:rsid w:val="00C77D99"/>
    <w:rsid w:val="00C77ECF"/>
    <w:rsid w:val="00C803E4"/>
    <w:rsid w:val="00C805A9"/>
    <w:rsid w:val="00C80919"/>
    <w:rsid w:val="00C80ABD"/>
    <w:rsid w:val="00C80BBC"/>
    <w:rsid w:val="00C80DC4"/>
    <w:rsid w:val="00C8114E"/>
    <w:rsid w:val="00C8133B"/>
    <w:rsid w:val="00C817DD"/>
    <w:rsid w:val="00C8185D"/>
    <w:rsid w:val="00C81B64"/>
    <w:rsid w:val="00C81D4B"/>
    <w:rsid w:val="00C81E59"/>
    <w:rsid w:val="00C81E77"/>
    <w:rsid w:val="00C8244F"/>
    <w:rsid w:val="00C8251F"/>
    <w:rsid w:val="00C82AC7"/>
    <w:rsid w:val="00C82FA3"/>
    <w:rsid w:val="00C831CD"/>
    <w:rsid w:val="00C83225"/>
    <w:rsid w:val="00C832B8"/>
    <w:rsid w:val="00C83426"/>
    <w:rsid w:val="00C834A0"/>
    <w:rsid w:val="00C83723"/>
    <w:rsid w:val="00C83ACC"/>
    <w:rsid w:val="00C83AD0"/>
    <w:rsid w:val="00C84513"/>
    <w:rsid w:val="00C84518"/>
    <w:rsid w:val="00C84A52"/>
    <w:rsid w:val="00C85326"/>
    <w:rsid w:val="00C85614"/>
    <w:rsid w:val="00C85B17"/>
    <w:rsid w:val="00C85B95"/>
    <w:rsid w:val="00C85BA3"/>
    <w:rsid w:val="00C85DDC"/>
    <w:rsid w:val="00C86183"/>
    <w:rsid w:val="00C862D9"/>
    <w:rsid w:val="00C863CF"/>
    <w:rsid w:val="00C86446"/>
    <w:rsid w:val="00C86549"/>
    <w:rsid w:val="00C8655F"/>
    <w:rsid w:val="00C866A7"/>
    <w:rsid w:val="00C86749"/>
    <w:rsid w:val="00C86753"/>
    <w:rsid w:val="00C86D61"/>
    <w:rsid w:val="00C86FA5"/>
    <w:rsid w:val="00C871D6"/>
    <w:rsid w:val="00C87284"/>
    <w:rsid w:val="00C87633"/>
    <w:rsid w:val="00C878C4"/>
    <w:rsid w:val="00C87910"/>
    <w:rsid w:val="00C87954"/>
    <w:rsid w:val="00C87985"/>
    <w:rsid w:val="00C879BD"/>
    <w:rsid w:val="00C87A17"/>
    <w:rsid w:val="00C9004A"/>
    <w:rsid w:val="00C9010C"/>
    <w:rsid w:val="00C91100"/>
    <w:rsid w:val="00C913AA"/>
    <w:rsid w:val="00C91787"/>
    <w:rsid w:val="00C91BB1"/>
    <w:rsid w:val="00C91E26"/>
    <w:rsid w:val="00C91E51"/>
    <w:rsid w:val="00C9221B"/>
    <w:rsid w:val="00C923FC"/>
    <w:rsid w:val="00C92791"/>
    <w:rsid w:val="00C929EC"/>
    <w:rsid w:val="00C92DC9"/>
    <w:rsid w:val="00C92EB5"/>
    <w:rsid w:val="00C931C9"/>
    <w:rsid w:val="00C931EF"/>
    <w:rsid w:val="00C932A5"/>
    <w:rsid w:val="00C936C4"/>
    <w:rsid w:val="00C93EAB"/>
    <w:rsid w:val="00C93F57"/>
    <w:rsid w:val="00C94384"/>
    <w:rsid w:val="00C9480A"/>
    <w:rsid w:val="00C949FC"/>
    <w:rsid w:val="00C94D4E"/>
    <w:rsid w:val="00C94F3B"/>
    <w:rsid w:val="00C952F0"/>
    <w:rsid w:val="00C953D2"/>
    <w:rsid w:val="00C957F4"/>
    <w:rsid w:val="00C958A3"/>
    <w:rsid w:val="00C95A32"/>
    <w:rsid w:val="00C95B82"/>
    <w:rsid w:val="00C95C71"/>
    <w:rsid w:val="00C95F0F"/>
    <w:rsid w:val="00C9629D"/>
    <w:rsid w:val="00C96D1A"/>
    <w:rsid w:val="00C96DB7"/>
    <w:rsid w:val="00C96E9B"/>
    <w:rsid w:val="00C97166"/>
    <w:rsid w:val="00C9718E"/>
    <w:rsid w:val="00C9729D"/>
    <w:rsid w:val="00C976D2"/>
    <w:rsid w:val="00C97976"/>
    <w:rsid w:val="00C97D61"/>
    <w:rsid w:val="00CA0510"/>
    <w:rsid w:val="00CA0A85"/>
    <w:rsid w:val="00CA0BB6"/>
    <w:rsid w:val="00CA0D66"/>
    <w:rsid w:val="00CA1131"/>
    <w:rsid w:val="00CA1B52"/>
    <w:rsid w:val="00CA1C4F"/>
    <w:rsid w:val="00CA1D4F"/>
    <w:rsid w:val="00CA273D"/>
    <w:rsid w:val="00CA2B47"/>
    <w:rsid w:val="00CA2CB8"/>
    <w:rsid w:val="00CA332F"/>
    <w:rsid w:val="00CA3979"/>
    <w:rsid w:val="00CA3D71"/>
    <w:rsid w:val="00CA4665"/>
    <w:rsid w:val="00CA470B"/>
    <w:rsid w:val="00CA49B3"/>
    <w:rsid w:val="00CA4D8B"/>
    <w:rsid w:val="00CA54C7"/>
    <w:rsid w:val="00CA5588"/>
    <w:rsid w:val="00CA5EA8"/>
    <w:rsid w:val="00CA5F31"/>
    <w:rsid w:val="00CA6545"/>
    <w:rsid w:val="00CA658E"/>
    <w:rsid w:val="00CA6776"/>
    <w:rsid w:val="00CA6C29"/>
    <w:rsid w:val="00CA701C"/>
    <w:rsid w:val="00CA7350"/>
    <w:rsid w:val="00CA786C"/>
    <w:rsid w:val="00CA7B18"/>
    <w:rsid w:val="00CB05EE"/>
    <w:rsid w:val="00CB06F0"/>
    <w:rsid w:val="00CB11E4"/>
    <w:rsid w:val="00CB133B"/>
    <w:rsid w:val="00CB182E"/>
    <w:rsid w:val="00CB1A1D"/>
    <w:rsid w:val="00CB1A7C"/>
    <w:rsid w:val="00CB1C30"/>
    <w:rsid w:val="00CB1CE0"/>
    <w:rsid w:val="00CB1F83"/>
    <w:rsid w:val="00CB21E1"/>
    <w:rsid w:val="00CB2254"/>
    <w:rsid w:val="00CB2A28"/>
    <w:rsid w:val="00CB2E31"/>
    <w:rsid w:val="00CB2E76"/>
    <w:rsid w:val="00CB41E5"/>
    <w:rsid w:val="00CB478C"/>
    <w:rsid w:val="00CB49B5"/>
    <w:rsid w:val="00CB4D36"/>
    <w:rsid w:val="00CB4DA6"/>
    <w:rsid w:val="00CB4F4F"/>
    <w:rsid w:val="00CB55D6"/>
    <w:rsid w:val="00CB5837"/>
    <w:rsid w:val="00CB5948"/>
    <w:rsid w:val="00CB5E67"/>
    <w:rsid w:val="00CB5EC3"/>
    <w:rsid w:val="00CB609E"/>
    <w:rsid w:val="00CB647A"/>
    <w:rsid w:val="00CB64C9"/>
    <w:rsid w:val="00CB69EF"/>
    <w:rsid w:val="00CB6A80"/>
    <w:rsid w:val="00CB6EE9"/>
    <w:rsid w:val="00CB718B"/>
    <w:rsid w:val="00CB740A"/>
    <w:rsid w:val="00CB744D"/>
    <w:rsid w:val="00CB7F1F"/>
    <w:rsid w:val="00CB7F69"/>
    <w:rsid w:val="00CB7FD1"/>
    <w:rsid w:val="00CC029E"/>
    <w:rsid w:val="00CC05A3"/>
    <w:rsid w:val="00CC071C"/>
    <w:rsid w:val="00CC0869"/>
    <w:rsid w:val="00CC099D"/>
    <w:rsid w:val="00CC0B3D"/>
    <w:rsid w:val="00CC0D6D"/>
    <w:rsid w:val="00CC0D78"/>
    <w:rsid w:val="00CC0DB8"/>
    <w:rsid w:val="00CC1640"/>
    <w:rsid w:val="00CC1B5A"/>
    <w:rsid w:val="00CC1B84"/>
    <w:rsid w:val="00CC2140"/>
    <w:rsid w:val="00CC2156"/>
    <w:rsid w:val="00CC23C0"/>
    <w:rsid w:val="00CC2549"/>
    <w:rsid w:val="00CC258E"/>
    <w:rsid w:val="00CC27BB"/>
    <w:rsid w:val="00CC28D6"/>
    <w:rsid w:val="00CC2A1F"/>
    <w:rsid w:val="00CC2BC4"/>
    <w:rsid w:val="00CC2D6F"/>
    <w:rsid w:val="00CC312D"/>
    <w:rsid w:val="00CC3174"/>
    <w:rsid w:val="00CC353E"/>
    <w:rsid w:val="00CC37D9"/>
    <w:rsid w:val="00CC3C18"/>
    <w:rsid w:val="00CC3CCB"/>
    <w:rsid w:val="00CC3D69"/>
    <w:rsid w:val="00CC3EF7"/>
    <w:rsid w:val="00CC439D"/>
    <w:rsid w:val="00CC4477"/>
    <w:rsid w:val="00CC464C"/>
    <w:rsid w:val="00CC472A"/>
    <w:rsid w:val="00CC47DC"/>
    <w:rsid w:val="00CC4B6B"/>
    <w:rsid w:val="00CC4C37"/>
    <w:rsid w:val="00CC4D82"/>
    <w:rsid w:val="00CC4E13"/>
    <w:rsid w:val="00CC56B6"/>
    <w:rsid w:val="00CC57B6"/>
    <w:rsid w:val="00CC5962"/>
    <w:rsid w:val="00CC5BAD"/>
    <w:rsid w:val="00CC5E00"/>
    <w:rsid w:val="00CC6277"/>
    <w:rsid w:val="00CC6CD9"/>
    <w:rsid w:val="00CC701C"/>
    <w:rsid w:val="00CC713B"/>
    <w:rsid w:val="00CC786D"/>
    <w:rsid w:val="00CC78CB"/>
    <w:rsid w:val="00CC7B1F"/>
    <w:rsid w:val="00CC7D01"/>
    <w:rsid w:val="00CC7F4A"/>
    <w:rsid w:val="00CD02B3"/>
    <w:rsid w:val="00CD066E"/>
    <w:rsid w:val="00CD079E"/>
    <w:rsid w:val="00CD08BB"/>
    <w:rsid w:val="00CD08D6"/>
    <w:rsid w:val="00CD0AF6"/>
    <w:rsid w:val="00CD0B00"/>
    <w:rsid w:val="00CD0E46"/>
    <w:rsid w:val="00CD134A"/>
    <w:rsid w:val="00CD17F3"/>
    <w:rsid w:val="00CD1932"/>
    <w:rsid w:val="00CD1A1D"/>
    <w:rsid w:val="00CD1B10"/>
    <w:rsid w:val="00CD1E3B"/>
    <w:rsid w:val="00CD1F34"/>
    <w:rsid w:val="00CD209F"/>
    <w:rsid w:val="00CD2205"/>
    <w:rsid w:val="00CD222C"/>
    <w:rsid w:val="00CD256A"/>
    <w:rsid w:val="00CD268F"/>
    <w:rsid w:val="00CD26E3"/>
    <w:rsid w:val="00CD2B09"/>
    <w:rsid w:val="00CD2BE2"/>
    <w:rsid w:val="00CD345A"/>
    <w:rsid w:val="00CD3629"/>
    <w:rsid w:val="00CD3907"/>
    <w:rsid w:val="00CD39E3"/>
    <w:rsid w:val="00CD3D9A"/>
    <w:rsid w:val="00CD3E7F"/>
    <w:rsid w:val="00CD4BA7"/>
    <w:rsid w:val="00CD4C31"/>
    <w:rsid w:val="00CD4C97"/>
    <w:rsid w:val="00CD5152"/>
    <w:rsid w:val="00CD5441"/>
    <w:rsid w:val="00CD5D07"/>
    <w:rsid w:val="00CD5D9D"/>
    <w:rsid w:val="00CD6727"/>
    <w:rsid w:val="00CD6821"/>
    <w:rsid w:val="00CD68CB"/>
    <w:rsid w:val="00CD6CBA"/>
    <w:rsid w:val="00CD7210"/>
    <w:rsid w:val="00CD76F0"/>
    <w:rsid w:val="00CD7E7A"/>
    <w:rsid w:val="00CE00CA"/>
    <w:rsid w:val="00CE017C"/>
    <w:rsid w:val="00CE0A1A"/>
    <w:rsid w:val="00CE0BC4"/>
    <w:rsid w:val="00CE0C1B"/>
    <w:rsid w:val="00CE0D11"/>
    <w:rsid w:val="00CE0DAF"/>
    <w:rsid w:val="00CE0FA5"/>
    <w:rsid w:val="00CE1538"/>
    <w:rsid w:val="00CE17E2"/>
    <w:rsid w:val="00CE194E"/>
    <w:rsid w:val="00CE1DC5"/>
    <w:rsid w:val="00CE203E"/>
    <w:rsid w:val="00CE20EC"/>
    <w:rsid w:val="00CE2286"/>
    <w:rsid w:val="00CE2374"/>
    <w:rsid w:val="00CE25BE"/>
    <w:rsid w:val="00CE2791"/>
    <w:rsid w:val="00CE2F71"/>
    <w:rsid w:val="00CE3560"/>
    <w:rsid w:val="00CE3771"/>
    <w:rsid w:val="00CE491A"/>
    <w:rsid w:val="00CE4A17"/>
    <w:rsid w:val="00CE4C50"/>
    <w:rsid w:val="00CE579F"/>
    <w:rsid w:val="00CE580E"/>
    <w:rsid w:val="00CE5C2D"/>
    <w:rsid w:val="00CE5D4E"/>
    <w:rsid w:val="00CE5E33"/>
    <w:rsid w:val="00CE5E59"/>
    <w:rsid w:val="00CE63F4"/>
    <w:rsid w:val="00CE66B2"/>
    <w:rsid w:val="00CE6840"/>
    <w:rsid w:val="00CE699B"/>
    <w:rsid w:val="00CE6C31"/>
    <w:rsid w:val="00CE6CC8"/>
    <w:rsid w:val="00CE6CD6"/>
    <w:rsid w:val="00CE7076"/>
    <w:rsid w:val="00CE7419"/>
    <w:rsid w:val="00CE79B3"/>
    <w:rsid w:val="00CE7C7F"/>
    <w:rsid w:val="00CE7EBB"/>
    <w:rsid w:val="00CF007F"/>
    <w:rsid w:val="00CF0555"/>
    <w:rsid w:val="00CF0C6B"/>
    <w:rsid w:val="00CF0DEC"/>
    <w:rsid w:val="00CF0FC0"/>
    <w:rsid w:val="00CF1021"/>
    <w:rsid w:val="00CF13AC"/>
    <w:rsid w:val="00CF155A"/>
    <w:rsid w:val="00CF15A1"/>
    <w:rsid w:val="00CF17A9"/>
    <w:rsid w:val="00CF1880"/>
    <w:rsid w:val="00CF191B"/>
    <w:rsid w:val="00CF1D8C"/>
    <w:rsid w:val="00CF20C2"/>
    <w:rsid w:val="00CF223D"/>
    <w:rsid w:val="00CF2525"/>
    <w:rsid w:val="00CF264A"/>
    <w:rsid w:val="00CF2A89"/>
    <w:rsid w:val="00CF2E7F"/>
    <w:rsid w:val="00CF303D"/>
    <w:rsid w:val="00CF3276"/>
    <w:rsid w:val="00CF3482"/>
    <w:rsid w:val="00CF3799"/>
    <w:rsid w:val="00CF39A7"/>
    <w:rsid w:val="00CF3D72"/>
    <w:rsid w:val="00CF42DF"/>
    <w:rsid w:val="00CF43A9"/>
    <w:rsid w:val="00CF43CF"/>
    <w:rsid w:val="00CF4D5D"/>
    <w:rsid w:val="00CF5090"/>
    <w:rsid w:val="00CF52EF"/>
    <w:rsid w:val="00CF5752"/>
    <w:rsid w:val="00CF57D2"/>
    <w:rsid w:val="00CF5A3D"/>
    <w:rsid w:val="00CF5C84"/>
    <w:rsid w:val="00CF5FEE"/>
    <w:rsid w:val="00CF6224"/>
    <w:rsid w:val="00CF627C"/>
    <w:rsid w:val="00CF68E6"/>
    <w:rsid w:val="00CF6978"/>
    <w:rsid w:val="00CF6BE1"/>
    <w:rsid w:val="00CF6E9B"/>
    <w:rsid w:val="00CF74EE"/>
    <w:rsid w:val="00CF7C0B"/>
    <w:rsid w:val="00CF7C19"/>
    <w:rsid w:val="00CF7D14"/>
    <w:rsid w:val="00CF7E45"/>
    <w:rsid w:val="00CF7EF2"/>
    <w:rsid w:val="00CF7FBB"/>
    <w:rsid w:val="00D00C37"/>
    <w:rsid w:val="00D00CAA"/>
    <w:rsid w:val="00D00FF1"/>
    <w:rsid w:val="00D012C0"/>
    <w:rsid w:val="00D01365"/>
    <w:rsid w:val="00D016CA"/>
    <w:rsid w:val="00D01842"/>
    <w:rsid w:val="00D0187A"/>
    <w:rsid w:val="00D019AD"/>
    <w:rsid w:val="00D01B05"/>
    <w:rsid w:val="00D01B57"/>
    <w:rsid w:val="00D01BA5"/>
    <w:rsid w:val="00D01C9B"/>
    <w:rsid w:val="00D01DA1"/>
    <w:rsid w:val="00D01E26"/>
    <w:rsid w:val="00D01E65"/>
    <w:rsid w:val="00D01ED4"/>
    <w:rsid w:val="00D01F6D"/>
    <w:rsid w:val="00D02DE6"/>
    <w:rsid w:val="00D03448"/>
    <w:rsid w:val="00D03787"/>
    <w:rsid w:val="00D03928"/>
    <w:rsid w:val="00D03D73"/>
    <w:rsid w:val="00D03E3E"/>
    <w:rsid w:val="00D03F7F"/>
    <w:rsid w:val="00D04237"/>
    <w:rsid w:val="00D042A7"/>
    <w:rsid w:val="00D043EB"/>
    <w:rsid w:val="00D0449A"/>
    <w:rsid w:val="00D044E9"/>
    <w:rsid w:val="00D044ED"/>
    <w:rsid w:val="00D0496F"/>
    <w:rsid w:val="00D0539F"/>
    <w:rsid w:val="00D0540A"/>
    <w:rsid w:val="00D054C1"/>
    <w:rsid w:val="00D05621"/>
    <w:rsid w:val="00D05735"/>
    <w:rsid w:val="00D0574B"/>
    <w:rsid w:val="00D05DFF"/>
    <w:rsid w:val="00D05F46"/>
    <w:rsid w:val="00D05F48"/>
    <w:rsid w:val="00D05FB3"/>
    <w:rsid w:val="00D06033"/>
    <w:rsid w:val="00D06148"/>
    <w:rsid w:val="00D062F5"/>
    <w:rsid w:val="00D06493"/>
    <w:rsid w:val="00D06970"/>
    <w:rsid w:val="00D06DD1"/>
    <w:rsid w:val="00D06EA2"/>
    <w:rsid w:val="00D070DD"/>
    <w:rsid w:val="00D076CB"/>
    <w:rsid w:val="00D077BF"/>
    <w:rsid w:val="00D077DB"/>
    <w:rsid w:val="00D07DD4"/>
    <w:rsid w:val="00D07F90"/>
    <w:rsid w:val="00D10284"/>
    <w:rsid w:val="00D104E0"/>
    <w:rsid w:val="00D10F9F"/>
    <w:rsid w:val="00D11100"/>
    <w:rsid w:val="00D114C3"/>
    <w:rsid w:val="00D11530"/>
    <w:rsid w:val="00D11790"/>
    <w:rsid w:val="00D1188E"/>
    <w:rsid w:val="00D11E03"/>
    <w:rsid w:val="00D11EC5"/>
    <w:rsid w:val="00D121A8"/>
    <w:rsid w:val="00D12531"/>
    <w:rsid w:val="00D12BC4"/>
    <w:rsid w:val="00D12BFA"/>
    <w:rsid w:val="00D12DFF"/>
    <w:rsid w:val="00D13256"/>
    <w:rsid w:val="00D13293"/>
    <w:rsid w:val="00D133F0"/>
    <w:rsid w:val="00D137B4"/>
    <w:rsid w:val="00D13886"/>
    <w:rsid w:val="00D13A03"/>
    <w:rsid w:val="00D13EC5"/>
    <w:rsid w:val="00D13EE7"/>
    <w:rsid w:val="00D1418D"/>
    <w:rsid w:val="00D1439C"/>
    <w:rsid w:val="00D143BA"/>
    <w:rsid w:val="00D145B6"/>
    <w:rsid w:val="00D1489B"/>
    <w:rsid w:val="00D14AF6"/>
    <w:rsid w:val="00D14CB2"/>
    <w:rsid w:val="00D14F19"/>
    <w:rsid w:val="00D14FD5"/>
    <w:rsid w:val="00D15347"/>
    <w:rsid w:val="00D1534A"/>
    <w:rsid w:val="00D15401"/>
    <w:rsid w:val="00D1555A"/>
    <w:rsid w:val="00D15AF1"/>
    <w:rsid w:val="00D15BFB"/>
    <w:rsid w:val="00D15DBB"/>
    <w:rsid w:val="00D168A9"/>
    <w:rsid w:val="00D16CCE"/>
    <w:rsid w:val="00D17481"/>
    <w:rsid w:val="00D1772F"/>
    <w:rsid w:val="00D17AE6"/>
    <w:rsid w:val="00D17B36"/>
    <w:rsid w:val="00D17C17"/>
    <w:rsid w:val="00D17C7C"/>
    <w:rsid w:val="00D200E1"/>
    <w:rsid w:val="00D201DE"/>
    <w:rsid w:val="00D2077D"/>
    <w:rsid w:val="00D21386"/>
    <w:rsid w:val="00D21721"/>
    <w:rsid w:val="00D218EA"/>
    <w:rsid w:val="00D218F2"/>
    <w:rsid w:val="00D21B03"/>
    <w:rsid w:val="00D21E44"/>
    <w:rsid w:val="00D21F59"/>
    <w:rsid w:val="00D21FB0"/>
    <w:rsid w:val="00D221B2"/>
    <w:rsid w:val="00D227DE"/>
    <w:rsid w:val="00D22845"/>
    <w:rsid w:val="00D22FC6"/>
    <w:rsid w:val="00D23048"/>
    <w:rsid w:val="00D23AD0"/>
    <w:rsid w:val="00D23C85"/>
    <w:rsid w:val="00D247AE"/>
    <w:rsid w:val="00D247C0"/>
    <w:rsid w:val="00D24A99"/>
    <w:rsid w:val="00D24D92"/>
    <w:rsid w:val="00D24E6D"/>
    <w:rsid w:val="00D25607"/>
    <w:rsid w:val="00D25DCF"/>
    <w:rsid w:val="00D25E51"/>
    <w:rsid w:val="00D25F63"/>
    <w:rsid w:val="00D2607C"/>
    <w:rsid w:val="00D26624"/>
    <w:rsid w:val="00D26682"/>
    <w:rsid w:val="00D26F0E"/>
    <w:rsid w:val="00D27038"/>
    <w:rsid w:val="00D2748B"/>
    <w:rsid w:val="00D2749E"/>
    <w:rsid w:val="00D27A1A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99E"/>
    <w:rsid w:val="00D31A82"/>
    <w:rsid w:val="00D31B81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A41"/>
    <w:rsid w:val="00D33CF5"/>
    <w:rsid w:val="00D3476D"/>
    <w:rsid w:val="00D34E79"/>
    <w:rsid w:val="00D35390"/>
    <w:rsid w:val="00D35522"/>
    <w:rsid w:val="00D35640"/>
    <w:rsid w:val="00D35991"/>
    <w:rsid w:val="00D35B78"/>
    <w:rsid w:val="00D35CA8"/>
    <w:rsid w:val="00D35FC7"/>
    <w:rsid w:val="00D36140"/>
    <w:rsid w:val="00D364C8"/>
    <w:rsid w:val="00D36753"/>
    <w:rsid w:val="00D36B1D"/>
    <w:rsid w:val="00D37452"/>
    <w:rsid w:val="00D37506"/>
    <w:rsid w:val="00D37A5B"/>
    <w:rsid w:val="00D37D1D"/>
    <w:rsid w:val="00D401C5"/>
    <w:rsid w:val="00D4069B"/>
    <w:rsid w:val="00D40AA0"/>
    <w:rsid w:val="00D40E0B"/>
    <w:rsid w:val="00D41369"/>
    <w:rsid w:val="00D413B9"/>
    <w:rsid w:val="00D4164D"/>
    <w:rsid w:val="00D4168B"/>
    <w:rsid w:val="00D417D4"/>
    <w:rsid w:val="00D41B01"/>
    <w:rsid w:val="00D41F4A"/>
    <w:rsid w:val="00D42317"/>
    <w:rsid w:val="00D42448"/>
    <w:rsid w:val="00D4278E"/>
    <w:rsid w:val="00D42BC9"/>
    <w:rsid w:val="00D42DFF"/>
    <w:rsid w:val="00D432C4"/>
    <w:rsid w:val="00D43859"/>
    <w:rsid w:val="00D4391F"/>
    <w:rsid w:val="00D43FCA"/>
    <w:rsid w:val="00D440F3"/>
    <w:rsid w:val="00D442AF"/>
    <w:rsid w:val="00D45338"/>
    <w:rsid w:val="00D45410"/>
    <w:rsid w:val="00D455F0"/>
    <w:rsid w:val="00D45E1C"/>
    <w:rsid w:val="00D46575"/>
    <w:rsid w:val="00D466D6"/>
    <w:rsid w:val="00D46BB5"/>
    <w:rsid w:val="00D46D79"/>
    <w:rsid w:val="00D47636"/>
    <w:rsid w:val="00D4767B"/>
    <w:rsid w:val="00D47711"/>
    <w:rsid w:val="00D47896"/>
    <w:rsid w:val="00D47A86"/>
    <w:rsid w:val="00D500C0"/>
    <w:rsid w:val="00D505C7"/>
    <w:rsid w:val="00D5070B"/>
    <w:rsid w:val="00D50B8D"/>
    <w:rsid w:val="00D50CB3"/>
    <w:rsid w:val="00D51230"/>
    <w:rsid w:val="00D5180B"/>
    <w:rsid w:val="00D51DA1"/>
    <w:rsid w:val="00D5217C"/>
    <w:rsid w:val="00D522B9"/>
    <w:rsid w:val="00D52511"/>
    <w:rsid w:val="00D52819"/>
    <w:rsid w:val="00D52940"/>
    <w:rsid w:val="00D53646"/>
    <w:rsid w:val="00D538FF"/>
    <w:rsid w:val="00D53A01"/>
    <w:rsid w:val="00D53EB1"/>
    <w:rsid w:val="00D54C10"/>
    <w:rsid w:val="00D54D2A"/>
    <w:rsid w:val="00D54D9A"/>
    <w:rsid w:val="00D54E39"/>
    <w:rsid w:val="00D54EB0"/>
    <w:rsid w:val="00D55353"/>
    <w:rsid w:val="00D55BE5"/>
    <w:rsid w:val="00D55C52"/>
    <w:rsid w:val="00D567C2"/>
    <w:rsid w:val="00D5685B"/>
    <w:rsid w:val="00D5695B"/>
    <w:rsid w:val="00D569F4"/>
    <w:rsid w:val="00D56A55"/>
    <w:rsid w:val="00D57092"/>
    <w:rsid w:val="00D570C3"/>
    <w:rsid w:val="00D572DF"/>
    <w:rsid w:val="00D5733D"/>
    <w:rsid w:val="00D57936"/>
    <w:rsid w:val="00D57980"/>
    <w:rsid w:val="00D57A92"/>
    <w:rsid w:val="00D57C34"/>
    <w:rsid w:val="00D57F97"/>
    <w:rsid w:val="00D6034D"/>
    <w:rsid w:val="00D604E8"/>
    <w:rsid w:val="00D610A5"/>
    <w:rsid w:val="00D610C7"/>
    <w:rsid w:val="00D61B13"/>
    <w:rsid w:val="00D61C2A"/>
    <w:rsid w:val="00D62245"/>
    <w:rsid w:val="00D62D36"/>
    <w:rsid w:val="00D62DE5"/>
    <w:rsid w:val="00D62E94"/>
    <w:rsid w:val="00D6355B"/>
    <w:rsid w:val="00D6363D"/>
    <w:rsid w:val="00D636CE"/>
    <w:rsid w:val="00D637AC"/>
    <w:rsid w:val="00D63F1D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8EE"/>
    <w:rsid w:val="00D65955"/>
    <w:rsid w:val="00D65AFC"/>
    <w:rsid w:val="00D65FCA"/>
    <w:rsid w:val="00D663BB"/>
    <w:rsid w:val="00D66859"/>
    <w:rsid w:val="00D66B27"/>
    <w:rsid w:val="00D672DF"/>
    <w:rsid w:val="00D67444"/>
    <w:rsid w:val="00D6757C"/>
    <w:rsid w:val="00D675CA"/>
    <w:rsid w:val="00D6766A"/>
    <w:rsid w:val="00D67EF0"/>
    <w:rsid w:val="00D70042"/>
    <w:rsid w:val="00D70299"/>
    <w:rsid w:val="00D704A7"/>
    <w:rsid w:val="00D705F0"/>
    <w:rsid w:val="00D7085C"/>
    <w:rsid w:val="00D70B43"/>
    <w:rsid w:val="00D70E59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2E1D"/>
    <w:rsid w:val="00D7334E"/>
    <w:rsid w:val="00D73577"/>
    <w:rsid w:val="00D738EC"/>
    <w:rsid w:val="00D738FF"/>
    <w:rsid w:val="00D73902"/>
    <w:rsid w:val="00D73ED8"/>
    <w:rsid w:val="00D74014"/>
    <w:rsid w:val="00D74029"/>
    <w:rsid w:val="00D743F8"/>
    <w:rsid w:val="00D7443C"/>
    <w:rsid w:val="00D74591"/>
    <w:rsid w:val="00D748A7"/>
    <w:rsid w:val="00D74F00"/>
    <w:rsid w:val="00D74FFB"/>
    <w:rsid w:val="00D75099"/>
    <w:rsid w:val="00D75C8C"/>
    <w:rsid w:val="00D75EF8"/>
    <w:rsid w:val="00D7605F"/>
    <w:rsid w:val="00D762B8"/>
    <w:rsid w:val="00D76741"/>
    <w:rsid w:val="00D76882"/>
    <w:rsid w:val="00D7733D"/>
    <w:rsid w:val="00D77593"/>
    <w:rsid w:val="00D77907"/>
    <w:rsid w:val="00D80DAE"/>
    <w:rsid w:val="00D81101"/>
    <w:rsid w:val="00D811A1"/>
    <w:rsid w:val="00D81468"/>
    <w:rsid w:val="00D814A9"/>
    <w:rsid w:val="00D81690"/>
    <w:rsid w:val="00D8223D"/>
    <w:rsid w:val="00D822FA"/>
    <w:rsid w:val="00D824BC"/>
    <w:rsid w:val="00D82A3D"/>
    <w:rsid w:val="00D82C60"/>
    <w:rsid w:val="00D82ED3"/>
    <w:rsid w:val="00D830CB"/>
    <w:rsid w:val="00D8334F"/>
    <w:rsid w:val="00D833EF"/>
    <w:rsid w:val="00D837F0"/>
    <w:rsid w:val="00D83A80"/>
    <w:rsid w:val="00D83BD1"/>
    <w:rsid w:val="00D83DE5"/>
    <w:rsid w:val="00D842FE"/>
    <w:rsid w:val="00D8444B"/>
    <w:rsid w:val="00D84474"/>
    <w:rsid w:val="00D8480F"/>
    <w:rsid w:val="00D84C09"/>
    <w:rsid w:val="00D84DCA"/>
    <w:rsid w:val="00D84E03"/>
    <w:rsid w:val="00D84F92"/>
    <w:rsid w:val="00D8571F"/>
    <w:rsid w:val="00D85958"/>
    <w:rsid w:val="00D85A49"/>
    <w:rsid w:val="00D85B8D"/>
    <w:rsid w:val="00D85C55"/>
    <w:rsid w:val="00D85CBC"/>
    <w:rsid w:val="00D85EAE"/>
    <w:rsid w:val="00D861EE"/>
    <w:rsid w:val="00D86F1F"/>
    <w:rsid w:val="00D86F61"/>
    <w:rsid w:val="00D86FC8"/>
    <w:rsid w:val="00D870C5"/>
    <w:rsid w:val="00D8717F"/>
    <w:rsid w:val="00D87256"/>
    <w:rsid w:val="00D872FC"/>
    <w:rsid w:val="00D87301"/>
    <w:rsid w:val="00D8780D"/>
    <w:rsid w:val="00D90443"/>
    <w:rsid w:val="00D905B4"/>
    <w:rsid w:val="00D9062C"/>
    <w:rsid w:val="00D9065C"/>
    <w:rsid w:val="00D907D0"/>
    <w:rsid w:val="00D90828"/>
    <w:rsid w:val="00D90C1A"/>
    <w:rsid w:val="00D90CBA"/>
    <w:rsid w:val="00D90E2E"/>
    <w:rsid w:val="00D91A78"/>
    <w:rsid w:val="00D91BFD"/>
    <w:rsid w:val="00D91D79"/>
    <w:rsid w:val="00D91D91"/>
    <w:rsid w:val="00D91DD8"/>
    <w:rsid w:val="00D92066"/>
    <w:rsid w:val="00D92473"/>
    <w:rsid w:val="00D924C2"/>
    <w:rsid w:val="00D925CC"/>
    <w:rsid w:val="00D92A2F"/>
    <w:rsid w:val="00D92E3D"/>
    <w:rsid w:val="00D933D6"/>
    <w:rsid w:val="00D934CF"/>
    <w:rsid w:val="00D93503"/>
    <w:rsid w:val="00D935BB"/>
    <w:rsid w:val="00D93993"/>
    <w:rsid w:val="00D9414A"/>
    <w:rsid w:val="00D942FE"/>
    <w:rsid w:val="00D9498C"/>
    <w:rsid w:val="00D94F05"/>
    <w:rsid w:val="00D95A07"/>
    <w:rsid w:val="00D95B02"/>
    <w:rsid w:val="00D95FE1"/>
    <w:rsid w:val="00D960CE"/>
    <w:rsid w:val="00D96561"/>
    <w:rsid w:val="00D967C1"/>
    <w:rsid w:val="00D969A1"/>
    <w:rsid w:val="00D96B1F"/>
    <w:rsid w:val="00D96BFE"/>
    <w:rsid w:val="00D97216"/>
    <w:rsid w:val="00D97532"/>
    <w:rsid w:val="00D975FF"/>
    <w:rsid w:val="00D977E7"/>
    <w:rsid w:val="00D97D34"/>
    <w:rsid w:val="00D97DDE"/>
    <w:rsid w:val="00DA0720"/>
    <w:rsid w:val="00DA0E93"/>
    <w:rsid w:val="00DA11E4"/>
    <w:rsid w:val="00DA1323"/>
    <w:rsid w:val="00DA13DF"/>
    <w:rsid w:val="00DA14EC"/>
    <w:rsid w:val="00DA19A2"/>
    <w:rsid w:val="00DA1C9F"/>
    <w:rsid w:val="00DA1FB8"/>
    <w:rsid w:val="00DA206B"/>
    <w:rsid w:val="00DA22B2"/>
    <w:rsid w:val="00DA276B"/>
    <w:rsid w:val="00DA2A56"/>
    <w:rsid w:val="00DA2B16"/>
    <w:rsid w:val="00DA31EC"/>
    <w:rsid w:val="00DA3414"/>
    <w:rsid w:val="00DA36DC"/>
    <w:rsid w:val="00DA3C8B"/>
    <w:rsid w:val="00DA3EE0"/>
    <w:rsid w:val="00DA4901"/>
    <w:rsid w:val="00DA4AC4"/>
    <w:rsid w:val="00DA4BD3"/>
    <w:rsid w:val="00DA4C60"/>
    <w:rsid w:val="00DA4CCF"/>
    <w:rsid w:val="00DA5101"/>
    <w:rsid w:val="00DA52BF"/>
    <w:rsid w:val="00DA557D"/>
    <w:rsid w:val="00DA5B49"/>
    <w:rsid w:val="00DA5FAC"/>
    <w:rsid w:val="00DA618B"/>
    <w:rsid w:val="00DA64C8"/>
    <w:rsid w:val="00DA67DD"/>
    <w:rsid w:val="00DA694E"/>
    <w:rsid w:val="00DA6A8D"/>
    <w:rsid w:val="00DA6D27"/>
    <w:rsid w:val="00DA7280"/>
    <w:rsid w:val="00DA72FC"/>
    <w:rsid w:val="00DA746C"/>
    <w:rsid w:val="00DA78C2"/>
    <w:rsid w:val="00DA7A62"/>
    <w:rsid w:val="00DA7AEE"/>
    <w:rsid w:val="00DB05B1"/>
    <w:rsid w:val="00DB0669"/>
    <w:rsid w:val="00DB0703"/>
    <w:rsid w:val="00DB0B6D"/>
    <w:rsid w:val="00DB0F6E"/>
    <w:rsid w:val="00DB14F6"/>
    <w:rsid w:val="00DB18B1"/>
    <w:rsid w:val="00DB1ABC"/>
    <w:rsid w:val="00DB1EC8"/>
    <w:rsid w:val="00DB1EE9"/>
    <w:rsid w:val="00DB1F85"/>
    <w:rsid w:val="00DB1F91"/>
    <w:rsid w:val="00DB2229"/>
    <w:rsid w:val="00DB23F9"/>
    <w:rsid w:val="00DB26AA"/>
    <w:rsid w:val="00DB2964"/>
    <w:rsid w:val="00DB2CB5"/>
    <w:rsid w:val="00DB2D3A"/>
    <w:rsid w:val="00DB2DEF"/>
    <w:rsid w:val="00DB3375"/>
    <w:rsid w:val="00DB38F8"/>
    <w:rsid w:val="00DB39A2"/>
    <w:rsid w:val="00DB3F67"/>
    <w:rsid w:val="00DB3FD7"/>
    <w:rsid w:val="00DB4202"/>
    <w:rsid w:val="00DB4324"/>
    <w:rsid w:val="00DB4386"/>
    <w:rsid w:val="00DB466E"/>
    <w:rsid w:val="00DB467B"/>
    <w:rsid w:val="00DB4748"/>
    <w:rsid w:val="00DB48E2"/>
    <w:rsid w:val="00DB49F0"/>
    <w:rsid w:val="00DB4A18"/>
    <w:rsid w:val="00DB4F3E"/>
    <w:rsid w:val="00DB519A"/>
    <w:rsid w:val="00DB5437"/>
    <w:rsid w:val="00DB5709"/>
    <w:rsid w:val="00DB575A"/>
    <w:rsid w:val="00DB57D5"/>
    <w:rsid w:val="00DB5A49"/>
    <w:rsid w:val="00DB5D1F"/>
    <w:rsid w:val="00DB5EFD"/>
    <w:rsid w:val="00DB67A2"/>
    <w:rsid w:val="00DB71F8"/>
    <w:rsid w:val="00DB780E"/>
    <w:rsid w:val="00DB786C"/>
    <w:rsid w:val="00DB79E1"/>
    <w:rsid w:val="00DB7F8A"/>
    <w:rsid w:val="00DC117A"/>
    <w:rsid w:val="00DC18A3"/>
    <w:rsid w:val="00DC18AA"/>
    <w:rsid w:val="00DC1914"/>
    <w:rsid w:val="00DC1C0C"/>
    <w:rsid w:val="00DC1E03"/>
    <w:rsid w:val="00DC229F"/>
    <w:rsid w:val="00DC233D"/>
    <w:rsid w:val="00DC279D"/>
    <w:rsid w:val="00DC283A"/>
    <w:rsid w:val="00DC33BA"/>
    <w:rsid w:val="00DC33ED"/>
    <w:rsid w:val="00DC343A"/>
    <w:rsid w:val="00DC3E35"/>
    <w:rsid w:val="00DC4023"/>
    <w:rsid w:val="00DC44AC"/>
    <w:rsid w:val="00DC44FB"/>
    <w:rsid w:val="00DC4759"/>
    <w:rsid w:val="00DC504B"/>
    <w:rsid w:val="00DC527D"/>
    <w:rsid w:val="00DC52B1"/>
    <w:rsid w:val="00DC53FC"/>
    <w:rsid w:val="00DC546E"/>
    <w:rsid w:val="00DC5833"/>
    <w:rsid w:val="00DC646D"/>
    <w:rsid w:val="00DC678D"/>
    <w:rsid w:val="00DC6889"/>
    <w:rsid w:val="00DC692E"/>
    <w:rsid w:val="00DC69F4"/>
    <w:rsid w:val="00DC6AA8"/>
    <w:rsid w:val="00DC6B4C"/>
    <w:rsid w:val="00DC6FC2"/>
    <w:rsid w:val="00DC72A3"/>
    <w:rsid w:val="00DC7C6A"/>
    <w:rsid w:val="00DC7D9C"/>
    <w:rsid w:val="00DC7F1B"/>
    <w:rsid w:val="00DD0001"/>
    <w:rsid w:val="00DD0219"/>
    <w:rsid w:val="00DD09D0"/>
    <w:rsid w:val="00DD09D7"/>
    <w:rsid w:val="00DD0B87"/>
    <w:rsid w:val="00DD125D"/>
    <w:rsid w:val="00DD13D1"/>
    <w:rsid w:val="00DD1457"/>
    <w:rsid w:val="00DD169D"/>
    <w:rsid w:val="00DD190F"/>
    <w:rsid w:val="00DD1950"/>
    <w:rsid w:val="00DD1A64"/>
    <w:rsid w:val="00DD1C78"/>
    <w:rsid w:val="00DD1E18"/>
    <w:rsid w:val="00DD2695"/>
    <w:rsid w:val="00DD2D7D"/>
    <w:rsid w:val="00DD2E18"/>
    <w:rsid w:val="00DD2ECD"/>
    <w:rsid w:val="00DD3216"/>
    <w:rsid w:val="00DD328E"/>
    <w:rsid w:val="00DD3295"/>
    <w:rsid w:val="00DD368E"/>
    <w:rsid w:val="00DD387E"/>
    <w:rsid w:val="00DD4484"/>
    <w:rsid w:val="00DD4893"/>
    <w:rsid w:val="00DD4A1B"/>
    <w:rsid w:val="00DD4B68"/>
    <w:rsid w:val="00DD4C5A"/>
    <w:rsid w:val="00DD5367"/>
    <w:rsid w:val="00DD54F9"/>
    <w:rsid w:val="00DD5A33"/>
    <w:rsid w:val="00DD5CD1"/>
    <w:rsid w:val="00DD6333"/>
    <w:rsid w:val="00DD6A81"/>
    <w:rsid w:val="00DD6CEC"/>
    <w:rsid w:val="00DD6E79"/>
    <w:rsid w:val="00DD6E7E"/>
    <w:rsid w:val="00DD7077"/>
    <w:rsid w:val="00DD7564"/>
    <w:rsid w:val="00DD7B63"/>
    <w:rsid w:val="00DD7F1B"/>
    <w:rsid w:val="00DE051C"/>
    <w:rsid w:val="00DE0555"/>
    <w:rsid w:val="00DE08F4"/>
    <w:rsid w:val="00DE0CCF"/>
    <w:rsid w:val="00DE0F07"/>
    <w:rsid w:val="00DE14CF"/>
    <w:rsid w:val="00DE1829"/>
    <w:rsid w:val="00DE1A79"/>
    <w:rsid w:val="00DE1D56"/>
    <w:rsid w:val="00DE1E11"/>
    <w:rsid w:val="00DE1E46"/>
    <w:rsid w:val="00DE1F3E"/>
    <w:rsid w:val="00DE21AF"/>
    <w:rsid w:val="00DE229A"/>
    <w:rsid w:val="00DE2B61"/>
    <w:rsid w:val="00DE34C6"/>
    <w:rsid w:val="00DE36F2"/>
    <w:rsid w:val="00DE3994"/>
    <w:rsid w:val="00DE3A11"/>
    <w:rsid w:val="00DE3C35"/>
    <w:rsid w:val="00DE41C6"/>
    <w:rsid w:val="00DE4342"/>
    <w:rsid w:val="00DE4693"/>
    <w:rsid w:val="00DE46D1"/>
    <w:rsid w:val="00DE4C4D"/>
    <w:rsid w:val="00DE5464"/>
    <w:rsid w:val="00DE5784"/>
    <w:rsid w:val="00DE594A"/>
    <w:rsid w:val="00DE5A4B"/>
    <w:rsid w:val="00DE5FB7"/>
    <w:rsid w:val="00DE6483"/>
    <w:rsid w:val="00DE6697"/>
    <w:rsid w:val="00DE689B"/>
    <w:rsid w:val="00DE6B75"/>
    <w:rsid w:val="00DE6BCF"/>
    <w:rsid w:val="00DE7162"/>
    <w:rsid w:val="00DE7190"/>
    <w:rsid w:val="00DE72B5"/>
    <w:rsid w:val="00DE77F9"/>
    <w:rsid w:val="00DE79F1"/>
    <w:rsid w:val="00DF0977"/>
    <w:rsid w:val="00DF0EDB"/>
    <w:rsid w:val="00DF10A8"/>
    <w:rsid w:val="00DF13FE"/>
    <w:rsid w:val="00DF142D"/>
    <w:rsid w:val="00DF1B17"/>
    <w:rsid w:val="00DF1BE7"/>
    <w:rsid w:val="00DF1FD4"/>
    <w:rsid w:val="00DF208A"/>
    <w:rsid w:val="00DF229B"/>
    <w:rsid w:val="00DF2452"/>
    <w:rsid w:val="00DF29E3"/>
    <w:rsid w:val="00DF2A6E"/>
    <w:rsid w:val="00DF2E2B"/>
    <w:rsid w:val="00DF2E99"/>
    <w:rsid w:val="00DF397B"/>
    <w:rsid w:val="00DF3E5D"/>
    <w:rsid w:val="00DF410E"/>
    <w:rsid w:val="00DF422B"/>
    <w:rsid w:val="00DF4638"/>
    <w:rsid w:val="00DF4721"/>
    <w:rsid w:val="00DF4D7D"/>
    <w:rsid w:val="00DF4F9A"/>
    <w:rsid w:val="00DF55A1"/>
    <w:rsid w:val="00DF58B0"/>
    <w:rsid w:val="00DF5906"/>
    <w:rsid w:val="00DF592B"/>
    <w:rsid w:val="00DF5AF7"/>
    <w:rsid w:val="00DF5FCD"/>
    <w:rsid w:val="00DF6417"/>
    <w:rsid w:val="00DF687B"/>
    <w:rsid w:val="00DF6A9C"/>
    <w:rsid w:val="00DF6B4D"/>
    <w:rsid w:val="00DF6C65"/>
    <w:rsid w:val="00DF6C9B"/>
    <w:rsid w:val="00DF6C9F"/>
    <w:rsid w:val="00DF70C5"/>
    <w:rsid w:val="00DF77F9"/>
    <w:rsid w:val="00DF7A30"/>
    <w:rsid w:val="00DF7AC3"/>
    <w:rsid w:val="00DF7B47"/>
    <w:rsid w:val="00DF7CA4"/>
    <w:rsid w:val="00DF7E45"/>
    <w:rsid w:val="00DF7ED3"/>
    <w:rsid w:val="00DF7F3C"/>
    <w:rsid w:val="00E003F8"/>
    <w:rsid w:val="00E0085E"/>
    <w:rsid w:val="00E00B1C"/>
    <w:rsid w:val="00E00D66"/>
    <w:rsid w:val="00E01731"/>
    <w:rsid w:val="00E01E69"/>
    <w:rsid w:val="00E022F3"/>
    <w:rsid w:val="00E02764"/>
    <w:rsid w:val="00E02AC2"/>
    <w:rsid w:val="00E02B08"/>
    <w:rsid w:val="00E02CF1"/>
    <w:rsid w:val="00E02F31"/>
    <w:rsid w:val="00E03941"/>
    <w:rsid w:val="00E03C27"/>
    <w:rsid w:val="00E040CB"/>
    <w:rsid w:val="00E041AB"/>
    <w:rsid w:val="00E041DE"/>
    <w:rsid w:val="00E042FA"/>
    <w:rsid w:val="00E0451E"/>
    <w:rsid w:val="00E04648"/>
    <w:rsid w:val="00E046FF"/>
    <w:rsid w:val="00E04835"/>
    <w:rsid w:val="00E04BE8"/>
    <w:rsid w:val="00E04EA3"/>
    <w:rsid w:val="00E052E4"/>
    <w:rsid w:val="00E054DD"/>
    <w:rsid w:val="00E05640"/>
    <w:rsid w:val="00E05791"/>
    <w:rsid w:val="00E05A4D"/>
    <w:rsid w:val="00E05DA2"/>
    <w:rsid w:val="00E05EA2"/>
    <w:rsid w:val="00E06041"/>
    <w:rsid w:val="00E06411"/>
    <w:rsid w:val="00E06522"/>
    <w:rsid w:val="00E068D3"/>
    <w:rsid w:val="00E07481"/>
    <w:rsid w:val="00E07600"/>
    <w:rsid w:val="00E077F6"/>
    <w:rsid w:val="00E106C1"/>
    <w:rsid w:val="00E10A66"/>
    <w:rsid w:val="00E10DCF"/>
    <w:rsid w:val="00E117E0"/>
    <w:rsid w:val="00E11AD7"/>
    <w:rsid w:val="00E11D9A"/>
    <w:rsid w:val="00E12083"/>
    <w:rsid w:val="00E1212A"/>
    <w:rsid w:val="00E127D9"/>
    <w:rsid w:val="00E1306B"/>
    <w:rsid w:val="00E1315A"/>
    <w:rsid w:val="00E131E8"/>
    <w:rsid w:val="00E1331E"/>
    <w:rsid w:val="00E13E6E"/>
    <w:rsid w:val="00E1450F"/>
    <w:rsid w:val="00E1489C"/>
    <w:rsid w:val="00E14C2E"/>
    <w:rsid w:val="00E14D6C"/>
    <w:rsid w:val="00E14EB8"/>
    <w:rsid w:val="00E15457"/>
    <w:rsid w:val="00E154B9"/>
    <w:rsid w:val="00E154D7"/>
    <w:rsid w:val="00E15FCB"/>
    <w:rsid w:val="00E161C1"/>
    <w:rsid w:val="00E16219"/>
    <w:rsid w:val="00E162FC"/>
    <w:rsid w:val="00E16633"/>
    <w:rsid w:val="00E1664C"/>
    <w:rsid w:val="00E16713"/>
    <w:rsid w:val="00E168E2"/>
    <w:rsid w:val="00E168EC"/>
    <w:rsid w:val="00E16B2A"/>
    <w:rsid w:val="00E170D9"/>
    <w:rsid w:val="00E17B6E"/>
    <w:rsid w:val="00E17D8D"/>
    <w:rsid w:val="00E20119"/>
    <w:rsid w:val="00E20240"/>
    <w:rsid w:val="00E2029C"/>
    <w:rsid w:val="00E2043C"/>
    <w:rsid w:val="00E2080D"/>
    <w:rsid w:val="00E20902"/>
    <w:rsid w:val="00E20971"/>
    <w:rsid w:val="00E20A5C"/>
    <w:rsid w:val="00E20AA7"/>
    <w:rsid w:val="00E20C66"/>
    <w:rsid w:val="00E20D47"/>
    <w:rsid w:val="00E20E42"/>
    <w:rsid w:val="00E20E7A"/>
    <w:rsid w:val="00E20F23"/>
    <w:rsid w:val="00E210C3"/>
    <w:rsid w:val="00E216EE"/>
    <w:rsid w:val="00E219FD"/>
    <w:rsid w:val="00E224BD"/>
    <w:rsid w:val="00E230B8"/>
    <w:rsid w:val="00E2382C"/>
    <w:rsid w:val="00E23AC3"/>
    <w:rsid w:val="00E23BC3"/>
    <w:rsid w:val="00E23F05"/>
    <w:rsid w:val="00E24257"/>
    <w:rsid w:val="00E24417"/>
    <w:rsid w:val="00E248C4"/>
    <w:rsid w:val="00E24D94"/>
    <w:rsid w:val="00E24E54"/>
    <w:rsid w:val="00E24FBD"/>
    <w:rsid w:val="00E25196"/>
    <w:rsid w:val="00E25230"/>
    <w:rsid w:val="00E25520"/>
    <w:rsid w:val="00E25596"/>
    <w:rsid w:val="00E2563B"/>
    <w:rsid w:val="00E25673"/>
    <w:rsid w:val="00E256A7"/>
    <w:rsid w:val="00E256E1"/>
    <w:rsid w:val="00E256FA"/>
    <w:rsid w:val="00E2578F"/>
    <w:rsid w:val="00E25833"/>
    <w:rsid w:val="00E25E59"/>
    <w:rsid w:val="00E2621F"/>
    <w:rsid w:val="00E2684C"/>
    <w:rsid w:val="00E26CBC"/>
    <w:rsid w:val="00E27031"/>
    <w:rsid w:val="00E2765B"/>
    <w:rsid w:val="00E277B4"/>
    <w:rsid w:val="00E27998"/>
    <w:rsid w:val="00E27AEB"/>
    <w:rsid w:val="00E27B9A"/>
    <w:rsid w:val="00E27E9F"/>
    <w:rsid w:val="00E27EBC"/>
    <w:rsid w:val="00E27ECF"/>
    <w:rsid w:val="00E3003B"/>
    <w:rsid w:val="00E30310"/>
    <w:rsid w:val="00E30367"/>
    <w:rsid w:val="00E304A8"/>
    <w:rsid w:val="00E305FC"/>
    <w:rsid w:val="00E30D69"/>
    <w:rsid w:val="00E30F92"/>
    <w:rsid w:val="00E31220"/>
    <w:rsid w:val="00E31385"/>
    <w:rsid w:val="00E316D9"/>
    <w:rsid w:val="00E31C66"/>
    <w:rsid w:val="00E323C0"/>
    <w:rsid w:val="00E323E4"/>
    <w:rsid w:val="00E32731"/>
    <w:rsid w:val="00E32B66"/>
    <w:rsid w:val="00E32DB1"/>
    <w:rsid w:val="00E331C0"/>
    <w:rsid w:val="00E33CF9"/>
    <w:rsid w:val="00E3460E"/>
    <w:rsid w:val="00E348D0"/>
    <w:rsid w:val="00E34AB1"/>
    <w:rsid w:val="00E34ADD"/>
    <w:rsid w:val="00E350CA"/>
    <w:rsid w:val="00E354C3"/>
    <w:rsid w:val="00E35636"/>
    <w:rsid w:val="00E35D59"/>
    <w:rsid w:val="00E36980"/>
    <w:rsid w:val="00E369BD"/>
    <w:rsid w:val="00E36FBA"/>
    <w:rsid w:val="00E37196"/>
    <w:rsid w:val="00E373F5"/>
    <w:rsid w:val="00E376A5"/>
    <w:rsid w:val="00E37C4D"/>
    <w:rsid w:val="00E37CD1"/>
    <w:rsid w:val="00E37D00"/>
    <w:rsid w:val="00E37DB0"/>
    <w:rsid w:val="00E37EB2"/>
    <w:rsid w:val="00E37ED5"/>
    <w:rsid w:val="00E37F07"/>
    <w:rsid w:val="00E4005F"/>
    <w:rsid w:val="00E403BE"/>
    <w:rsid w:val="00E40DAF"/>
    <w:rsid w:val="00E40DB3"/>
    <w:rsid w:val="00E40F81"/>
    <w:rsid w:val="00E41256"/>
    <w:rsid w:val="00E413E8"/>
    <w:rsid w:val="00E41849"/>
    <w:rsid w:val="00E41E37"/>
    <w:rsid w:val="00E425F1"/>
    <w:rsid w:val="00E42BBA"/>
    <w:rsid w:val="00E42FC7"/>
    <w:rsid w:val="00E43215"/>
    <w:rsid w:val="00E43533"/>
    <w:rsid w:val="00E43B88"/>
    <w:rsid w:val="00E44113"/>
    <w:rsid w:val="00E44530"/>
    <w:rsid w:val="00E445F2"/>
    <w:rsid w:val="00E4463F"/>
    <w:rsid w:val="00E44910"/>
    <w:rsid w:val="00E44B38"/>
    <w:rsid w:val="00E451EA"/>
    <w:rsid w:val="00E4556C"/>
    <w:rsid w:val="00E45BDD"/>
    <w:rsid w:val="00E463C1"/>
    <w:rsid w:val="00E46768"/>
    <w:rsid w:val="00E46D68"/>
    <w:rsid w:val="00E46E83"/>
    <w:rsid w:val="00E46FC5"/>
    <w:rsid w:val="00E474DD"/>
    <w:rsid w:val="00E476B7"/>
    <w:rsid w:val="00E4798C"/>
    <w:rsid w:val="00E50478"/>
    <w:rsid w:val="00E504AE"/>
    <w:rsid w:val="00E506FC"/>
    <w:rsid w:val="00E507CA"/>
    <w:rsid w:val="00E50861"/>
    <w:rsid w:val="00E50F75"/>
    <w:rsid w:val="00E514F5"/>
    <w:rsid w:val="00E5159A"/>
    <w:rsid w:val="00E51950"/>
    <w:rsid w:val="00E52A1F"/>
    <w:rsid w:val="00E52AE3"/>
    <w:rsid w:val="00E52B9A"/>
    <w:rsid w:val="00E53070"/>
    <w:rsid w:val="00E53285"/>
    <w:rsid w:val="00E5342F"/>
    <w:rsid w:val="00E53AD8"/>
    <w:rsid w:val="00E53BE8"/>
    <w:rsid w:val="00E54413"/>
    <w:rsid w:val="00E544B6"/>
    <w:rsid w:val="00E54709"/>
    <w:rsid w:val="00E547F7"/>
    <w:rsid w:val="00E54CD4"/>
    <w:rsid w:val="00E54F1A"/>
    <w:rsid w:val="00E54F89"/>
    <w:rsid w:val="00E55264"/>
    <w:rsid w:val="00E55EC5"/>
    <w:rsid w:val="00E561E7"/>
    <w:rsid w:val="00E56423"/>
    <w:rsid w:val="00E56E3D"/>
    <w:rsid w:val="00E56F7B"/>
    <w:rsid w:val="00E56FF8"/>
    <w:rsid w:val="00E572FE"/>
    <w:rsid w:val="00E573FE"/>
    <w:rsid w:val="00E579D4"/>
    <w:rsid w:val="00E57C72"/>
    <w:rsid w:val="00E57F61"/>
    <w:rsid w:val="00E601D3"/>
    <w:rsid w:val="00E60289"/>
    <w:rsid w:val="00E60562"/>
    <w:rsid w:val="00E60AC8"/>
    <w:rsid w:val="00E60DF5"/>
    <w:rsid w:val="00E60E4B"/>
    <w:rsid w:val="00E611E4"/>
    <w:rsid w:val="00E612E6"/>
    <w:rsid w:val="00E614DA"/>
    <w:rsid w:val="00E61879"/>
    <w:rsid w:val="00E618D1"/>
    <w:rsid w:val="00E6191E"/>
    <w:rsid w:val="00E619D9"/>
    <w:rsid w:val="00E61A15"/>
    <w:rsid w:val="00E61C14"/>
    <w:rsid w:val="00E620E7"/>
    <w:rsid w:val="00E62196"/>
    <w:rsid w:val="00E622CB"/>
    <w:rsid w:val="00E62593"/>
    <w:rsid w:val="00E628FC"/>
    <w:rsid w:val="00E62BF4"/>
    <w:rsid w:val="00E62FDF"/>
    <w:rsid w:val="00E63123"/>
    <w:rsid w:val="00E63540"/>
    <w:rsid w:val="00E636BD"/>
    <w:rsid w:val="00E637DF"/>
    <w:rsid w:val="00E63A1D"/>
    <w:rsid w:val="00E63FBC"/>
    <w:rsid w:val="00E640D2"/>
    <w:rsid w:val="00E640FD"/>
    <w:rsid w:val="00E64387"/>
    <w:rsid w:val="00E64A5D"/>
    <w:rsid w:val="00E64A76"/>
    <w:rsid w:val="00E64AAC"/>
    <w:rsid w:val="00E64B79"/>
    <w:rsid w:val="00E6594C"/>
    <w:rsid w:val="00E65BEB"/>
    <w:rsid w:val="00E65E00"/>
    <w:rsid w:val="00E65E89"/>
    <w:rsid w:val="00E66023"/>
    <w:rsid w:val="00E66081"/>
    <w:rsid w:val="00E661B7"/>
    <w:rsid w:val="00E662DF"/>
    <w:rsid w:val="00E6651F"/>
    <w:rsid w:val="00E66A72"/>
    <w:rsid w:val="00E67192"/>
    <w:rsid w:val="00E672B9"/>
    <w:rsid w:val="00E67397"/>
    <w:rsid w:val="00E673A8"/>
    <w:rsid w:val="00E673E4"/>
    <w:rsid w:val="00E67817"/>
    <w:rsid w:val="00E67889"/>
    <w:rsid w:val="00E67A4D"/>
    <w:rsid w:val="00E67BBB"/>
    <w:rsid w:val="00E67D36"/>
    <w:rsid w:val="00E70173"/>
    <w:rsid w:val="00E702F5"/>
    <w:rsid w:val="00E707CB"/>
    <w:rsid w:val="00E70B96"/>
    <w:rsid w:val="00E70F92"/>
    <w:rsid w:val="00E71D80"/>
    <w:rsid w:val="00E7209A"/>
    <w:rsid w:val="00E721E5"/>
    <w:rsid w:val="00E725A4"/>
    <w:rsid w:val="00E7291B"/>
    <w:rsid w:val="00E72EAE"/>
    <w:rsid w:val="00E73249"/>
    <w:rsid w:val="00E73372"/>
    <w:rsid w:val="00E7340F"/>
    <w:rsid w:val="00E73690"/>
    <w:rsid w:val="00E738B1"/>
    <w:rsid w:val="00E73B31"/>
    <w:rsid w:val="00E7415E"/>
    <w:rsid w:val="00E746A0"/>
    <w:rsid w:val="00E747CD"/>
    <w:rsid w:val="00E74EDA"/>
    <w:rsid w:val="00E750AC"/>
    <w:rsid w:val="00E7534D"/>
    <w:rsid w:val="00E75CC5"/>
    <w:rsid w:val="00E76376"/>
    <w:rsid w:val="00E763FF"/>
    <w:rsid w:val="00E76860"/>
    <w:rsid w:val="00E76A36"/>
    <w:rsid w:val="00E772FC"/>
    <w:rsid w:val="00E773EB"/>
    <w:rsid w:val="00E779C8"/>
    <w:rsid w:val="00E77B27"/>
    <w:rsid w:val="00E77E7C"/>
    <w:rsid w:val="00E80033"/>
    <w:rsid w:val="00E80A00"/>
    <w:rsid w:val="00E80BA9"/>
    <w:rsid w:val="00E80EC3"/>
    <w:rsid w:val="00E8159F"/>
    <w:rsid w:val="00E81B5E"/>
    <w:rsid w:val="00E81D81"/>
    <w:rsid w:val="00E8207B"/>
    <w:rsid w:val="00E820C1"/>
    <w:rsid w:val="00E826AC"/>
    <w:rsid w:val="00E8286E"/>
    <w:rsid w:val="00E82CB1"/>
    <w:rsid w:val="00E82DE1"/>
    <w:rsid w:val="00E83274"/>
    <w:rsid w:val="00E83444"/>
    <w:rsid w:val="00E83A2B"/>
    <w:rsid w:val="00E8412F"/>
    <w:rsid w:val="00E844BB"/>
    <w:rsid w:val="00E84A3C"/>
    <w:rsid w:val="00E84C03"/>
    <w:rsid w:val="00E85038"/>
    <w:rsid w:val="00E854DC"/>
    <w:rsid w:val="00E85590"/>
    <w:rsid w:val="00E856F9"/>
    <w:rsid w:val="00E85868"/>
    <w:rsid w:val="00E85C09"/>
    <w:rsid w:val="00E85D3A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4F9"/>
    <w:rsid w:val="00E907DE"/>
    <w:rsid w:val="00E907E1"/>
    <w:rsid w:val="00E90A1B"/>
    <w:rsid w:val="00E90C38"/>
    <w:rsid w:val="00E90E46"/>
    <w:rsid w:val="00E90FB5"/>
    <w:rsid w:val="00E91097"/>
    <w:rsid w:val="00E912BC"/>
    <w:rsid w:val="00E91864"/>
    <w:rsid w:val="00E91EB8"/>
    <w:rsid w:val="00E9222F"/>
    <w:rsid w:val="00E92256"/>
    <w:rsid w:val="00E9299F"/>
    <w:rsid w:val="00E92FD1"/>
    <w:rsid w:val="00E9307A"/>
    <w:rsid w:val="00E931A2"/>
    <w:rsid w:val="00E9330D"/>
    <w:rsid w:val="00E9382B"/>
    <w:rsid w:val="00E93DA0"/>
    <w:rsid w:val="00E940EF"/>
    <w:rsid w:val="00E94279"/>
    <w:rsid w:val="00E943E6"/>
    <w:rsid w:val="00E94474"/>
    <w:rsid w:val="00E94597"/>
    <w:rsid w:val="00E94668"/>
    <w:rsid w:val="00E94919"/>
    <w:rsid w:val="00E94964"/>
    <w:rsid w:val="00E94B01"/>
    <w:rsid w:val="00E95149"/>
    <w:rsid w:val="00E9546D"/>
    <w:rsid w:val="00E95476"/>
    <w:rsid w:val="00E95519"/>
    <w:rsid w:val="00E9588A"/>
    <w:rsid w:val="00E95A04"/>
    <w:rsid w:val="00E96107"/>
    <w:rsid w:val="00E9653F"/>
    <w:rsid w:val="00E965EB"/>
    <w:rsid w:val="00E96905"/>
    <w:rsid w:val="00E974D5"/>
    <w:rsid w:val="00E97535"/>
    <w:rsid w:val="00E97F3A"/>
    <w:rsid w:val="00EA0076"/>
    <w:rsid w:val="00EA06C4"/>
    <w:rsid w:val="00EA09EB"/>
    <w:rsid w:val="00EA0E39"/>
    <w:rsid w:val="00EA146A"/>
    <w:rsid w:val="00EA1ADB"/>
    <w:rsid w:val="00EA1FB9"/>
    <w:rsid w:val="00EA20B5"/>
    <w:rsid w:val="00EA20CF"/>
    <w:rsid w:val="00EA2353"/>
    <w:rsid w:val="00EA2656"/>
    <w:rsid w:val="00EA28E1"/>
    <w:rsid w:val="00EA29A9"/>
    <w:rsid w:val="00EA2B49"/>
    <w:rsid w:val="00EA3081"/>
    <w:rsid w:val="00EA322B"/>
    <w:rsid w:val="00EA33DE"/>
    <w:rsid w:val="00EA34E5"/>
    <w:rsid w:val="00EA37C3"/>
    <w:rsid w:val="00EA3BF8"/>
    <w:rsid w:val="00EA3C27"/>
    <w:rsid w:val="00EA3D71"/>
    <w:rsid w:val="00EA3D99"/>
    <w:rsid w:val="00EA3EE8"/>
    <w:rsid w:val="00EA4541"/>
    <w:rsid w:val="00EA46C1"/>
    <w:rsid w:val="00EA4AAE"/>
    <w:rsid w:val="00EA4AF0"/>
    <w:rsid w:val="00EA4F0C"/>
    <w:rsid w:val="00EA50C6"/>
    <w:rsid w:val="00EA513D"/>
    <w:rsid w:val="00EA5509"/>
    <w:rsid w:val="00EA56D9"/>
    <w:rsid w:val="00EA5A8F"/>
    <w:rsid w:val="00EA5D35"/>
    <w:rsid w:val="00EA5FA0"/>
    <w:rsid w:val="00EA5FC8"/>
    <w:rsid w:val="00EA6495"/>
    <w:rsid w:val="00EA680F"/>
    <w:rsid w:val="00EA6862"/>
    <w:rsid w:val="00EA6AF9"/>
    <w:rsid w:val="00EA6B9C"/>
    <w:rsid w:val="00EA6F0E"/>
    <w:rsid w:val="00EA76AB"/>
    <w:rsid w:val="00EA7DD1"/>
    <w:rsid w:val="00EB00C7"/>
    <w:rsid w:val="00EB0122"/>
    <w:rsid w:val="00EB0228"/>
    <w:rsid w:val="00EB0254"/>
    <w:rsid w:val="00EB07A5"/>
    <w:rsid w:val="00EB2100"/>
    <w:rsid w:val="00EB2335"/>
    <w:rsid w:val="00EB2403"/>
    <w:rsid w:val="00EB3007"/>
    <w:rsid w:val="00EB31BA"/>
    <w:rsid w:val="00EB47AC"/>
    <w:rsid w:val="00EB496D"/>
    <w:rsid w:val="00EB4B68"/>
    <w:rsid w:val="00EB4D62"/>
    <w:rsid w:val="00EB545E"/>
    <w:rsid w:val="00EB5807"/>
    <w:rsid w:val="00EB5BC9"/>
    <w:rsid w:val="00EB5C2E"/>
    <w:rsid w:val="00EB5D0E"/>
    <w:rsid w:val="00EB6E69"/>
    <w:rsid w:val="00EB74B8"/>
    <w:rsid w:val="00EB7565"/>
    <w:rsid w:val="00EB79A7"/>
    <w:rsid w:val="00EB7B4E"/>
    <w:rsid w:val="00EB7EBA"/>
    <w:rsid w:val="00EB7F47"/>
    <w:rsid w:val="00EC024A"/>
    <w:rsid w:val="00EC031A"/>
    <w:rsid w:val="00EC0894"/>
    <w:rsid w:val="00EC0930"/>
    <w:rsid w:val="00EC09D7"/>
    <w:rsid w:val="00EC0EEE"/>
    <w:rsid w:val="00EC0FD6"/>
    <w:rsid w:val="00EC100C"/>
    <w:rsid w:val="00EC1256"/>
    <w:rsid w:val="00EC12F9"/>
    <w:rsid w:val="00EC141C"/>
    <w:rsid w:val="00EC171D"/>
    <w:rsid w:val="00EC173B"/>
    <w:rsid w:val="00EC1950"/>
    <w:rsid w:val="00EC1973"/>
    <w:rsid w:val="00EC1B91"/>
    <w:rsid w:val="00EC1B93"/>
    <w:rsid w:val="00EC1DC3"/>
    <w:rsid w:val="00EC1F8A"/>
    <w:rsid w:val="00EC22BB"/>
    <w:rsid w:val="00EC26BE"/>
    <w:rsid w:val="00EC276E"/>
    <w:rsid w:val="00EC3154"/>
    <w:rsid w:val="00EC31BA"/>
    <w:rsid w:val="00EC3380"/>
    <w:rsid w:val="00EC33AB"/>
    <w:rsid w:val="00EC369C"/>
    <w:rsid w:val="00EC38E6"/>
    <w:rsid w:val="00EC3A49"/>
    <w:rsid w:val="00EC3A57"/>
    <w:rsid w:val="00EC3D3F"/>
    <w:rsid w:val="00EC3DF6"/>
    <w:rsid w:val="00EC3FEF"/>
    <w:rsid w:val="00EC4134"/>
    <w:rsid w:val="00EC4387"/>
    <w:rsid w:val="00EC453D"/>
    <w:rsid w:val="00EC4C0B"/>
    <w:rsid w:val="00EC4CF5"/>
    <w:rsid w:val="00EC4DE6"/>
    <w:rsid w:val="00EC4EB3"/>
    <w:rsid w:val="00EC50B4"/>
    <w:rsid w:val="00EC53AC"/>
    <w:rsid w:val="00EC5405"/>
    <w:rsid w:val="00EC547D"/>
    <w:rsid w:val="00EC5545"/>
    <w:rsid w:val="00EC56BD"/>
    <w:rsid w:val="00EC586F"/>
    <w:rsid w:val="00EC58C6"/>
    <w:rsid w:val="00EC623C"/>
    <w:rsid w:val="00EC64FF"/>
    <w:rsid w:val="00EC65CE"/>
    <w:rsid w:val="00EC69F7"/>
    <w:rsid w:val="00EC6B0B"/>
    <w:rsid w:val="00EC6DE8"/>
    <w:rsid w:val="00EC6F19"/>
    <w:rsid w:val="00EC6F5C"/>
    <w:rsid w:val="00EC71CF"/>
    <w:rsid w:val="00EC736E"/>
    <w:rsid w:val="00EC7689"/>
    <w:rsid w:val="00EC7B51"/>
    <w:rsid w:val="00EC7EC9"/>
    <w:rsid w:val="00EC7EE3"/>
    <w:rsid w:val="00ED070D"/>
    <w:rsid w:val="00ED07FD"/>
    <w:rsid w:val="00ED0B63"/>
    <w:rsid w:val="00ED0F87"/>
    <w:rsid w:val="00ED10D7"/>
    <w:rsid w:val="00ED1280"/>
    <w:rsid w:val="00ED12FC"/>
    <w:rsid w:val="00ED1340"/>
    <w:rsid w:val="00ED13A2"/>
    <w:rsid w:val="00ED13DA"/>
    <w:rsid w:val="00ED156E"/>
    <w:rsid w:val="00ED1572"/>
    <w:rsid w:val="00ED1D2D"/>
    <w:rsid w:val="00ED1ED1"/>
    <w:rsid w:val="00ED1F09"/>
    <w:rsid w:val="00ED22C9"/>
    <w:rsid w:val="00ED2538"/>
    <w:rsid w:val="00ED28AF"/>
    <w:rsid w:val="00ED354E"/>
    <w:rsid w:val="00ED396E"/>
    <w:rsid w:val="00ED3AB3"/>
    <w:rsid w:val="00ED3BAD"/>
    <w:rsid w:val="00ED3F68"/>
    <w:rsid w:val="00ED4166"/>
    <w:rsid w:val="00ED41A4"/>
    <w:rsid w:val="00ED4345"/>
    <w:rsid w:val="00ED46DE"/>
    <w:rsid w:val="00ED494C"/>
    <w:rsid w:val="00ED508C"/>
    <w:rsid w:val="00ED548A"/>
    <w:rsid w:val="00ED58A4"/>
    <w:rsid w:val="00ED595F"/>
    <w:rsid w:val="00ED5BE2"/>
    <w:rsid w:val="00ED5EEE"/>
    <w:rsid w:val="00ED60D2"/>
    <w:rsid w:val="00ED648D"/>
    <w:rsid w:val="00ED6928"/>
    <w:rsid w:val="00ED6B8A"/>
    <w:rsid w:val="00ED72A9"/>
    <w:rsid w:val="00ED74F6"/>
    <w:rsid w:val="00ED75F6"/>
    <w:rsid w:val="00EE0119"/>
    <w:rsid w:val="00EE04C8"/>
    <w:rsid w:val="00EE09F5"/>
    <w:rsid w:val="00EE0AC1"/>
    <w:rsid w:val="00EE0F31"/>
    <w:rsid w:val="00EE112A"/>
    <w:rsid w:val="00EE14B7"/>
    <w:rsid w:val="00EE1DF6"/>
    <w:rsid w:val="00EE2168"/>
    <w:rsid w:val="00EE223A"/>
    <w:rsid w:val="00EE28E5"/>
    <w:rsid w:val="00EE2C52"/>
    <w:rsid w:val="00EE3558"/>
    <w:rsid w:val="00EE3B9B"/>
    <w:rsid w:val="00EE3F2C"/>
    <w:rsid w:val="00EE412F"/>
    <w:rsid w:val="00EE434B"/>
    <w:rsid w:val="00EE4C15"/>
    <w:rsid w:val="00EE4D0A"/>
    <w:rsid w:val="00EE51BA"/>
    <w:rsid w:val="00EE52E3"/>
    <w:rsid w:val="00EE59E9"/>
    <w:rsid w:val="00EE5C37"/>
    <w:rsid w:val="00EE5EBD"/>
    <w:rsid w:val="00EE6650"/>
    <w:rsid w:val="00EE6906"/>
    <w:rsid w:val="00EE6A86"/>
    <w:rsid w:val="00EE6D46"/>
    <w:rsid w:val="00EE6D54"/>
    <w:rsid w:val="00EE6DFD"/>
    <w:rsid w:val="00EE6E03"/>
    <w:rsid w:val="00EE73AA"/>
    <w:rsid w:val="00EE7618"/>
    <w:rsid w:val="00EF008A"/>
    <w:rsid w:val="00EF0773"/>
    <w:rsid w:val="00EF09A0"/>
    <w:rsid w:val="00EF09D5"/>
    <w:rsid w:val="00EF0AB3"/>
    <w:rsid w:val="00EF0C4B"/>
    <w:rsid w:val="00EF0CF0"/>
    <w:rsid w:val="00EF11FB"/>
    <w:rsid w:val="00EF1205"/>
    <w:rsid w:val="00EF13BD"/>
    <w:rsid w:val="00EF185A"/>
    <w:rsid w:val="00EF1D0F"/>
    <w:rsid w:val="00EF1FEB"/>
    <w:rsid w:val="00EF212E"/>
    <w:rsid w:val="00EF2F1A"/>
    <w:rsid w:val="00EF3172"/>
    <w:rsid w:val="00EF3516"/>
    <w:rsid w:val="00EF355A"/>
    <w:rsid w:val="00EF3AE3"/>
    <w:rsid w:val="00EF3C36"/>
    <w:rsid w:val="00EF3D2F"/>
    <w:rsid w:val="00EF3E26"/>
    <w:rsid w:val="00EF4C52"/>
    <w:rsid w:val="00EF4D6D"/>
    <w:rsid w:val="00EF50ED"/>
    <w:rsid w:val="00EF52B8"/>
    <w:rsid w:val="00EF5338"/>
    <w:rsid w:val="00EF53A0"/>
    <w:rsid w:val="00EF59AF"/>
    <w:rsid w:val="00EF5AC0"/>
    <w:rsid w:val="00EF5BB3"/>
    <w:rsid w:val="00EF5BF6"/>
    <w:rsid w:val="00EF5DE9"/>
    <w:rsid w:val="00EF5E41"/>
    <w:rsid w:val="00EF6585"/>
    <w:rsid w:val="00EF6F7D"/>
    <w:rsid w:val="00EF702A"/>
    <w:rsid w:val="00EF74CF"/>
    <w:rsid w:val="00EF7980"/>
    <w:rsid w:val="00EF79E5"/>
    <w:rsid w:val="00F001A1"/>
    <w:rsid w:val="00F0021A"/>
    <w:rsid w:val="00F009B4"/>
    <w:rsid w:val="00F00A1D"/>
    <w:rsid w:val="00F00D0A"/>
    <w:rsid w:val="00F0115A"/>
    <w:rsid w:val="00F015EC"/>
    <w:rsid w:val="00F01A0E"/>
    <w:rsid w:val="00F01E60"/>
    <w:rsid w:val="00F01EC9"/>
    <w:rsid w:val="00F02296"/>
    <w:rsid w:val="00F022B3"/>
    <w:rsid w:val="00F026A1"/>
    <w:rsid w:val="00F026EE"/>
    <w:rsid w:val="00F02A90"/>
    <w:rsid w:val="00F03043"/>
    <w:rsid w:val="00F03424"/>
    <w:rsid w:val="00F03478"/>
    <w:rsid w:val="00F03501"/>
    <w:rsid w:val="00F03A44"/>
    <w:rsid w:val="00F03E9A"/>
    <w:rsid w:val="00F04A1F"/>
    <w:rsid w:val="00F04C4D"/>
    <w:rsid w:val="00F05040"/>
    <w:rsid w:val="00F0533C"/>
    <w:rsid w:val="00F0568F"/>
    <w:rsid w:val="00F059E7"/>
    <w:rsid w:val="00F05CA1"/>
    <w:rsid w:val="00F05CA8"/>
    <w:rsid w:val="00F061CE"/>
    <w:rsid w:val="00F06405"/>
    <w:rsid w:val="00F06499"/>
    <w:rsid w:val="00F066CB"/>
    <w:rsid w:val="00F0684E"/>
    <w:rsid w:val="00F06A9E"/>
    <w:rsid w:val="00F06AF8"/>
    <w:rsid w:val="00F06FF0"/>
    <w:rsid w:val="00F100E1"/>
    <w:rsid w:val="00F103F7"/>
    <w:rsid w:val="00F10E47"/>
    <w:rsid w:val="00F113AB"/>
    <w:rsid w:val="00F113DF"/>
    <w:rsid w:val="00F11466"/>
    <w:rsid w:val="00F11870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3171"/>
    <w:rsid w:val="00F132BE"/>
    <w:rsid w:val="00F13343"/>
    <w:rsid w:val="00F134B3"/>
    <w:rsid w:val="00F13552"/>
    <w:rsid w:val="00F13872"/>
    <w:rsid w:val="00F138A6"/>
    <w:rsid w:val="00F13A8C"/>
    <w:rsid w:val="00F13BFA"/>
    <w:rsid w:val="00F13C4F"/>
    <w:rsid w:val="00F14302"/>
    <w:rsid w:val="00F14493"/>
    <w:rsid w:val="00F1478A"/>
    <w:rsid w:val="00F14A49"/>
    <w:rsid w:val="00F14FAE"/>
    <w:rsid w:val="00F1503D"/>
    <w:rsid w:val="00F158FD"/>
    <w:rsid w:val="00F15AAF"/>
    <w:rsid w:val="00F15E8B"/>
    <w:rsid w:val="00F15EFE"/>
    <w:rsid w:val="00F15F05"/>
    <w:rsid w:val="00F1659C"/>
    <w:rsid w:val="00F16962"/>
    <w:rsid w:val="00F16BA1"/>
    <w:rsid w:val="00F1700F"/>
    <w:rsid w:val="00F175F7"/>
    <w:rsid w:val="00F17784"/>
    <w:rsid w:val="00F17AAF"/>
    <w:rsid w:val="00F20039"/>
    <w:rsid w:val="00F20507"/>
    <w:rsid w:val="00F20579"/>
    <w:rsid w:val="00F205A3"/>
    <w:rsid w:val="00F206F2"/>
    <w:rsid w:val="00F20754"/>
    <w:rsid w:val="00F20884"/>
    <w:rsid w:val="00F2115A"/>
    <w:rsid w:val="00F21323"/>
    <w:rsid w:val="00F22856"/>
    <w:rsid w:val="00F22944"/>
    <w:rsid w:val="00F22C49"/>
    <w:rsid w:val="00F22E1F"/>
    <w:rsid w:val="00F23007"/>
    <w:rsid w:val="00F2305B"/>
    <w:rsid w:val="00F23093"/>
    <w:rsid w:val="00F23308"/>
    <w:rsid w:val="00F237F2"/>
    <w:rsid w:val="00F237F7"/>
    <w:rsid w:val="00F23966"/>
    <w:rsid w:val="00F24033"/>
    <w:rsid w:val="00F2411E"/>
    <w:rsid w:val="00F24B6A"/>
    <w:rsid w:val="00F24E6E"/>
    <w:rsid w:val="00F251E3"/>
    <w:rsid w:val="00F255D0"/>
    <w:rsid w:val="00F257D7"/>
    <w:rsid w:val="00F2599A"/>
    <w:rsid w:val="00F261DC"/>
    <w:rsid w:val="00F26855"/>
    <w:rsid w:val="00F2698D"/>
    <w:rsid w:val="00F2763C"/>
    <w:rsid w:val="00F277B1"/>
    <w:rsid w:val="00F30015"/>
    <w:rsid w:val="00F30149"/>
    <w:rsid w:val="00F301CE"/>
    <w:rsid w:val="00F30351"/>
    <w:rsid w:val="00F30622"/>
    <w:rsid w:val="00F3067B"/>
    <w:rsid w:val="00F308DD"/>
    <w:rsid w:val="00F30AF0"/>
    <w:rsid w:val="00F30EBC"/>
    <w:rsid w:val="00F31123"/>
    <w:rsid w:val="00F313FE"/>
    <w:rsid w:val="00F31481"/>
    <w:rsid w:val="00F315B8"/>
    <w:rsid w:val="00F3180E"/>
    <w:rsid w:val="00F31DB1"/>
    <w:rsid w:val="00F31F3C"/>
    <w:rsid w:val="00F3206D"/>
    <w:rsid w:val="00F32748"/>
    <w:rsid w:val="00F327EB"/>
    <w:rsid w:val="00F32B01"/>
    <w:rsid w:val="00F33594"/>
    <w:rsid w:val="00F33756"/>
    <w:rsid w:val="00F337CA"/>
    <w:rsid w:val="00F33B01"/>
    <w:rsid w:val="00F33BC3"/>
    <w:rsid w:val="00F33CEC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0D1"/>
    <w:rsid w:val="00F3558E"/>
    <w:rsid w:val="00F357A9"/>
    <w:rsid w:val="00F35A0A"/>
    <w:rsid w:val="00F35F9E"/>
    <w:rsid w:val="00F36185"/>
    <w:rsid w:val="00F36410"/>
    <w:rsid w:val="00F370F8"/>
    <w:rsid w:val="00F3749E"/>
    <w:rsid w:val="00F40929"/>
    <w:rsid w:val="00F40AD7"/>
    <w:rsid w:val="00F40E23"/>
    <w:rsid w:val="00F40E3D"/>
    <w:rsid w:val="00F41255"/>
    <w:rsid w:val="00F417AB"/>
    <w:rsid w:val="00F418BD"/>
    <w:rsid w:val="00F41B80"/>
    <w:rsid w:val="00F41BB9"/>
    <w:rsid w:val="00F41D33"/>
    <w:rsid w:val="00F41E75"/>
    <w:rsid w:val="00F41EC8"/>
    <w:rsid w:val="00F4248A"/>
    <w:rsid w:val="00F424F5"/>
    <w:rsid w:val="00F425DF"/>
    <w:rsid w:val="00F43179"/>
    <w:rsid w:val="00F43342"/>
    <w:rsid w:val="00F4359A"/>
    <w:rsid w:val="00F436B8"/>
    <w:rsid w:val="00F436C6"/>
    <w:rsid w:val="00F4385E"/>
    <w:rsid w:val="00F43E3A"/>
    <w:rsid w:val="00F44074"/>
    <w:rsid w:val="00F457EA"/>
    <w:rsid w:val="00F45A2A"/>
    <w:rsid w:val="00F45BFB"/>
    <w:rsid w:val="00F46504"/>
    <w:rsid w:val="00F465EB"/>
    <w:rsid w:val="00F46DA5"/>
    <w:rsid w:val="00F4707F"/>
    <w:rsid w:val="00F47B49"/>
    <w:rsid w:val="00F47CB7"/>
    <w:rsid w:val="00F47CD5"/>
    <w:rsid w:val="00F47F3D"/>
    <w:rsid w:val="00F50146"/>
    <w:rsid w:val="00F50265"/>
    <w:rsid w:val="00F50CBB"/>
    <w:rsid w:val="00F50D4C"/>
    <w:rsid w:val="00F5161D"/>
    <w:rsid w:val="00F51BFF"/>
    <w:rsid w:val="00F51D12"/>
    <w:rsid w:val="00F5237A"/>
    <w:rsid w:val="00F52EB4"/>
    <w:rsid w:val="00F530BA"/>
    <w:rsid w:val="00F53124"/>
    <w:rsid w:val="00F53127"/>
    <w:rsid w:val="00F5346D"/>
    <w:rsid w:val="00F538EB"/>
    <w:rsid w:val="00F540AF"/>
    <w:rsid w:val="00F5447D"/>
    <w:rsid w:val="00F54D7E"/>
    <w:rsid w:val="00F54ED8"/>
    <w:rsid w:val="00F55460"/>
    <w:rsid w:val="00F554FB"/>
    <w:rsid w:val="00F55C3D"/>
    <w:rsid w:val="00F55DED"/>
    <w:rsid w:val="00F55F5F"/>
    <w:rsid w:val="00F5629F"/>
    <w:rsid w:val="00F562B2"/>
    <w:rsid w:val="00F563FD"/>
    <w:rsid w:val="00F56A22"/>
    <w:rsid w:val="00F56DCD"/>
    <w:rsid w:val="00F57253"/>
    <w:rsid w:val="00F5774A"/>
    <w:rsid w:val="00F57925"/>
    <w:rsid w:val="00F57C34"/>
    <w:rsid w:val="00F6007A"/>
    <w:rsid w:val="00F601F5"/>
    <w:rsid w:val="00F603F1"/>
    <w:rsid w:val="00F6041C"/>
    <w:rsid w:val="00F6069C"/>
    <w:rsid w:val="00F60AE4"/>
    <w:rsid w:val="00F60BA7"/>
    <w:rsid w:val="00F6131B"/>
    <w:rsid w:val="00F613DA"/>
    <w:rsid w:val="00F61C81"/>
    <w:rsid w:val="00F61D9D"/>
    <w:rsid w:val="00F61ECC"/>
    <w:rsid w:val="00F61EFF"/>
    <w:rsid w:val="00F6252C"/>
    <w:rsid w:val="00F625C8"/>
    <w:rsid w:val="00F63073"/>
    <w:rsid w:val="00F63074"/>
    <w:rsid w:val="00F632E6"/>
    <w:rsid w:val="00F6334D"/>
    <w:rsid w:val="00F63921"/>
    <w:rsid w:val="00F63A9D"/>
    <w:rsid w:val="00F63E68"/>
    <w:rsid w:val="00F64384"/>
    <w:rsid w:val="00F64663"/>
    <w:rsid w:val="00F64CEA"/>
    <w:rsid w:val="00F652F1"/>
    <w:rsid w:val="00F657A4"/>
    <w:rsid w:val="00F65A09"/>
    <w:rsid w:val="00F65A23"/>
    <w:rsid w:val="00F65A33"/>
    <w:rsid w:val="00F66228"/>
    <w:rsid w:val="00F6622F"/>
    <w:rsid w:val="00F668AA"/>
    <w:rsid w:val="00F66ACA"/>
    <w:rsid w:val="00F670C8"/>
    <w:rsid w:val="00F67107"/>
    <w:rsid w:val="00F67153"/>
    <w:rsid w:val="00F6738E"/>
    <w:rsid w:val="00F6756A"/>
    <w:rsid w:val="00F67FFE"/>
    <w:rsid w:val="00F70102"/>
    <w:rsid w:val="00F7069A"/>
    <w:rsid w:val="00F70901"/>
    <w:rsid w:val="00F709F0"/>
    <w:rsid w:val="00F70C0E"/>
    <w:rsid w:val="00F70FEC"/>
    <w:rsid w:val="00F70FF9"/>
    <w:rsid w:val="00F719B4"/>
    <w:rsid w:val="00F71A26"/>
    <w:rsid w:val="00F71C73"/>
    <w:rsid w:val="00F72224"/>
    <w:rsid w:val="00F72621"/>
    <w:rsid w:val="00F7279A"/>
    <w:rsid w:val="00F72ACC"/>
    <w:rsid w:val="00F72B65"/>
    <w:rsid w:val="00F72CFF"/>
    <w:rsid w:val="00F73CC0"/>
    <w:rsid w:val="00F74269"/>
    <w:rsid w:val="00F74707"/>
    <w:rsid w:val="00F747C9"/>
    <w:rsid w:val="00F74C7A"/>
    <w:rsid w:val="00F74D7C"/>
    <w:rsid w:val="00F74FCB"/>
    <w:rsid w:val="00F7518F"/>
    <w:rsid w:val="00F752EE"/>
    <w:rsid w:val="00F75770"/>
    <w:rsid w:val="00F76075"/>
    <w:rsid w:val="00F76210"/>
    <w:rsid w:val="00F7658F"/>
    <w:rsid w:val="00F76681"/>
    <w:rsid w:val="00F766DC"/>
    <w:rsid w:val="00F76737"/>
    <w:rsid w:val="00F767F3"/>
    <w:rsid w:val="00F7685D"/>
    <w:rsid w:val="00F76A68"/>
    <w:rsid w:val="00F76C0D"/>
    <w:rsid w:val="00F76E53"/>
    <w:rsid w:val="00F77088"/>
    <w:rsid w:val="00F7710B"/>
    <w:rsid w:val="00F77258"/>
    <w:rsid w:val="00F773CD"/>
    <w:rsid w:val="00F77405"/>
    <w:rsid w:val="00F7752D"/>
    <w:rsid w:val="00F776E9"/>
    <w:rsid w:val="00F777FC"/>
    <w:rsid w:val="00F7786D"/>
    <w:rsid w:val="00F77C08"/>
    <w:rsid w:val="00F77E5A"/>
    <w:rsid w:val="00F8056A"/>
    <w:rsid w:val="00F80756"/>
    <w:rsid w:val="00F807F5"/>
    <w:rsid w:val="00F80A6E"/>
    <w:rsid w:val="00F80BF1"/>
    <w:rsid w:val="00F80C70"/>
    <w:rsid w:val="00F80EDE"/>
    <w:rsid w:val="00F8162D"/>
    <w:rsid w:val="00F816F8"/>
    <w:rsid w:val="00F81E8C"/>
    <w:rsid w:val="00F820D5"/>
    <w:rsid w:val="00F826F4"/>
    <w:rsid w:val="00F82743"/>
    <w:rsid w:val="00F82D3E"/>
    <w:rsid w:val="00F83AF7"/>
    <w:rsid w:val="00F847C5"/>
    <w:rsid w:val="00F84893"/>
    <w:rsid w:val="00F84BEE"/>
    <w:rsid w:val="00F84C32"/>
    <w:rsid w:val="00F85375"/>
    <w:rsid w:val="00F859AA"/>
    <w:rsid w:val="00F868E9"/>
    <w:rsid w:val="00F86BAD"/>
    <w:rsid w:val="00F86BC7"/>
    <w:rsid w:val="00F86C64"/>
    <w:rsid w:val="00F86E58"/>
    <w:rsid w:val="00F876A6"/>
    <w:rsid w:val="00F87851"/>
    <w:rsid w:val="00F878B2"/>
    <w:rsid w:val="00F878EA"/>
    <w:rsid w:val="00F87BA7"/>
    <w:rsid w:val="00F87BAC"/>
    <w:rsid w:val="00F90066"/>
    <w:rsid w:val="00F902A1"/>
    <w:rsid w:val="00F906CF"/>
    <w:rsid w:val="00F90899"/>
    <w:rsid w:val="00F90905"/>
    <w:rsid w:val="00F90B53"/>
    <w:rsid w:val="00F90C53"/>
    <w:rsid w:val="00F90EE6"/>
    <w:rsid w:val="00F9133D"/>
    <w:rsid w:val="00F913ED"/>
    <w:rsid w:val="00F91849"/>
    <w:rsid w:val="00F918A5"/>
    <w:rsid w:val="00F91A3F"/>
    <w:rsid w:val="00F91C34"/>
    <w:rsid w:val="00F91FE0"/>
    <w:rsid w:val="00F925B4"/>
    <w:rsid w:val="00F9267A"/>
    <w:rsid w:val="00F92FDF"/>
    <w:rsid w:val="00F9338E"/>
    <w:rsid w:val="00F9355B"/>
    <w:rsid w:val="00F9378B"/>
    <w:rsid w:val="00F938F0"/>
    <w:rsid w:val="00F939DD"/>
    <w:rsid w:val="00F93AB4"/>
    <w:rsid w:val="00F93D95"/>
    <w:rsid w:val="00F93FCB"/>
    <w:rsid w:val="00F940C2"/>
    <w:rsid w:val="00F9422E"/>
    <w:rsid w:val="00F944A4"/>
    <w:rsid w:val="00F948B8"/>
    <w:rsid w:val="00F94CCC"/>
    <w:rsid w:val="00F9509B"/>
    <w:rsid w:val="00F95351"/>
    <w:rsid w:val="00F95ADF"/>
    <w:rsid w:val="00F95C99"/>
    <w:rsid w:val="00F95DD4"/>
    <w:rsid w:val="00F95ECB"/>
    <w:rsid w:val="00F96108"/>
    <w:rsid w:val="00F96484"/>
    <w:rsid w:val="00F96756"/>
    <w:rsid w:val="00F96C99"/>
    <w:rsid w:val="00F970EE"/>
    <w:rsid w:val="00F97C3E"/>
    <w:rsid w:val="00F97D80"/>
    <w:rsid w:val="00F97E15"/>
    <w:rsid w:val="00F97F49"/>
    <w:rsid w:val="00F97F5C"/>
    <w:rsid w:val="00FA0261"/>
    <w:rsid w:val="00FA02C9"/>
    <w:rsid w:val="00FA046D"/>
    <w:rsid w:val="00FA04D1"/>
    <w:rsid w:val="00FA0EB7"/>
    <w:rsid w:val="00FA1100"/>
    <w:rsid w:val="00FA11E1"/>
    <w:rsid w:val="00FA1287"/>
    <w:rsid w:val="00FA1322"/>
    <w:rsid w:val="00FA13C8"/>
    <w:rsid w:val="00FA1D6E"/>
    <w:rsid w:val="00FA1DEF"/>
    <w:rsid w:val="00FA1E6F"/>
    <w:rsid w:val="00FA2576"/>
    <w:rsid w:val="00FA281B"/>
    <w:rsid w:val="00FA2B03"/>
    <w:rsid w:val="00FA319A"/>
    <w:rsid w:val="00FA3B43"/>
    <w:rsid w:val="00FA3C5F"/>
    <w:rsid w:val="00FA3E2E"/>
    <w:rsid w:val="00FA3EC9"/>
    <w:rsid w:val="00FA3FE3"/>
    <w:rsid w:val="00FA42D7"/>
    <w:rsid w:val="00FA469A"/>
    <w:rsid w:val="00FA503B"/>
    <w:rsid w:val="00FA53E3"/>
    <w:rsid w:val="00FA5B7C"/>
    <w:rsid w:val="00FA6559"/>
    <w:rsid w:val="00FA671D"/>
    <w:rsid w:val="00FA67E5"/>
    <w:rsid w:val="00FA6966"/>
    <w:rsid w:val="00FA69C2"/>
    <w:rsid w:val="00FA6C80"/>
    <w:rsid w:val="00FA6E38"/>
    <w:rsid w:val="00FA6EA1"/>
    <w:rsid w:val="00FA6FAB"/>
    <w:rsid w:val="00FA6FF5"/>
    <w:rsid w:val="00FA7311"/>
    <w:rsid w:val="00FA737E"/>
    <w:rsid w:val="00FA7555"/>
    <w:rsid w:val="00FA7558"/>
    <w:rsid w:val="00FA7A4D"/>
    <w:rsid w:val="00FB01D4"/>
    <w:rsid w:val="00FB028D"/>
    <w:rsid w:val="00FB03C1"/>
    <w:rsid w:val="00FB0809"/>
    <w:rsid w:val="00FB114B"/>
    <w:rsid w:val="00FB1298"/>
    <w:rsid w:val="00FB13C1"/>
    <w:rsid w:val="00FB169C"/>
    <w:rsid w:val="00FB18C6"/>
    <w:rsid w:val="00FB1DAD"/>
    <w:rsid w:val="00FB2355"/>
    <w:rsid w:val="00FB2359"/>
    <w:rsid w:val="00FB243C"/>
    <w:rsid w:val="00FB266D"/>
    <w:rsid w:val="00FB273F"/>
    <w:rsid w:val="00FB27C8"/>
    <w:rsid w:val="00FB2BEC"/>
    <w:rsid w:val="00FB2C51"/>
    <w:rsid w:val="00FB2E5C"/>
    <w:rsid w:val="00FB300C"/>
    <w:rsid w:val="00FB304A"/>
    <w:rsid w:val="00FB317C"/>
    <w:rsid w:val="00FB31F1"/>
    <w:rsid w:val="00FB34EE"/>
    <w:rsid w:val="00FB38D8"/>
    <w:rsid w:val="00FB3B77"/>
    <w:rsid w:val="00FB3BB7"/>
    <w:rsid w:val="00FB3F22"/>
    <w:rsid w:val="00FB433F"/>
    <w:rsid w:val="00FB4375"/>
    <w:rsid w:val="00FB44C2"/>
    <w:rsid w:val="00FB47B7"/>
    <w:rsid w:val="00FB4E6F"/>
    <w:rsid w:val="00FB4E99"/>
    <w:rsid w:val="00FB4F64"/>
    <w:rsid w:val="00FB5021"/>
    <w:rsid w:val="00FB53E7"/>
    <w:rsid w:val="00FB55AF"/>
    <w:rsid w:val="00FB5AAD"/>
    <w:rsid w:val="00FB5B15"/>
    <w:rsid w:val="00FB5EA8"/>
    <w:rsid w:val="00FB63CB"/>
    <w:rsid w:val="00FB696E"/>
    <w:rsid w:val="00FB6AAE"/>
    <w:rsid w:val="00FB6B49"/>
    <w:rsid w:val="00FB6E04"/>
    <w:rsid w:val="00FB713D"/>
    <w:rsid w:val="00FB73D2"/>
    <w:rsid w:val="00FB75CC"/>
    <w:rsid w:val="00FB77E8"/>
    <w:rsid w:val="00FB7A33"/>
    <w:rsid w:val="00FB7A59"/>
    <w:rsid w:val="00FC03F9"/>
    <w:rsid w:val="00FC0416"/>
    <w:rsid w:val="00FC0729"/>
    <w:rsid w:val="00FC09B0"/>
    <w:rsid w:val="00FC0D43"/>
    <w:rsid w:val="00FC0EEC"/>
    <w:rsid w:val="00FC0FB6"/>
    <w:rsid w:val="00FC13D1"/>
    <w:rsid w:val="00FC1581"/>
    <w:rsid w:val="00FC17AB"/>
    <w:rsid w:val="00FC19F8"/>
    <w:rsid w:val="00FC1EFF"/>
    <w:rsid w:val="00FC2A0E"/>
    <w:rsid w:val="00FC2CD7"/>
    <w:rsid w:val="00FC2DE8"/>
    <w:rsid w:val="00FC308F"/>
    <w:rsid w:val="00FC33E1"/>
    <w:rsid w:val="00FC36C9"/>
    <w:rsid w:val="00FC3908"/>
    <w:rsid w:val="00FC3C4F"/>
    <w:rsid w:val="00FC40AA"/>
    <w:rsid w:val="00FC45BD"/>
    <w:rsid w:val="00FC4732"/>
    <w:rsid w:val="00FC4F0C"/>
    <w:rsid w:val="00FC5657"/>
    <w:rsid w:val="00FC56AD"/>
    <w:rsid w:val="00FC6119"/>
    <w:rsid w:val="00FC6287"/>
    <w:rsid w:val="00FC6A21"/>
    <w:rsid w:val="00FC6C29"/>
    <w:rsid w:val="00FC716E"/>
    <w:rsid w:val="00FC72B9"/>
    <w:rsid w:val="00FC749E"/>
    <w:rsid w:val="00FC7988"/>
    <w:rsid w:val="00FC7DD6"/>
    <w:rsid w:val="00FD01FF"/>
    <w:rsid w:val="00FD0390"/>
    <w:rsid w:val="00FD0462"/>
    <w:rsid w:val="00FD049B"/>
    <w:rsid w:val="00FD10A1"/>
    <w:rsid w:val="00FD14EB"/>
    <w:rsid w:val="00FD15FA"/>
    <w:rsid w:val="00FD19BF"/>
    <w:rsid w:val="00FD1B56"/>
    <w:rsid w:val="00FD2141"/>
    <w:rsid w:val="00FD23DF"/>
    <w:rsid w:val="00FD2994"/>
    <w:rsid w:val="00FD32C5"/>
    <w:rsid w:val="00FD35AB"/>
    <w:rsid w:val="00FD364D"/>
    <w:rsid w:val="00FD37F2"/>
    <w:rsid w:val="00FD3C70"/>
    <w:rsid w:val="00FD40D8"/>
    <w:rsid w:val="00FD4562"/>
    <w:rsid w:val="00FD4735"/>
    <w:rsid w:val="00FD4754"/>
    <w:rsid w:val="00FD47E6"/>
    <w:rsid w:val="00FD4951"/>
    <w:rsid w:val="00FD4CB5"/>
    <w:rsid w:val="00FD542C"/>
    <w:rsid w:val="00FD55B3"/>
    <w:rsid w:val="00FD5B26"/>
    <w:rsid w:val="00FD5E49"/>
    <w:rsid w:val="00FD5FD3"/>
    <w:rsid w:val="00FD6035"/>
    <w:rsid w:val="00FD6570"/>
    <w:rsid w:val="00FD6583"/>
    <w:rsid w:val="00FD6D4D"/>
    <w:rsid w:val="00FD6DB4"/>
    <w:rsid w:val="00FD7531"/>
    <w:rsid w:val="00FD75DA"/>
    <w:rsid w:val="00FD7639"/>
    <w:rsid w:val="00FD7854"/>
    <w:rsid w:val="00FD7870"/>
    <w:rsid w:val="00FD798D"/>
    <w:rsid w:val="00FD7C31"/>
    <w:rsid w:val="00FE027E"/>
    <w:rsid w:val="00FE0441"/>
    <w:rsid w:val="00FE05C3"/>
    <w:rsid w:val="00FE06EF"/>
    <w:rsid w:val="00FE0BA4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0DF"/>
    <w:rsid w:val="00FE30E7"/>
    <w:rsid w:val="00FE32B2"/>
    <w:rsid w:val="00FE3953"/>
    <w:rsid w:val="00FE397A"/>
    <w:rsid w:val="00FE50E9"/>
    <w:rsid w:val="00FE56A6"/>
    <w:rsid w:val="00FE59C5"/>
    <w:rsid w:val="00FE5C5C"/>
    <w:rsid w:val="00FE5CE9"/>
    <w:rsid w:val="00FE5E86"/>
    <w:rsid w:val="00FE628B"/>
    <w:rsid w:val="00FE62D3"/>
    <w:rsid w:val="00FE6D77"/>
    <w:rsid w:val="00FE72E5"/>
    <w:rsid w:val="00FE79DD"/>
    <w:rsid w:val="00FE7E4A"/>
    <w:rsid w:val="00FF0098"/>
    <w:rsid w:val="00FF021A"/>
    <w:rsid w:val="00FF03FA"/>
    <w:rsid w:val="00FF17DB"/>
    <w:rsid w:val="00FF1C4E"/>
    <w:rsid w:val="00FF1D0F"/>
    <w:rsid w:val="00FF22B0"/>
    <w:rsid w:val="00FF231C"/>
    <w:rsid w:val="00FF242A"/>
    <w:rsid w:val="00FF3569"/>
    <w:rsid w:val="00FF3612"/>
    <w:rsid w:val="00FF3A13"/>
    <w:rsid w:val="00FF3AFE"/>
    <w:rsid w:val="00FF3BE1"/>
    <w:rsid w:val="00FF4214"/>
    <w:rsid w:val="00FF4368"/>
    <w:rsid w:val="00FF4876"/>
    <w:rsid w:val="00FF500B"/>
    <w:rsid w:val="00FF5502"/>
    <w:rsid w:val="00FF56C4"/>
    <w:rsid w:val="00FF5762"/>
    <w:rsid w:val="00FF5A7F"/>
    <w:rsid w:val="00FF5B55"/>
    <w:rsid w:val="00FF6070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C2F"/>
    <w:rsid w:val="00FF7D6D"/>
    <w:rsid w:val="00FF7F1A"/>
    <w:rsid w:val="212445F6"/>
    <w:rsid w:val="7E62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59" w:lineRule="auto"/>
      <w:ind w:left="567" w:firstLine="567"/>
      <w:jc w:val="both"/>
    </w:pPr>
    <w:rPr>
      <w:rFonts w:ascii="Times New Roman" w:hAnsi="Times New Roman" w:eastAsiaTheme="minorHAnsi" w:cstheme="minorBidi"/>
      <w:sz w:val="24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uiPriority w:val="0"/>
    <w:rPr>
      <w:color w:val="0000FF"/>
      <w:u w:val="single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  <w:ind w:left="0" w:firstLine="0"/>
      <w:jc w:val="left"/>
    </w:pPr>
    <w:rPr>
      <w:rFonts w:eastAsia="Times New Roman" w:cs="Times New Roman"/>
      <w:szCs w:val="24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2325</Words>
  <Characters>13257</Characters>
  <Lines>110</Lines>
  <Paragraphs>31</Paragraphs>
  <TotalTime>23</TotalTime>
  <ScaleCrop>false</ScaleCrop>
  <LinksUpToDate>false</LinksUpToDate>
  <CharactersWithSpaces>15551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2023-08-15T07:23:00Z</dcterms:created>
  <dc:creator>User</dc:creator>
  <cp:lastModifiedBy>User</cp:lastModifiedBy>
  <cp:lastPrinted>2023-08-29T07:17:51Z</cp:lastPrinted>
  <dcterms:modified xsi:type="dcterms:W3CDTF">2023-08-29T07:26:58Z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C63FBB35B3AE4C6BAA99934291FA3388</vt:lpwstr>
  </property>
</Properties>
</file>